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02333" w:rsidR="00922964" w:rsidP="00922964" w:rsidRDefault="00922964" w14:paraId="23FC8927" w14:textId="77777777">
      <w:pPr>
        <w:widowControl w:val="0"/>
        <w:pBdr>
          <w:top w:val="nil"/>
          <w:left w:val="nil"/>
          <w:bottom w:val="nil"/>
          <w:right w:val="nil"/>
          <w:between w:val="nil"/>
        </w:pBdr>
        <w:tabs>
          <w:tab w:val="left" w:pos="567"/>
          <w:tab w:val="left" w:pos="851"/>
        </w:tabs>
        <w:jc w:val="center"/>
        <w:rPr>
          <w:rFonts w:ascii="Arial" w:hAnsi="Arial" w:cs="Arial"/>
          <w:b/>
          <w:bCs/>
          <w:caps/>
          <w:sz w:val="20"/>
        </w:rPr>
      </w:pPr>
      <w:r w:rsidRPr="00D02333">
        <w:rPr>
          <w:rFonts w:ascii="Arial" w:hAnsi="Arial" w:cs="Arial"/>
          <w:b/>
          <w:bCs/>
          <w:caps/>
          <w:sz w:val="20"/>
        </w:rPr>
        <w:t>paslaugų pirkimo-pardavimo sutarties Specialiosios sąlygos</w:t>
      </w:r>
    </w:p>
    <w:p w:rsidRPr="008D34AB" w:rsidR="00922964" w:rsidP="00922964" w:rsidRDefault="00922964" w14:paraId="2A265FC8" w14:textId="77777777">
      <w:pPr>
        <w:widowControl w:val="0"/>
        <w:pBdr>
          <w:top w:val="nil"/>
          <w:left w:val="nil"/>
          <w:bottom w:val="nil"/>
          <w:right w:val="nil"/>
          <w:between w:val="nil"/>
        </w:pBdr>
        <w:tabs>
          <w:tab w:val="left" w:pos="567"/>
          <w:tab w:val="left" w:pos="851"/>
        </w:tabs>
        <w:rPr>
          <w:rFonts w:ascii="Arial" w:hAnsi="Arial" w:cs="Arial"/>
          <w:caps/>
          <w:sz w:val="20"/>
          <w:szCs w:val="20"/>
        </w:rPr>
      </w:pPr>
    </w:p>
    <w:p w:rsidRPr="008D34AB" w:rsidR="00922964" w:rsidP="76849BDF" w:rsidRDefault="32C7BB4D" w14:paraId="1D35417E" w14:textId="5BF9D04A">
      <w:pPr>
        <w:ind w:firstLine="567"/>
        <w:jc w:val="both"/>
        <w:rPr>
          <w:rFonts w:ascii="Arial" w:hAnsi="Arial" w:cs="Arial"/>
          <w:sz w:val="20"/>
          <w:szCs w:val="20"/>
        </w:rPr>
      </w:pPr>
      <w:r w:rsidRPr="008D34AB">
        <w:rPr>
          <w:rFonts w:ascii="Arial" w:hAnsi="Arial" w:cs="Arial"/>
          <w:b/>
          <w:bCs/>
          <w:spacing w:val="-2"/>
          <w:sz w:val="20"/>
          <w:szCs w:val="20"/>
        </w:rPr>
        <w:t>UAB „LTG Kompetencijų centras“</w:t>
      </w:r>
      <w:r w:rsidRPr="008D34AB">
        <w:rPr>
          <w:rFonts w:ascii="Arial" w:hAnsi="Arial" w:cs="Arial"/>
          <w:spacing w:val="-2"/>
          <w:sz w:val="20"/>
          <w:szCs w:val="20"/>
        </w:rPr>
        <w:t xml:space="preserve">, juridinio asmens kodas 307037118, </w:t>
      </w:r>
      <w:r w:rsidRPr="008D34AB" w:rsidR="008D34AB">
        <w:rPr>
          <w:rFonts w:ascii="Arial" w:hAnsi="Arial" w:cs="Arial"/>
          <w:spacing w:val="-2"/>
          <w:sz w:val="20"/>
          <w:szCs w:val="20"/>
        </w:rPr>
        <w:t xml:space="preserve">atstovaujama generalinės direktorės Ievos </w:t>
      </w:r>
      <w:proofErr w:type="spellStart"/>
      <w:r w:rsidRPr="008D34AB" w:rsidR="008D34AB">
        <w:rPr>
          <w:rFonts w:ascii="Arial" w:hAnsi="Arial" w:cs="Arial"/>
          <w:spacing w:val="-2"/>
          <w:sz w:val="20"/>
          <w:szCs w:val="20"/>
        </w:rPr>
        <w:t>Lauraitytės</w:t>
      </w:r>
      <w:proofErr w:type="spellEnd"/>
      <w:r w:rsidRPr="008D34AB" w:rsidR="008D34AB">
        <w:rPr>
          <w:rFonts w:ascii="Arial" w:hAnsi="Arial" w:cs="Arial"/>
          <w:spacing w:val="-2"/>
          <w:sz w:val="20"/>
          <w:szCs w:val="20"/>
        </w:rPr>
        <w:t xml:space="preserve">, veikiančios pagal bendrovės įstatus, (toliau – </w:t>
      </w:r>
      <w:r w:rsidRPr="008D34AB" w:rsidR="008D34AB">
        <w:rPr>
          <w:rFonts w:ascii="Arial" w:hAnsi="Arial" w:cs="Arial"/>
          <w:b/>
          <w:bCs/>
          <w:spacing w:val="-2"/>
          <w:sz w:val="20"/>
          <w:szCs w:val="20"/>
        </w:rPr>
        <w:t>Vadovaujantis pirkėjas</w:t>
      </w:r>
      <w:r w:rsidRPr="008D34AB" w:rsidR="008D34AB">
        <w:rPr>
          <w:rFonts w:ascii="Arial" w:hAnsi="Arial" w:cs="Arial"/>
          <w:spacing w:val="-2"/>
          <w:sz w:val="20"/>
          <w:szCs w:val="20"/>
        </w:rPr>
        <w:t>)</w:t>
      </w:r>
      <w:r w:rsidRPr="008D34AB">
        <w:rPr>
          <w:rFonts w:ascii="Arial" w:hAnsi="Arial" w:cs="Arial"/>
          <w:sz w:val="20"/>
          <w:szCs w:val="20"/>
        </w:rPr>
        <w:t xml:space="preserve">, </w:t>
      </w:r>
      <w:r w:rsidRPr="008D34AB">
        <w:rPr>
          <w:rFonts w:ascii="Arial" w:hAnsi="Arial" w:cs="Arial"/>
          <w:b/>
          <w:bCs/>
          <w:sz w:val="20"/>
          <w:szCs w:val="20"/>
        </w:rPr>
        <w:t>AB „Lietuvos geležinkeliai“</w:t>
      </w:r>
      <w:r w:rsidRPr="008D34AB">
        <w:rPr>
          <w:rFonts w:ascii="Arial" w:hAnsi="Arial" w:cs="Arial"/>
          <w:sz w:val="20"/>
          <w:szCs w:val="20"/>
        </w:rPr>
        <w:t xml:space="preserve">, juridinio asmens kodas 110053842, atstovaujama bendrovės generalinio direktoriaus </w:t>
      </w:r>
      <w:r w:rsidRPr="008D34AB">
        <w:rPr>
          <w:rFonts w:ascii="Arial" w:hAnsi="Arial" w:cs="Arial"/>
          <w:spacing w:val="-2"/>
          <w:sz w:val="20"/>
          <w:szCs w:val="20"/>
        </w:rPr>
        <w:t>E</w:t>
      </w:r>
      <w:r w:rsidRPr="008D34AB">
        <w:rPr>
          <w:rFonts w:ascii="Arial" w:hAnsi="Arial" w:cs="Arial"/>
          <w:sz w:val="20"/>
          <w:szCs w:val="20"/>
        </w:rPr>
        <w:t>gidijaus Lazausko, veikiančio pagal bendrovės įstatus,</w:t>
      </w:r>
      <w:r w:rsidRPr="008D34AB">
        <w:rPr>
          <w:rFonts w:ascii="Arial" w:hAnsi="Arial" w:cs="Arial"/>
          <w:b/>
          <w:bCs/>
          <w:spacing w:val="-2"/>
          <w:sz w:val="20"/>
          <w:szCs w:val="20"/>
        </w:rPr>
        <w:t xml:space="preserve"> </w:t>
      </w:r>
      <w:r w:rsidRPr="008D34AB">
        <w:rPr>
          <w:rFonts w:ascii="Arial" w:hAnsi="Arial" w:cs="Arial"/>
          <w:spacing w:val="-2"/>
          <w:sz w:val="20"/>
          <w:szCs w:val="20"/>
        </w:rPr>
        <w:t>(toliau –</w:t>
      </w:r>
      <w:r w:rsidRPr="008D34AB">
        <w:rPr>
          <w:rFonts w:ascii="Arial" w:hAnsi="Arial" w:cs="Arial"/>
          <w:b/>
          <w:bCs/>
          <w:spacing w:val="-2"/>
          <w:sz w:val="20"/>
          <w:szCs w:val="20"/>
        </w:rPr>
        <w:t xml:space="preserve"> Pirkėjas 1</w:t>
      </w:r>
      <w:r w:rsidRPr="008D34AB" w:rsidR="7CC2AE25">
        <w:rPr>
          <w:rFonts w:ascii="Arial" w:hAnsi="Arial" w:cs="Arial"/>
          <w:b/>
          <w:bCs/>
          <w:sz w:val="20"/>
          <w:szCs w:val="20"/>
        </w:rPr>
        <w:t>)</w:t>
      </w:r>
      <w:r w:rsidRPr="008D34AB">
        <w:rPr>
          <w:rFonts w:ascii="Arial" w:hAnsi="Arial" w:cs="Arial"/>
          <w:spacing w:val="-2"/>
          <w:sz w:val="20"/>
          <w:szCs w:val="20"/>
        </w:rPr>
        <w:t xml:space="preserve">, </w:t>
      </w:r>
      <w:r w:rsidRPr="008D34AB">
        <w:rPr>
          <w:rFonts w:ascii="Arial" w:hAnsi="Arial" w:cs="Arial"/>
          <w:b/>
          <w:bCs/>
          <w:spacing w:val="-2"/>
          <w:sz w:val="20"/>
          <w:szCs w:val="20"/>
        </w:rPr>
        <w:t xml:space="preserve">AB „LTG </w:t>
      </w:r>
      <w:proofErr w:type="spellStart"/>
      <w:r w:rsidRPr="008D34AB">
        <w:rPr>
          <w:rFonts w:ascii="Arial" w:hAnsi="Arial" w:cs="Arial"/>
          <w:b/>
          <w:bCs/>
          <w:sz w:val="20"/>
          <w:szCs w:val="20"/>
        </w:rPr>
        <w:t>Infra</w:t>
      </w:r>
      <w:proofErr w:type="spellEnd"/>
      <w:r w:rsidRPr="008D34AB">
        <w:rPr>
          <w:rFonts w:ascii="Arial" w:hAnsi="Arial" w:cs="Arial"/>
          <w:b/>
          <w:bCs/>
          <w:spacing w:val="-2"/>
          <w:sz w:val="20"/>
          <w:szCs w:val="20"/>
        </w:rPr>
        <w:t>“</w:t>
      </w:r>
      <w:r w:rsidRPr="008D34AB">
        <w:rPr>
          <w:rFonts w:ascii="Arial" w:hAnsi="Arial" w:cs="Arial"/>
          <w:sz w:val="20"/>
          <w:szCs w:val="20"/>
        </w:rPr>
        <w:t>, juridinio asmens kodas 305202934, atstovaujama bendrovės generalinio direktoriaus Vyčio Žalimo, veikiančio pagal bendrovės įstatus,</w:t>
      </w:r>
      <w:r w:rsidRPr="008D34AB">
        <w:rPr>
          <w:rFonts w:ascii="Arial" w:hAnsi="Arial" w:cs="Arial"/>
          <w:b/>
          <w:bCs/>
          <w:sz w:val="20"/>
          <w:szCs w:val="20"/>
        </w:rPr>
        <w:t xml:space="preserve"> </w:t>
      </w:r>
      <w:r w:rsidRPr="008D34AB">
        <w:rPr>
          <w:rFonts w:ascii="Arial" w:hAnsi="Arial" w:cs="Arial"/>
          <w:spacing w:val="-2"/>
          <w:sz w:val="20"/>
          <w:szCs w:val="20"/>
        </w:rPr>
        <w:t xml:space="preserve">(toliau – </w:t>
      </w:r>
      <w:r w:rsidRPr="008D34AB">
        <w:rPr>
          <w:rFonts w:ascii="Arial" w:hAnsi="Arial" w:cs="Arial"/>
          <w:b/>
          <w:bCs/>
          <w:sz w:val="20"/>
          <w:szCs w:val="20"/>
        </w:rPr>
        <w:t xml:space="preserve">Pirkėjas </w:t>
      </w:r>
      <w:r w:rsidRPr="008D34AB" w:rsidR="21D704C7">
        <w:rPr>
          <w:rFonts w:ascii="Arial" w:hAnsi="Arial" w:cs="Arial"/>
          <w:b/>
          <w:bCs/>
          <w:sz w:val="20"/>
          <w:szCs w:val="20"/>
        </w:rPr>
        <w:t>2</w:t>
      </w:r>
      <w:r w:rsidRPr="008D34AB">
        <w:rPr>
          <w:rFonts w:ascii="Arial" w:hAnsi="Arial" w:cs="Arial"/>
          <w:sz w:val="20"/>
          <w:szCs w:val="20"/>
        </w:rPr>
        <w:t xml:space="preserve">), </w:t>
      </w:r>
      <w:r w:rsidRPr="008D34AB">
        <w:rPr>
          <w:rFonts w:ascii="Arial" w:hAnsi="Arial" w:eastAsia="Arial" w:cs="Arial"/>
          <w:b/>
          <w:bCs/>
          <w:sz w:val="20"/>
          <w:szCs w:val="20"/>
        </w:rPr>
        <w:t>UAB Geležinkelio tiesimo centras</w:t>
      </w:r>
      <w:r w:rsidRPr="008D34AB">
        <w:rPr>
          <w:rFonts w:ascii="Arial" w:hAnsi="Arial" w:eastAsia="Arial" w:cs="Arial"/>
          <w:sz w:val="20"/>
          <w:szCs w:val="20"/>
        </w:rPr>
        <w:t xml:space="preserve">, juridinio asmens kodas 181628163, atstovaujama bendrovės </w:t>
      </w:r>
      <w:r w:rsidRPr="008D34AB">
        <w:rPr>
          <w:rFonts w:ascii="Arial" w:hAnsi="Arial" w:cs="Arial"/>
          <w:sz w:val="20"/>
          <w:szCs w:val="20"/>
        </w:rPr>
        <w:t xml:space="preserve">generalinio direktoriaus Rolando </w:t>
      </w:r>
      <w:proofErr w:type="spellStart"/>
      <w:r w:rsidRPr="008D34AB">
        <w:rPr>
          <w:rFonts w:ascii="Arial" w:hAnsi="Arial" w:cs="Arial"/>
          <w:sz w:val="20"/>
          <w:szCs w:val="20"/>
        </w:rPr>
        <w:t>Zabilevičiaus</w:t>
      </w:r>
      <w:proofErr w:type="spellEnd"/>
      <w:r w:rsidRPr="008D34AB">
        <w:rPr>
          <w:rFonts w:ascii="Arial" w:hAnsi="Arial" w:cs="Arial"/>
          <w:sz w:val="20"/>
          <w:szCs w:val="20"/>
        </w:rPr>
        <w:t xml:space="preserve">, veikiančio pagal bendrovės įstatus, </w:t>
      </w:r>
      <w:r w:rsidRPr="008D34AB">
        <w:rPr>
          <w:rFonts w:ascii="Arial" w:hAnsi="Arial" w:eastAsia="Arial" w:cs="Arial"/>
          <w:sz w:val="20"/>
          <w:szCs w:val="20"/>
        </w:rPr>
        <w:t xml:space="preserve">(toliau – </w:t>
      </w:r>
      <w:r w:rsidRPr="008D34AB">
        <w:rPr>
          <w:rFonts w:ascii="Arial" w:hAnsi="Arial" w:eastAsia="Arial" w:cs="Arial"/>
          <w:b/>
          <w:bCs/>
          <w:sz w:val="20"/>
          <w:szCs w:val="20"/>
        </w:rPr>
        <w:t xml:space="preserve">Pirkėjas </w:t>
      </w:r>
      <w:r w:rsidRPr="008D34AB" w:rsidR="7CBBC2FF">
        <w:rPr>
          <w:rFonts w:ascii="Arial" w:hAnsi="Arial" w:eastAsia="Arial" w:cs="Arial"/>
          <w:b/>
          <w:bCs/>
          <w:spacing w:val="-2"/>
          <w:sz w:val="20"/>
          <w:szCs w:val="20"/>
        </w:rPr>
        <w:t>3</w:t>
      </w:r>
      <w:r w:rsidRPr="008D34AB" w:rsidR="00A611F2">
        <w:rPr>
          <w:rFonts w:ascii="Arial" w:hAnsi="Arial" w:eastAsia="Arial" w:cs="Arial"/>
          <w:sz w:val="20"/>
          <w:szCs w:val="20"/>
        </w:rPr>
        <w:t xml:space="preserve">) ir </w:t>
      </w:r>
      <w:r w:rsidRPr="008D34AB" w:rsidR="00674A05">
        <w:rPr>
          <w:rFonts w:ascii="Arial" w:hAnsi="Arial" w:cs="Arial"/>
          <w:b/>
          <w:bCs/>
          <w:sz w:val="20"/>
          <w:szCs w:val="20"/>
        </w:rPr>
        <w:t xml:space="preserve">AB „LTG </w:t>
      </w:r>
      <w:proofErr w:type="spellStart"/>
      <w:r w:rsidRPr="008D34AB" w:rsidR="00674A05">
        <w:rPr>
          <w:rFonts w:ascii="Arial" w:hAnsi="Arial" w:cs="Arial"/>
          <w:b/>
          <w:bCs/>
          <w:sz w:val="20"/>
          <w:szCs w:val="20"/>
        </w:rPr>
        <w:t>Cargo</w:t>
      </w:r>
      <w:proofErr w:type="spellEnd"/>
      <w:r w:rsidRPr="008D34AB" w:rsidR="00674A05">
        <w:rPr>
          <w:rFonts w:ascii="Arial" w:hAnsi="Arial" w:cs="Arial"/>
          <w:b/>
          <w:bCs/>
          <w:sz w:val="20"/>
          <w:szCs w:val="20"/>
        </w:rPr>
        <w:t>“</w:t>
      </w:r>
      <w:r w:rsidRPr="008D34AB" w:rsidR="00674A05">
        <w:rPr>
          <w:rFonts w:ascii="Arial" w:hAnsi="Arial" w:cs="Arial"/>
          <w:sz w:val="20"/>
          <w:szCs w:val="20"/>
        </w:rPr>
        <w:t>,</w:t>
      </w:r>
      <w:r w:rsidRPr="008D34AB" w:rsidR="00674A05">
        <w:rPr>
          <w:rFonts w:ascii="Arial" w:hAnsi="Arial" w:cs="Arial"/>
          <w:b/>
          <w:bCs/>
          <w:sz w:val="20"/>
          <w:szCs w:val="20"/>
        </w:rPr>
        <w:t xml:space="preserve"> </w:t>
      </w:r>
      <w:r w:rsidRPr="008D34AB" w:rsidR="00674A05">
        <w:rPr>
          <w:rFonts w:ascii="Arial" w:hAnsi="Arial" w:cs="Arial"/>
          <w:sz w:val="20"/>
          <w:szCs w:val="20"/>
        </w:rPr>
        <w:t>juridinio asmens kodas 304977594,</w:t>
      </w:r>
      <w:r w:rsidRPr="008D34AB" w:rsidR="00674A05">
        <w:rPr>
          <w:rFonts w:ascii="Arial" w:hAnsi="Arial" w:cs="Arial"/>
          <w:b/>
          <w:bCs/>
          <w:sz w:val="20"/>
          <w:szCs w:val="20"/>
        </w:rPr>
        <w:t xml:space="preserve"> </w:t>
      </w:r>
      <w:r w:rsidRPr="008D34AB" w:rsidR="00674A05">
        <w:rPr>
          <w:rFonts w:ascii="Arial" w:hAnsi="Arial" w:cs="Arial"/>
          <w:sz w:val="20"/>
          <w:szCs w:val="20"/>
        </w:rPr>
        <w:t xml:space="preserve">atstovaujama bendrovės </w:t>
      </w:r>
      <w:r w:rsidRPr="00130AFF" w:rsidR="00674A05">
        <w:rPr>
          <w:rFonts w:ascii="Arial" w:hAnsi="Arial" w:cs="Arial"/>
          <w:color w:val="000000" w:themeColor="text1"/>
          <w:sz w:val="20"/>
          <w:szCs w:val="20"/>
        </w:rPr>
        <w:t xml:space="preserve">generalinės direktorės Eglės </w:t>
      </w:r>
      <w:proofErr w:type="spellStart"/>
      <w:r w:rsidRPr="00130AFF" w:rsidR="00674A05">
        <w:rPr>
          <w:rFonts w:ascii="Arial" w:hAnsi="Arial" w:cs="Arial"/>
          <w:color w:val="000000" w:themeColor="text1"/>
          <w:sz w:val="20"/>
          <w:szCs w:val="20"/>
        </w:rPr>
        <w:t>Šimės</w:t>
      </w:r>
      <w:proofErr w:type="spellEnd"/>
      <w:r w:rsidRPr="00130AFF" w:rsidR="00674A05">
        <w:rPr>
          <w:rFonts w:ascii="Arial" w:hAnsi="Arial" w:cs="Arial"/>
          <w:color w:val="000000" w:themeColor="text1"/>
          <w:sz w:val="20"/>
          <w:szCs w:val="20"/>
        </w:rPr>
        <w:t>, veikiančios pagal bendrovės įstatus</w:t>
      </w:r>
      <w:r w:rsidR="00130AFF">
        <w:rPr>
          <w:rFonts w:ascii="Arial" w:hAnsi="Arial" w:cs="Arial"/>
          <w:color w:val="000000" w:themeColor="text1"/>
          <w:sz w:val="20"/>
          <w:szCs w:val="20"/>
        </w:rPr>
        <w:t xml:space="preserve"> </w:t>
      </w:r>
      <w:r w:rsidRPr="008D34AB" w:rsidR="00674A05">
        <w:rPr>
          <w:rFonts w:ascii="Arial" w:hAnsi="Arial" w:cs="Arial"/>
          <w:sz w:val="20"/>
          <w:szCs w:val="20"/>
        </w:rPr>
        <w:t>(toliau –</w:t>
      </w:r>
      <w:r w:rsidRPr="008D34AB" w:rsidR="00674A05">
        <w:rPr>
          <w:rFonts w:ascii="Arial" w:hAnsi="Arial" w:cs="Arial"/>
          <w:b/>
          <w:bCs/>
          <w:sz w:val="20"/>
          <w:szCs w:val="20"/>
        </w:rPr>
        <w:t xml:space="preserve"> Pirkėjas 4)</w:t>
      </w:r>
      <w:r w:rsidRPr="008D34AB" w:rsidR="00674A05">
        <w:rPr>
          <w:rFonts w:ascii="Arial" w:hAnsi="Arial" w:cs="Arial"/>
          <w:sz w:val="20"/>
          <w:szCs w:val="20"/>
        </w:rPr>
        <w:t>,</w:t>
      </w:r>
      <w:r w:rsidRPr="008D34AB" w:rsidR="00674A05">
        <w:rPr>
          <w:rFonts w:ascii="Arial" w:hAnsi="Arial" w:cs="Arial"/>
          <w:b/>
          <w:bCs/>
          <w:sz w:val="20"/>
          <w:szCs w:val="20"/>
        </w:rPr>
        <w:t xml:space="preserve"> </w:t>
      </w:r>
      <w:r w:rsidRPr="008D34AB">
        <w:rPr>
          <w:rFonts w:ascii="Arial" w:hAnsi="Arial" w:cs="Arial"/>
          <w:sz w:val="20"/>
          <w:szCs w:val="20"/>
        </w:rPr>
        <w:t xml:space="preserve">– veikiantys pagal </w:t>
      </w:r>
      <w:r w:rsidRPr="008D34AB">
        <w:rPr>
          <w:rFonts w:ascii="Arial" w:hAnsi="Arial" w:eastAsia="Arial" w:cs="Arial"/>
          <w:sz w:val="20"/>
          <w:szCs w:val="20"/>
        </w:rPr>
        <w:t>2025 m. vasario 19 d. susitarimą Nr. SKO-3/2025 / SUT-0002/25 / SUT(RBS)-1/2025</w:t>
      </w:r>
      <w:r w:rsidRPr="008D34AB">
        <w:rPr>
          <w:rFonts w:ascii="Arial" w:hAnsi="Arial" w:cs="Arial"/>
          <w:spacing w:val="-2"/>
          <w:sz w:val="20"/>
          <w:szCs w:val="20"/>
        </w:rPr>
        <w:t xml:space="preserve"> „Dėl bendrai atliekamų (viešųjų) pirkimų ir paslaugų ir / ar prekių (viešojo) pirkimo–pardavimo, prekių nuomos / preliminariųjų (viešojo) pirkimo–pardavimo sutarčių su tiekėjais bendro vykdymo“ (toliau – </w:t>
      </w:r>
      <w:r w:rsidRPr="008D34AB">
        <w:rPr>
          <w:rFonts w:ascii="Arial" w:hAnsi="Arial" w:cs="Arial"/>
          <w:b/>
          <w:bCs/>
          <w:sz w:val="20"/>
          <w:szCs w:val="20"/>
        </w:rPr>
        <w:t>Susitarimas</w:t>
      </w:r>
      <w:r w:rsidRPr="008D34AB">
        <w:rPr>
          <w:rFonts w:ascii="Arial" w:hAnsi="Arial" w:cs="Arial"/>
          <w:sz w:val="20"/>
          <w:szCs w:val="20"/>
        </w:rPr>
        <w:t xml:space="preserve">), kuriuos pagal Susitarimą ir </w:t>
      </w:r>
      <w:r w:rsidRPr="008D34AB">
        <w:rPr>
          <w:rFonts w:ascii="Arial" w:hAnsi="Arial" w:cs="Arial"/>
          <w:color w:val="2E74B5" w:themeColor="accent1" w:themeShade="BF"/>
          <w:sz w:val="20"/>
          <w:szCs w:val="20"/>
        </w:rPr>
        <w:t xml:space="preserve">Vadovaujančio pirkėjo  generalinio direktoriaus (data, įgaliojimo Nr.) įgaliojimą </w:t>
      </w:r>
      <w:r w:rsidRPr="008D34AB">
        <w:rPr>
          <w:rFonts w:ascii="Arial" w:hAnsi="Arial" w:cs="Arial"/>
          <w:i/>
          <w:iCs/>
          <w:color w:val="2E74B5" w:themeColor="accent1" w:themeShade="BF"/>
          <w:sz w:val="20"/>
          <w:szCs w:val="20"/>
        </w:rPr>
        <w:t xml:space="preserve"> </w:t>
      </w:r>
      <w:r w:rsidRPr="008D34AB">
        <w:rPr>
          <w:rFonts w:ascii="Arial" w:hAnsi="Arial" w:cs="Arial"/>
          <w:color w:val="2E74B5" w:themeColor="accent1" w:themeShade="BF"/>
          <w:sz w:val="20"/>
          <w:szCs w:val="20"/>
        </w:rPr>
        <w:t xml:space="preserve">atstovauja Vadovaujančio pirkėjo  (pareigos, vardas, pavardė)  </w:t>
      </w:r>
      <w:r w:rsidRPr="008D34AB">
        <w:rPr>
          <w:rFonts w:ascii="Arial" w:hAnsi="Arial" w:cs="Arial"/>
          <w:sz w:val="20"/>
          <w:szCs w:val="20"/>
        </w:rPr>
        <w:t xml:space="preserve">(toliau visi kartu – </w:t>
      </w:r>
      <w:r w:rsidRPr="008D34AB">
        <w:rPr>
          <w:rFonts w:ascii="Arial" w:hAnsi="Arial" w:cs="Arial"/>
          <w:b/>
          <w:bCs/>
          <w:sz w:val="20"/>
          <w:szCs w:val="20"/>
        </w:rPr>
        <w:t>Pirkėjai</w:t>
      </w:r>
      <w:r w:rsidRPr="008D34AB">
        <w:rPr>
          <w:rFonts w:ascii="Arial" w:hAnsi="Arial" w:cs="Arial"/>
          <w:sz w:val="20"/>
          <w:szCs w:val="20"/>
        </w:rPr>
        <w:t xml:space="preserve">),  </w:t>
      </w:r>
    </w:p>
    <w:p w:rsidRPr="00D02333" w:rsidR="00922964" w:rsidP="00922964" w:rsidRDefault="00922964" w14:paraId="1F1E3D57" w14:textId="77777777">
      <w:pPr>
        <w:tabs>
          <w:tab w:val="left" w:pos="709"/>
        </w:tabs>
        <w:ind w:firstLine="567"/>
        <w:jc w:val="both"/>
        <w:rPr>
          <w:rFonts w:ascii="Arial" w:hAnsi="Arial" w:cs="Arial"/>
          <w:sz w:val="20"/>
        </w:rPr>
      </w:pPr>
    </w:p>
    <w:p w:rsidRPr="00D02333" w:rsidR="00922964" w:rsidP="00922964" w:rsidRDefault="00922964" w14:paraId="6623FFC8" w14:textId="77777777">
      <w:pPr>
        <w:pStyle w:val="ListParagraph"/>
        <w:autoSpaceDE w:val="0"/>
        <w:autoSpaceDN w:val="0"/>
        <w:adjustRightInd w:val="0"/>
        <w:ind w:left="0" w:firstLine="567"/>
        <w:jc w:val="both"/>
        <w:rPr>
          <w:rFonts w:ascii="Arial" w:hAnsi="Arial" w:cs="Arial"/>
          <w:sz w:val="20"/>
          <w:lang w:eastAsia="lt-LT"/>
        </w:rPr>
      </w:pPr>
      <w:r w:rsidRPr="00D02333">
        <w:rPr>
          <w:rFonts w:ascii="Arial" w:hAnsi="Arial" w:cs="Arial"/>
          <w:sz w:val="20"/>
          <w:lang w:eastAsia="lt-LT"/>
        </w:rPr>
        <w:t>atsižvelgdami į tai, kad:</w:t>
      </w:r>
    </w:p>
    <w:p w:rsidRPr="00D02333" w:rsidR="00922964" w:rsidP="00922964" w:rsidRDefault="00922964" w14:paraId="0E1878F2" w14:textId="77777777">
      <w:pPr>
        <w:pStyle w:val="ListParagraph"/>
        <w:numPr>
          <w:ilvl w:val="0"/>
          <w:numId w:val="18"/>
        </w:numPr>
        <w:autoSpaceDE w:val="0"/>
        <w:autoSpaceDN w:val="0"/>
        <w:adjustRightInd w:val="0"/>
        <w:spacing w:after="0"/>
        <w:jc w:val="both"/>
        <w:rPr>
          <w:rFonts w:ascii="Arial" w:hAnsi="Arial" w:cs="Arial"/>
          <w:sz w:val="20"/>
          <w:lang w:eastAsia="lt-LT"/>
        </w:rPr>
      </w:pPr>
      <w:r w:rsidRPr="00D02333">
        <w:rPr>
          <w:rFonts w:ascii="Arial" w:hAnsi="Arial" w:cs="Arial"/>
          <w:color w:val="000000" w:themeColor="text1"/>
          <w:sz w:val="20"/>
          <w:lang w:eastAsia="lt-LT"/>
        </w:rPr>
        <w:t xml:space="preserve">vadovaujantis (viešuosius) pirkimus reglamentuojančių teisės aktų reikalavimais </w:t>
      </w:r>
      <w:r w:rsidRPr="00D02333">
        <w:rPr>
          <w:rFonts w:ascii="Arial" w:hAnsi="Arial" w:cs="Arial"/>
          <w:b/>
          <w:bCs/>
          <w:color w:val="000000" w:themeColor="text1"/>
          <w:sz w:val="20"/>
          <w:lang w:eastAsia="lt-LT"/>
        </w:rPr>
        <w:t>kartu</w:t>
      </w:r>
      <w:r w:rsidRPr="00D02333">
        <w:rPr>
          <w:rFonts w:ascii="Arial" w:hAnsi="Arial" w:cs="Arial"/>
          <w:color w:val="000000" w:themeColor="text1"/>
          <w:sz w:val="20"/>
          <w:lang w:eastAsia="lt-LT"/>
        </w:rPr>
        <w:t xml:space="preserve"> </w:t>
      </w:r>
      <w:r w:rsidRPr="00D02333">
        <w:rPr>
          <w:rFonts w:ascii="Arial" w:hAnsi="Arial" w:cs="Arial"/>
          <w:b/>
          <w:color w:val="000000" w:themeColor="text1"/>
          <w:sz w:val="20"/>
          <w:lang w:eastAsia="lt-LT"/>
        </w:rPr>
        <w:t>atliko bendrą</w:t>
      </w:r>
      <w:r w:rsidRPr="00D02333">
        <w:rPr>
          <w:rFonts w:ascii="Arial" w:hAnsi="Arial" w:cs="Arial"/>
          <w:b/>
          <w:bCs/>
          <w:color w:val="000000" w:themeColor="text1"/>
          <w:sz w:val="20"/>
          <w:lang w:eastAsia="lt-LT"/>
        </w:rPr>
        <w:t xml:space="preserve"> (</w:t>
      </w:r>
      <w:r w:rsidRPr="00D02333">
        <w:rPr>
          <w:rFonts w:ascii="Arial" w:hAnsi="Arial" w:cs="Arial"/>
          <w:b/>
          <w:bCs/>
          <w:sz w:val="20"/>
          <w:lang w:eastAsia="lt-LT"/>
        </w:rPr>
        <w:t>vieš</w:t>
      </w:r>
      <w:r w:rsidRPr="00D02333">
        <w:rPr>
          <w:rFonts w:ascii="Arial" w:hAnsi="Arial" w:cs="Arial"/>
          <w:b/>
          <w:sz w:val="20"/>
          <w:lang w:eastAsia="lt-LT"/>
        </w:rPr>
        <w:t xml:space="preserve">ąjį) pirkimą </w:t>
      </w:r>
      <w:r w:rsidRPr="00D02333">
        <w:rPr>
          <w:rFonts w:ascii="Arial" w:hAnsi="Arial" w:cs="Arial"/>
          <w:sz w:val="20"/>
          <w:lang w:eastAsia="lt-LT"/>
        </w:rPr>
        <w:t xml:space="preserve">(toliau – </w:t>
      </w:r>
      <w:r w:rsidRPr="00D02333">
        <w:rPr>
          <w:rFonts w:ascii="Arial" w:hAnsi="Arial" w:cs="Arial"/>
          <w:b/>
          <w:bCs/>
          <w:sz w:val="20"/>
          <w:lang w:eastAsia="lt-LT"/>
        </w:rPr>
        <w:t>pirkimas / bendras pirkimas</w:t>
      </w:r>
      <w:r w:rsidRPr="00D02333">
        <w:rPr>
          <w:rFonts w:ascii="Arial" w:hAnsi="Arial" w:cs="Arial"/>
          <w:sz w:val="20"/>
          <w:lang w:eastAsia="lt-LT"/>
        </w:rPr>
        <w:t xml:space="preserve">) pagal Pirkėjų iš anksto iki bendro pirkimo </w:t>
      </w:r>
      <w:r w:rsidRPr="00D02333">
        <w:rPr>
          <w:rFonts w:ascii="Arial" w:hAnsi="Arial" w:cs="Arial"/>
          <w:sz w:val="20"/>
        </w:rPr>
        <w:t xml:space="preserve">Vadovaujančiam pirkėjui </w:t>
      </w:r>
      <w:r w:rsidRPr="00D02333">
        <w:rPr>
          <w:rFonts w:ascii="Arial" w:hAnsi="Arial" w:cs="Arial"/>
          <w:sz w:val="20"/>
          <w:lang w:eastAsia="lt-LT"/>
        </w:rPr>
        <w:t>pateiktus bendro pirkimo inicijavimo dokumentus;</w:t>
      </w:r>
    </w:p>
    <w:p w:rsidRPr="00D02333" w:rsidR="00922964" w:rsidP="00922964" w:rsidRDefault="00922964" w14:paraId="5BE494DC" w14:textId="77777777">
      <w:pPr>
        <w:pStyle w:val="ListParagraph"/>
        <w:numPr>
          <w:ilvl w:val="0"/>
          <w:numId w:val="18"/>
        </w:numPr>
        <w:autoSpaceDE w:val="0"/>
        <w:autoSpaceDN w:val="0"/>
        <w:adjustRightInd w:val="0"/>
        <w:spacing w:after="0"/>
        <w:jc w:val="both"/>
        <w:rPr>
          <w:rFonts w:ascii="Arial" w:hAnsi="Arial" w:cs="Arial"/>
          <w:sz w:val="20"/>
          <w:lang w:eastAsia="lt-LT"/>
        </w:rPr>
      </w:pPr>
      <w:r w:rsidRPr="00D02333">
        <w:rPr>
          <w:rFonts w:ascii="Arial" w:hAnsi="Arial" w:cs="Arial"/>
          <w:sz w:val="20"/>
          <w:lang w:eastAsia="lt-LT"/>
        </w:rPr>
        <w:t xml:space="preserve">siekia </w:t>
      </w:r>
      <w:r w:rsidRPr="00D02333">
        <w:rPr>
          <w:rFonts w:ascii="Arial" w:hAnsi="Arial" w:cs="Arial"/>
          <w:bCs/>
          <w:sz w:val="20"/>
          <w:lang w:eastAsia="lt-LT"/>
        </w:rPr>
        <w:t xml:space="preserve">sudaryti </w:t>
      </w:r>
      <w:r w:rsidRPr="00D02333">
        <w:rPr>
          <w:rFonts w:ascii="Arial" w:hAnsi="Arial" w:cs="Arial"/>
          <w:b/>
          <w:sz w:val="20"/>
          <w:lang w:eastAsia="lt-LT"/>
        </w:rPr>
        <w:t xml:space="preserve">1 (vieną) </w:t>
      </w:r>
      <w:r w:rsidRPr="00D02333">
        <w:rPr>
          <w:rFonts w:ascii="Arial" w:hAnsi="Arial" w:cs="Arial"/>
          <w:bCs/>
          <w:sz w:val="20"/>
          <w:lang w:eastAsia="lt-LT"/>
        </w:rPr>
        <w:t>bendrą</w:t>
      </w:r>
      <w:r w:rsidRPr="00D02333">
        <w:rPr>
          <w:rFonts w:ascii="Arial" w:hAnsi="Arial" w:cs="Arial"/>
          <w:color w:val="FF0000"/>
          <w:sz w:val="20"/>
          <w:lang w:eastAsia="lt-LT"/>
        </w:rPr>
        <w:t xml:space="preserve"> </w:t>
      </w:r>
      <w:r w:rsidRPr="00D02333">
        <w:rPr>
          <w:rFonts w:ascii="Arial" w:hAnsi="Arial" w:cs="Arial"/>
          <w:sz w:val="20"/>
          <w:lang w:eastAsia="lt-LT"/>
        </w:rPr>
        <w:t xml:space="preserve">pirkimo–pardavimo </w:t>
      </w:r>
      <w:r w:rsidRPr="00D02333">
        <w:rPr>
          <w:rFonts w:ascii="Arial" w:hAnsi="Arial" w:cs="Arial"/>
          <w:b/>
          <w:bCs/>
          <w:sz w:val="20"/>
          <w:lang w:eastAsia="lt-LT"/>
        </w:rPr>
        <w:t>sutartį</w:t>
      </w:r>
      <w:r w:rsidRPr="00D02333">
        <w:rPr>
          <w:rFonts w:ascii="Arial" w:hAnsi="Arial" w:cs="Arial"/>
          <w:bCs/>
          <w:sz w:val="20"/>
          <w:lang w:eastAsia="lt-LT"/>
        </w:rPr>
        <w:t xml:space="preserve">, t. y. pasirašomą Pirkėjų, kuriuos atstovauja </w:t>
      </w:r>
      <w:r w:rsidRPr="00D02333">
        <w:rPr>
          <w:rFonts w:ascii="Arial" w:hAnsi="Arial" w:cs="Arial"/>
          <w:sz w:val="20"/>
        </w:rPr>
        <w:t>Vadovaujantis pirkėjas</w:t>
      </w:r>
      <w:r w:rsidRPr="00D02333">
        <w:rPr>
          <w:rFonts w:ascii="Arial" w:hAnsi="Arial" w:cs="Arial"/>
          <w:bCs/>
          <w:sz w:val="20"/>
          <w:lang w:eastAsia="lt-LT"/>
        </w:rPr>
        <w:t>, ir tiekėjo,</w:t>
      </w:r>
      <w:r w:rsidRPr="00D02333">
        <w:rPr>
          <w:rFonts w:ascii="Arial" w:hAnsi="Arial" w:cs="Arial"/>
          <w:sz w:val="20"/>
          <w:lang w:eastAsia="lt-LT"/>
        </w:rPr>
        <w:t xml:space="preserve"> bei šios </w:t>
      </w:r>
      <w:r w:rsidRPr="00D02333">
        <w:rPr>
          <w:rFonts w:ascii="Arial" w:hAnsi="Arial" w:cs="Arial"/>
          <w:sz w:val="20"/>
        </w:rPr>
        <w:t xml:space="preserve">pirkimo–pardavimo </w:t>
      </w:r>
      <w:r w:rsidRPr="00D02333">
        <w:rPr>
          <w:rFonts w:ascii="Arial" w:hAnsi="Arial" w:cs="Arial"/>
          <w:sz w:val="20"/>
          <w:lang w:eastAsia="lt-LT"/>
        </w:rPr>
        <w:t xml:space="preserve">sutarties pagrindu įsigyti </w:t>
      </w:r>
      <w:r w:rsidRPr="00D02333">
        <w:rPr>
          <w:rFonts w:ascii="Arial" w:hAnsi="Arial" w:cs="Arial"/>
          <w:color w:val="000000" w:themeColor="text1"/>
          <w:sz w:val="20"/>
          <w:lang w:eastAsia="lt-LT"/>
        </w:rPr>
        <w:t>pirkimo objektą</w:t>
      </w:r>
      <w:r w:rsidRPr="00D02333">
        <w:rPr>
          <w:rFonts w:ascii="Arial" w:hAnsi="Arial" w:cs="Arial"/>
          <w:sz w:val="20"/>
          <w:lang w:eastAsia="lt-LT"/>
        </w:rPr>
        <w:t xml:space="preserve">, tačiau šį pirkimo objektą naudoti atskirai kiekvieno Pirkėjo atskirai vykdomoje veikloje, jų poreikiams patenkinti; </w:t>
      </w:r>
    </w:p>
    <w:p w:rsidRPr="00D02333" w:rsidR="00922964" w:rsidP="00922964" w:rsidRDefault="00922964" w14:paraId="6B2F978F" w14:textId="77777777">
      <w:pPr>
        <w:pStyle w:val="ListParagraph"/>
        <w:numPr>
          <w:ilvl w:val="0"/>
          <w:numId w:val="18"/>
        </w:numPr>
        <w:autoSpaceDE w:val="0"/>
        <w:autoSpaceDN w:val="0"/>
        <w:adjustRightInd w:val="0"/>
        <w:spacing w:after="0"/>
        <w:jc w:val="both"/>
        <w:rPr>
          <w:rFonts w:ascii="Arial" w:hAnsi="Arial" w:cs="Arial"/>
          <w:sz w:val="20"/>
          <w:lang w:eastAsia="lt-LT"/>
        </w:rPr>
      </w:pPr>
      <w:r w:rsidRPr="00D02333">
        <w:rPr>
          <w:rFonts w:ascii="Arial" w:hAnsi="Arial" w:cs="Arial"/>
          <w:sz w:val="20"/>
          <w:lang w:eastAsia="lt-LT"/>
        </w:rPr>
        <w:t xml:space="preserve">Susitarimo pagrindu Pirkėjai nesusitarė bendrai vykdyti jokios komercinės ūkinės veiklos, taip pat nesusitarė steigti naujo juridinio asmens; šios sudaromos </w:t>
      </w:r>
      <w:r w:rsidRPr="00D02333">
        <w:rPr>
          <w:rFonts w:ascii="Arial" w:hAnsi="Arial" w:cs="Arial"/>
          <w:sz w:val="20"/>
        </w:rPr>
        <w:t xml:space="preserve">pirkimo–pardavimo sutarties </w:t>
      </w:r>
      <w:r w:rsidRPr="00D02333">
        <w:rPr>
          <w:rFonts w:ascii="Arial" w:hAnsi="Arial" w:cs="Arial"/>
          <w:sz w:val="20"/>
          <w:lang w:eastAsia="lt-LT"/>
        </w:rPr>
        <w:t>pagrindu Pirkėjai taip pat neketina bendrai vykdyti jokios komercinės ūkinės veiklos ir nėra steigiamas naujas juridinis asmuo;</w:t>
      </w:r>
    </w:p>
    <w:p w:rsidRPr="00D02333" w:rsidR="00583401" w:rsidP="00922964" w:rsidRDefault="00583401" w14:paraId="1BD62869" w14:textId="77777777">
      <w:pPr>
        <w:pStyle w:val="ListParagraph"/>
        <w:numPr>
          <w:ilvl w:val="0"/>
          <w:numId w:val="18"/>
        </w:numPr>
        <w:autoSpaceDE w:val="0"/>
        <w:autoSpaceDN w:val="0"/>
        <w:adjustRightInd w:val="0"/>
        <w:spacing w:after="0"/>
        <w:jc w:val="both"/>
        <w:rPr>
          <w:rFonts w:ascii="Arial" w:hAnsi="Arial" w:cs="Arial"/>
          <w:sz w:val="20"/>
          <w:lang w:eastAsia="lt-LT"/>
        </w:rPr>
      </w:pPr>
      <w:r w:rsidRPr="00D02333">
        <w:rPr>
          <w:rFonts w:ascii="Arial" w:hAnsi="Arial" w:cs="Arial"/>
          <w:sz w:val="20"/>
          <w:lang w:eastAsia="lt-LT"/>
        </w:rPr>
        <w:t>pasirašydam</w:t>
      </w:r>
      <w:r w:rsidRPr="00D02333" w:rsidR="004A78A2">
        <w:rPr>
          <w:rFonts w:ascii="Arial" w:hAnsi="Arial" w:cs="Arial"/>
          <w:sz w:val="20"/>
          <w:lang w:eastAsia="lt-LT"/>
        </w:rPr>
        <w:t>i</w:t>
      </w:r>
      <w:r w:rsidRPr="00D02333">
        <w:rPr>
          <w:rFonts w:ascii="Arial" w:hAnsi="Arial" w:cs="Arial"/>
          <w:sz w:val="20"/>
          <w:lang w:eastAsia="lt-LT"/>
        </w:rPr>
        <w:t xml:space="preserve"> šią </w:t>
      </w:r>
      <w:r w:rsidRPr="00D02333">
        <w:rPr>
          <w:rFonts w:ascii="Arial" w:hAnsi="Arial" w:cs="Arial"/>
          <w:sz w:val="20"/>
        </w:rPr>
        <w:t xml:space="preserve">pirkimo–pardavimo </w:t>
      </w:r>
      <w:r w:rsidRPr="00D02333">
        <w:rPr>
          <w:rFonts w:ascii="Arial" w:hAnsi="Arial" w:cs="Arial"/>
          <w:sz w:val="20"/>
          <w:lang w:eastAsia="lt-LT"/>
        </w:rPr>
        <w:t>sutartį</w:t>
      </w:r>
      <w:r w:rsidRPr="00D02333">
        <w:rPr>
          <w:rFonts w:ascii="Arial" w:hAnsi="Arial" w:cs="Arial"/>
          <w:b/>
          <w:sz w:val="20"/>
          <w:lang w:eastAsia="lt-LT"/>
        </w:rPr>
        <w:t xml:space="preserve"> </w:t>
      </w:r>
      <w:r w:rsidRPr="00D02333">
        <w:rPr>
          <w:rFonts w:ascii="Arial" w:hAnsi="Arial" w:cs="Arial"/>
          <w:sz w:val="20"/>
          <w:lang w:eastAsia="lt-LT"/>
        </w:rPr>
        <w:t xml:space="preserve">jie patvirtina, jog </w:t>
      </w:r>
      <w:r w:rsidRPr="00D02333" w:rsidR="0090115E">
        <w:rPr>
          <w:rFonts w:ascii="Arial" w:hAnsi="Arial" w:cs="Arial"/>
          <w:sz w:val="20"/>
          <w:lang w:eastAsia="lt-LT"/>
        </w:rPr>
        <w:t xml:space="preserve">ja </w:t>
      </w:r>
      <w:r w:rsidRPr="00D02333">
        <w:rPr>
          <w:rFonts w:ascii="Arial" w:hAnsi="Arial" w:cs="Arial"/>
          <w:color w:val="000000" w:themeColor="text1"/>
          <w:sz w:val="20"/>
          <w:lang w:eastAsia="lt-LT"/>
        </w:rPr>
        <w:t>neįsigyja viena iš kitos prekių  / paslaugų</w:t>
      </w:r>
      <w:r w:rsidRPr="00D02333" w:rsidR="0090115E">
        <w:rPr>
          <w:rFonts w:ascii="Arial" w:hAnsi="Arial" w:cs="Arial"/>
          <w:color w:val="000000" w:themeColor="text1"/>
          <w:sz w:val="20"/>
          <w:lang w:eastAsia="lt-LT"/>
        </w:rPr>
        <w:t xml:space="preserve"> / darbų</w:t>
      </w:r>
      <w:r w:rsidRPr="00D02333">
        <w:rPr>
          <w:rFonts w:ascii="Arial" w:hAnsi="Arial" w:cs="Arial"/>
          <w:color w:val="000000" w:themeColor="text1"/>
          <w:sz w:val="20"/>
          <w:lang w:eastAsia="lt-LT"/>
        </w:rPr>
        <w:t>;</w:t>
      </w:r>
    </w:p>
    <w:p w:rsidRPr="00D02333" w:rsidR="00922964" w:rsidP="1286021C" w:rsidRDefault="00922964" w14:paraId="01D90782" w14:textId="618BECA7">
      <w:pPr>
        <w:pStyle w:val="ListParagraph"/>
        <w:numPr>
          <w:ilvl w:val="0"/>
          <w:numId w:val="18"/>
        </w:numPr>
        <w:autoSpaceDE w:val="0"/>
        <w:autoSpaceDN w:val="0"/>
        <w:adjustRightInd w:val="0"/>
        <w:spacing w:after="0"/>
        <w:jc w:val="both"/>
        <w:rPr>
          <w:rFonts w:ascii="Arial" w:hAnsi="Arial" w:cs="Arial"/>
          <w:color w:val="FF0000"/>
          <w:sz w:val="20"/>
          <w:szCs w:val="20"/>
          <w:lang w:eastAsia="lt-LT"/>
        </w:rPr>
      </w:pPr>
      <w:r w:rsidRPr="39206631">
        <w:rPr>
          <w:rFonts w:ascii="Arial" w:hAnsi="Arial" w:cs="Arial"/>
          <w:b/>
          <w:bCs/>
          <w:color w:val="000000" w:themeColor="text1"/>
          <w:sz w:val="20"/>
          <w:szCs w:val="20"/>
          <w:lang w:eastAsia="lt-LT"/>
        </w:rPr>
        <w:t>Susitarimu Pirkėjas 1, Pirkėjas 2, Pirkėjas</w:t>
      </w:r>
      <w:r w:rsidRPr="39206631" w:rsidR="00F17013">
        <w:rPr>
          <w:rFonts w:ascii="Arial" w:hAnsi="Arial" w:cs="Arial"/>
          <w:b/>
          <w:bCs/>
          <w:color w:val="000000" w:themeColor="text1"/>
          <w:sz w:val="20"/>
          <w:szCs w:val="20"/>
          <w:lang w:eastAsia="lt-LT"/>
        </w:rPr>
        <w:t xml:space="preserve"> 3</w:t>
      </w:r>
      <w:r w:rsidRPr="39206631" w:rsidR="55F90407">
        <w:rPr>
          <w:rFonts w:ascii="Arial" w:hAnsi="Arial" w:cs="Arial"/>
          <w:b/>
          <w:bCs/>
          <w:color w:val="000000" w:themeColor="text1"/>
          <w:sz w:val="20"/>
          <w:szCs w:val="20"/>
          <w:lang w:eastAsia="lt-LT"/>
        </w:rPr>
        <w:t>, Pirkėjas 4</w:t>
      </w:r>
      <w:r w:rsidRPr="39206631" w:rsidR="00F17013">
        <w:rPr>
          <w:rFonts w:ascii="Arial" w:hAnsi="Arial" w:cs="Arial"/>
          <w:b/>
          <w:bCs/>
          <w:color w:val="000000" w:themeColor="text1"/>
          <w:sz w:val="20"/>
          <w:szCs w:val="20"/>
          <w:lang w:eastAsia="lt-LT"/>
        </w:rPr>
        <w:t xml:space="preserve"> </w:t>
      </w:r>
      <w:r w:rsidRPr="39206631">
        <w:rPr>
          <w:rFonts w:ascii="Arial" w:hAnsi="Arial" w:cs="Arial"/>
          <w:b/>
          <w:bCs/>
          <w:color w:val="000000" w:themeColor="text1"/>
          <w:sz w:val="20"/>
          <w:szCs w:val="20"/>
          <w:lang w:eastAsia="lt-LT"/>
        </w:rPr>
        <w:t xml:space="preserve">įgaliojo </w:t>
      </w:r>
      <w:r w:rsidRPr="39206631">
        <w:rPr>
          <w:rFonts w:ascii="Arial" w:hAnsi="Arial" w:cs="Arial"/>
          <w:b/>
          <w:bCs/>
          <w:sz w:val="20"/>
          <w:szCs w:val="20"/>
        </w:rPr>
        <w:t>Vadovaujantį pirkėją</w:t>
      </w:r>
      <w:r w:rsidRPr="39206631">
        <w:rPr>
          <w:rFonts w:ascii="Arial" w:hAnsi="Arial" w:cs="Arial"/>
          <w:sz w:val="20"/>
          <w:szCs w:val="20"/>
        </w:rPr>
        <w:t xml:space="preserve"> </w:t>
      </w:r>
      <w:r w:rsidRPr="39206631">
        <w:rPr>
          <w:rFonts w:ascii="Arial" w:hAnsi="Arial" w:cs="Arial"/>
          <w:b/>
          <w:bCs/>
          <w:color w:val="000000" w:themeColor="text1"/>
          <w:sz w:val="20"/>
          <w:szCs w:val="20"/>
          <w:lang w:eastAsia="lt-LT"/>
        </w:rPr>
        <w:t xml:space="preserve">juos atstovauti, o </w:t>
      </w:r>
      <w:r w:rsidRPr="39206631">
        <w:rPr>
          <w:rFonts w:ascii="Arial" w:hAnsi="Arial" w:cs="Arial"/>
          <w:b/>
          <w:bCs/>
          <w:sz w:val="20"/>
          <w:szCs w:val="20"/>
        </w:rPr>
        <w:t>Vadovaujantis pirkėjas</w:t>
      </w:r>
      <w:r w:rsidRPr="39206631">
        <w:rPr>
          <w:rFonts w:ascii="Arial" w:hAnsi="Arial" w:cs="Arial"/>
          <w:sz w:val="20"/>
          <w:szCs w:val="20"/>
        </w:rPr>
        <w:t xml:space="preserve"> </w:t>
      </w:r>
      <w:r w:rsidRPr="39206631">
        <w:rPr>
          <w:rFonts w:ascii="Arial" w:hAnsi="Arial" w:cs="Arial"/>
          <w:b/>
          <w:bCs/>
          <w:color w:val="000000" w:themeColor="text1"/>
          <w:sz w:val="20"/>
          <w:szCs w:val="20"/>
          <w:lang w:eastAsia="lt-LT"/>
        </w:rPr>
        <w:t>sutiko ir įsipareigojo</w:t>
      </w:r>
      <w:r w:rsidRPr="39206631">
        <w:rPr>
          <w:rFonts w:ascii="Arial" w:hAnsi="Arial" w:cs="Arial"/>
          <w:color w:val="000000" w:themeColor="text1"/>
          <w:sz w:val="20"/>
          <w:szCs w:val="20"/>
          <w:lang w:eastAsia="lt-LT"/>
        </w:rPr>
        <w:t xml:space="preserve"> </w:t>
      </w:r>
      <w:r w:rsidRPr="39206631">
        <w:rPr>
          <w:rFonts w:ascii="Arial" w:hAnsi="Arial" w:cs="Arial"/>
          <w:b/>
          <w:bCs/>
          <w:color w:val="000000" w:themeColor="text1"/>
          <w:sz w:val="20"/>
          <w:szCs w:val="20"/>
          <w:lang w:eastAsia="lt-LT"/>
        </w:rPr>
        <w:t>atstovauti Pirkėją 1, Pirkėją 2</w:t>
      </w:r>
      <w:r w:rsidRPr="39206631" w:rsidR="003D150F">
        <w:rPr>
          <w:rFonts w:ascii="Arial" w:hAnsi="Arial" w:cs="Arial"/>
          <w:b/>
          <w:bCs/>
          <w:color w:val="000000" w:themeColor="text1"/>
          <w:sz w:val="20"/>
          <w:szCs w:val="20"/>
          <w:lang w:eastAsia="lt-LT"/>
        </w:rPr>
        <w:t>,</w:t>
      </w:r>
      <w:r w:rsidRPr="39206631">
        <w:rPr>
          <w:rFonts w:ascii="Arial" w:hAnsi="Arial" w:cs="Arial"/>
          <w:b/>
          <w:bCs/>
          <w:color w:val="000000" w:themeColor="text1"/>
          <w:sz w:val="20"/>
          <w:szCs w:val="20"/>
          <w:lang w:eastAsia="lt-LT"/>
        </w:rPr>
        <w:t xml:space="preserve"> Pirkėją 3</w:t>
      </w:r>
      <w:r w:rsidRPr="39206631" w:rsidR="003D150F">
        <w:rPr>
          <w:rFonts w:ascii="Arial" w:hAnsi="Arial" w:cs="Arial"/>
          <w:b/>
          <w:bCs/>
          <w:color w:val="000000" w:themeColor="text1"/>
          <w:sz w:val="20"/>
          <w:szCs w:val="20"/>
          <w:lang w:eastAsia="lt-LT"/>
        </w:rPr>
        <w:t xml:space="preserve"> ir Pirkėją 4</w:t>
      </w:r>
      <w:r w:rsidRPr="39206631" w:rsidR="00803A5A">
        <w:rPr>
          <w:rFonts w:ascii="Arial" w:hAnsi="Arial" w:cs="Arial"/>
          <w:b/>
          <w:bCs/>
          <w:color w:val="000000" w:themeColor="text1"/>
          <w:sz w:val="20"/>
          <w:szCs w:val="20"/>
          <w:lang w:eastAsia="lt-LT"/>
        </w:rPr>
        <w:t xml:space="preserve"> </w:t>
      </w:r>
      <w:r w:rsidRPr="39206631">
        <w:rPr>
          <w:rFonts w:ascii="Arial" w:hAnsi="Arial" w:cs="Arial"/>
          <w:color w:val="000000" w:themeColor="text1"/>
          <w:sz w:val="20"/>
          <w:szCs w:val="20"/>
          <w:lang w:eastAsia="lt-LT"/>
        </w:rPr>
        <w:t>be kita ko,</w:t>
      </w:r>
      <w:r w:rsidRPr="39206631">
        <w:rPr>
          <w:rFonts w:ascii="Arial" w:hAnsi="Arial" w:cs="Arial"/>
          <w:b/>
          <w:bCs/>
          <w:color w:val="000000" w:themeColor="text1"/>
          <w:sz w:val="20"/>
          <w:szCs w:val="20"/>
          <w:lang w:eastAsia="lt-LT"/>
        </w:rPr>
        <w:t xml:space="preserve"> </w:t>
      </w:r>
      <w:r w:rsidRPr="39206631">
        <w:rPr>
          <w:rFonts w:ascii="Arial" w:hAnsi="Arial" w:cs="Arial"/>
          <w:color w:val="000000" w:themeColor="text1"/>
          <w:sz w:val="20"/>
          <w:szCs w:val="20"/>
          <w:lang w:eastAsia="lt-LT"/>
        </w:rPr>
        <w:t xml:space="preserve">žemiau nurodyta teisių apimtimi: </w:t>
      </w:r>
    </w:p>
    <w:p w:rsidRPr="00D02333" w:rsidR="00922964" w:rsidP="00922964" w:rsidRDefault="00922964" w14:paraId="7E01C503" w14:textId="77777777">
      <w:pPr>
        <w:autoSpaceDE w:val="0"/>
        <w:autoSpaceDN w:val="0"/>
        <w:adjustRightInd w:val="0"/>
        <w:ind w:left="1276"/>
        <w:jc w:val="both"/>
        <w:rPr>
          <w:rFonts w:ascii="Arial" w:hAnsi="Arial" w:cs="Arial"/>
          <w:sz w:val="20"/>
        </w:rPr>
      </w:pPr>
      <w:r w:rsidRPr="00D02333">
        <w:rPr>
          <w:rFonts w:ascii="Arial" w:hAnsi="Arial" w:cs="Arial"/>
          <w:i/>
          <w:iCs/>
          <w:color w:val="000000" w:themeColor="text1"/>
          <w:sz w:val="20"/>
          <w:lang w:eastAsia="lt-LT"/>
        </w:rPr>
        <w:t>(1)</w:t>
      </w:r>
      <w:r w:rsidRPr="00D02333">
        <w:rPr>
          <w:rFonts w:ascii="Arial" w:hAnsi="Arial" w:cs="Arial"/>
          <w:color w:val="000000" w:themeColor="text1"/>
          <w:sz w:val="20"/>
          <w:lang w:eastAsia="lt-LT"/>
        </w:rPr>
        <w:t xml:space="preserve"> Pirkėjų </w:t>
      </w:r>
      <w:r w:rsidRPr="00D02333">
        <w:rPr>
          <w:rFonts w:ascii="Arial" w:hAnsi="Arial" w:cs="Arial"/>
          <w:sz w:val="20"/>
        </w:rPr>
        <w:t>vardu ir interesais sudaryti (pasirašyti) šią pirkimo–pardavimo sutartį su tiekėju, įvykdžius bendro pirkimo procedūras;</w:t>
      </w:r>
    </w:p>
    <w:p w:rsidRPr="00D02333" w:rsidR="00922964" w:rsidP="00922964" w:rsidRDefault="00922964" w14:paraId="24F00C8A" w14:textId="77777777">
      <w:pPr>
        <w:pStyle w:val="ListParagraph"/>
        <w:autoSpaceDE w:val="0"/>
        <w:autoSpaceDN w:val="0"/>
        <w:adjustRightInd w:val="0"/>
        <w:ind w:left="1287"/>
        <w:jc w:val="both"/>
        <w:rPr>
          <w:rFonts w:ascii="Arial" w:hAnsi="Arial" w:cs="Arial"/>
          <w:color w:val="000000" w:themeColor="text1"/>
          <w:sz w:val="20"/>
          <w:lang w:eastAsia="lt-LT"/>
        </w:rPr>
      </w:pPr>
      <w:r w:rsidRPr="00D02333">
        <w:rPr>
          <w:rFonts w:ascii="Arial" w:hAnsi="Arial" w:cs="Arial"/>
          <w:i/>
          <w:iCs/>
          <w:color w:val="000000" w:themeColor="text1"/>
          <w:sz w:val="20"/>
          <w:lang w:eastAsia="lt-LT"/>
        </w:rPr>
        <w:t>(2)</w:t>
      </w:r>
      <w:r w:rsidRPr="00D02333">
        <w:rPr>
          <w:rFonts w:ascii="Arial" w:hAnsi="Arial" w:cs="Arial"/>
          <w:color w:val="000000" w:themeColor="text1"/>
          <w:sz w:val="20"/>
          <w:lang w:eastAsia="lt-LT"/>
        </w:rPr>
        <w:t xml:space="preserve"> atstovauti Pirkėjus šios </w:t>
      </w:r>
      <w:r w:rsidRPr="00D02333">
        <w:rPr>
          <w:rFonts w:ascii="Arial" w:hAnsi="Arial" w:cs="Arial"/>
          <w:color w:val="000000" w:themeColor="text1"/>
          <w:sz w:val="20"/>
        </w:rPr>
        <w:t>pirkimo–pardavimo sutarties</w:t>
      </w:r>
      <w:r w:rsidRPr="00D02333">
        <w:rPr>
          <w:rFonts w:ascii="Arial" w:hAnsi="Arial" w:cs="Arial"/>
          <w:color w:val="000000" w:themeColor="text1"/>
          <w:sz w:val="20"/>
          <w:lang w:eastAsia="lt-LT"/>
        </w:rPr>
        <w:t xml:space="preserve"> su tiekėju sudarymo (pasirašymo), keitimų ir (ar) jos vykdymo bei kontrolės procedūrose, taip pat nedelsiant Pirkėjams teikti esminę informaciją, susijusią su šios sutarties keitimu, vykdymu, nutraukimu;</w:t>
      </w:r>
    </w:p>
    <w:p w:rsidRPr="00D02333" w:rsidR="00922964" w:rsidP="00922964" w:rsidRDefault="00922964" w14:paraId="281DCBB2" w14:textId="77777777">
      <w:pPr>
        <w:autoSpaceDE w:val="0"/>
        <w:autoSpaceDN w:val="0"/>
        <w:adjustRightInd w:val="0"/>
        <w:ind w:left="1276"/>
        <w:jc w:val="both"/>
        <w:rPr>
          <w:rFonts w:ascii="Arial" w:hAnsi="Arial" w:cs="Arial"/>
          <w:sz w:val="20"/>
        </w:rPr>
      </w:pPr>
      <w:r w:rsidRPr="00D02333">
        <w:rPr>
          <w:rFonts w:ascii="Arial" w:hAnsi="Arial" w:cs="Arial"/>
          <w:i/>
          <w:iCs/>
          <w:sz w:val="20"/>
          <w:lang w:eastAsia="lt-LT"/>
        </w:rPr>
        <w:t xml:space="preserve">(3) </w:t>
      </w:r>
      <w:r w:rsidRPr="00D02333">
        <w:rPr>
          <w:rFonts w:ascii="Arial" w:hAnsi="Arial" w:cs="Arial"/>
          <w:sz w:val="20"/>
          <w:lang w:eastAsia="lt-LT"/>
        </w:rPr>
        <w:t>atstovauti Pirkėjus santykiuose su</w:t>
      </w:r>
      <w:r w:rsidRPr="00D02333">
        <w:rPr>
          <w:rFonts w:ascii="Arial" w:hAnsi="Arial" w:cs="Arial"/>
          <w:i/>
          <w:iCs/>
          <w:sz w:val="20"/>
          <w:lang w:eastAsia="lt-LT"/>
        </w:rPr>
        <w:t xml:space="preserve"> </w:t>
      </w:r>
      <w:r w:rsidRPr="00D02333">
        <w:rPr>
          <w:rFonts w:ascii="Arial" w:hAnsi="Arial" w:cs="Arial"/>
          <w:sz w:val="20"/>
          <w:lang w:eastAsia="lt-LT"/>
        </w:rPr>
        <w:t xml:space="preserve">šios pirkimo–pardavimo sutarties </w:t>
      </w:r>
      <w:r w:rsidRPr="00D02333">
        <w:rPr>
          <w:rFonts w:ascii="Arial" w:hAnsi="Arial" w:cs="Arial"/>
          <w:sz w:val="20"/>
        </w:rPr>
        <w:t xml:space="preserve">įvykdymo užtikrinimo dokumentą (banko garantiją, draudimo bendrovės laidavimo raštą ar kt.) išdavusiais subjektais visais klausimais, susijusiais su </w:t>
      </w:r>
      <w:r w:rsidRPr="00D02333">
        <w:rPr>
          <w:rFonts w:ascii="Arial" w:hAnsi="Arial" w:cs="Arial"/>
          <w:sz w:val="20"/>
          <w:lang w:eastAsia="lt-LT"/>
        </w:rPr>
        <w:t xml:space="preserve">šios pirkimo–pardavimo sutarties </w:t>
      </w:r>
      <w:r w:rsidRPr="00D02333">
        <w:rPr>
          <w:rFonts w:ascii="Arial" w:hAnsi="Arial" w:cs="Arial"/>
          <w:sz w:val="20"/>
        </w:rPr>
        <w:t xml:space="preserve">vykdymu (įskaitant, bet neapsiribojant, tiekėjui ir / ar bankams, draudimo bendrovėms, išdavusioms garantiją, laidavimo raštą, skirtų pranešimų, prašymų, reikalavimų ir visų kitų su </w:t>
      </w:r>
      <w:r w:rsidRPr="00D02333">
        <w:rPr>
          <w:rFonts w:ascii="Arial" w:hAnsi="Arial" w:cs="Arial"/>
          <w:sz w:val="20"/>
          <w:lang w:eastAsia="lt-LT"/>
        </w:rPr>
        <w:t>šios pirkimo–pardavimo sutarties</w:t>
      </w:r>
      <w:r w:rsidRPr="00D02333">
        <w:rPr>
          <w:rFonts w:ascii="Arial" w:hAnsi="Arial" w:cs="Arial"/>
          <w:sz w:val="20"/>
        </w:rPr>
        <w:t xml:space="preserve"> su tiekėjais vykdymu susijusių dokumentų pasirašymą ir pateikimą)</w:t>
      </w:r>
      <w:r w:rsidRPr="00D02333">
        <w:rPr>
          <w:rFonts w:ascii="Arial" w:hAnsi="Arial" w:cs="Arial"/>
          <w:sz w:val="20"/>
          <w:lang w:eastAsia="lt-LT"/>
        </w:rPr>
        <w:t>;</w:t>
      </w:r>
      <w:r w:rsidRPr="00D02333">
        <w:rPr>
          <w:rFonts w:ascii="Arial" w:hAnsi="Arial" w:cs="Arial"/>
          <w:sz w:val="20"/>
        </w:rPr>
        <w:t xml:space="preserve"> </w:t>
      </w:r>
    </w:p>
    <w:p w:rsidRPr="00D02333" w:rsidR="00922964" w:rsidP="00922964" w:rsidRDefault="00922964" w14:paraId="1A1C4308" w14:textId="77777777">
      <w:pPr>
        <w:tabs>
          <w:tab w:val="left" w:pos="709"/>
        </w:tabs>
        <w:jc w:val="both"/>
        <w:rPr>
          <w:rFonts w:ascii="Arial" w:hAnsi="Arial" w:cs="Arial"/>
          <w:b/>
          <w:sz w:val="20"/>
        </w:rPr>
      </w:pPr>
    </w:p>
    <w:p w:rsidRPr="00D02333" w:rsidR="00922964" w:rsidP="00922964" w:rsidRDefault="00922964" w14:paraId="49445BCD" w14:textId="77777777">
      <w:pPr>
        <w:tabs>
          <w:tab w:val="left" w:pos="709"/>
        </w:tabs>
        <w:ind w:firstLine="567"/>
        <w:jc w:val="both"/>
        <w:rPr>
          <w:rFonts w:ascii="Arial" w:hAnsi="Arial" w:cs="Arial"/>
          <w:sz w:val="20"/>
        </w:rPr>
      </w:pPr>
      <w:r w:rsidRPr="00D02333">
        <w:rPr>
          <w:rFonts w:ascii="Arial" w:hAnsi="Arial" w:cs="Arial"/>
          <w:sz w:val="20"/>
        </w:rPr>
        <w:t>ir</w:t>
      </w:r>
    </w:p>
    <w:p w:rsidRPr="00D02333" w:rsidR="00922964" w:rsidP="00922964" w:rsidRDefault="00922964" w14:paraId="5E82B5C4" w14:textId="77777777">
      <w:pPr>
        <w:tabs>
          <w:tab w:val="left" w:pos="709"/>
        </w:tabs>
        <w:ind w:firstLine="567"/>
        <w:jc w:val="both"/>
        <w:rPr>
          <w:rFonts w:ascii="Arial" w:hAnsi="Arial" w:cs="Arial"/>
          <w:sz w:val="20"/>
        </w:rPr>
      </w:pPr>
      <w:r w:rsidRPr="3169D495">
        <w:rPr>
          <w:rFonts w:ascii="Arial" w:hAnsi="Arial" w:cs="Arial"/>
          <w:sz w:val="20"/>
        </w:rPr>
        <w:t xml:space="preserve"> </w:t>
      </w:r>
      <w:r w:rsidRPr="3169D495">
        <w:rPr>
          <w:rFonts w:ascii="Arial" w:hAnsi="Arial" w:cs="Arial"/>
          <w:i/>
          <w:iCs/>
          <w:sz w:val="20"/>
        </w:rPr>
        <w:t>______________________________(nurodyti juridinio asmens pavadinimą),</w:t>
      </w:r>
      <w:r w:rsidRPr="3169D495">
        <w:rPr>
          <w:rFonts w:ascii="Arial" w:hAnsi="Arial" w:cs="Arial"/>
          <w:b/>
          <w:bCs/>
          <w:sz w:val="20"/>
        </w:rPr>
        <w:t xml:space="preserve"> </w:t>
      </w:r>
      <w:r w:rsidRPr="3169D495">
        <w:rPr>
          <w:rFonts w:ascii="Arial" w:hAnsi="Arial" w:cs="Arial"/>
          <w:sz w:val="20"/>
        </w:rPr>
        <w:t xml:space="preserve">juridinio asmens kodas </w:t>
      </w:r>
      <w:r w:rsidRPr="3169D495">
        <w:rPr>
          <w:rFonts w:ascii="Arial" w:hAnsi="Arial" w:cs="Arial"/>
          <w:i/>
          <w:iCs/>
          <w:sz w:val="20"/>
        </w:rPr>
        <w:t>_________________(nurodyti juridinio asmens kodą)</w:t>
      </w:r>
      <w:r w:rsidRPr="3169D495">
        <w:rPr>
          <w:rFonts w:ascii="Arial" w:hAnsi="Arial" w:cs="Arial"/>
          <w:sz w:val="20"/>
        </w:rPr>
        <w:t>, atstovaujama _________________________</w:t>
      </w:r>
      <w:r w:rsidRPr="3169D495">
        <w:rPr>
          <w:rFonts w:ascii="Arial" w:hAnsi="Arial" w:eastAsia="Calibri" w:cs="Arial"/>
          <w:i/>
          <w:iCs/>
          <w:sz w:val="20"/>
        </w:rPr>
        <w:t>(nurodyti atstovaujančio asmens pareigas, vardą, pavardę)</w:t>
      </w:r>
      <w:r w:rsidRPr="3169D495">
        <w:rPr>
          <w:rFonts w:ascii="Arial" w:hAnsi="Arial" w:cs="Arial"/>
          <w:sz w:val="20"/>
        </w:rPr>
        <w:t>, veikiančio(-</w:t>
      </w:r>
      <w:proofErr w:type="spellStart"/>
      <w:r w:rsidRPr="3169D495">
        <w:rPr>
          <w:rFonts w:ascii="Arial" w:hAnsi="Arial" w:cs="Arial"/>
          <w:sz w:val="20"/>
        </w:rPr>
        <w:t>ios</w:t>
      </w:r>
      <w:proofErr w:type="spellEnd"/>
      <w:r w:rsidRPr="3169D495">
        <w:rPr>
          <w:rFonts w:ascii="Arial" w:hAnsi="Arial" w:cs="Arial"/>
          <w:sz w:val="20"/>
        </w:rPr>
        <w:t>) pagal ________________</w:t>
      </w:r>
      <w:r w:rsidRPr="3169D495">
        <w:rPr>
          <w:rFonts w:ascii="Arial" w:hAnsi="Arial" w:eastAsia="Calibri" w:cs="Arial"/>
          <w:i/>
          <w:iCs/>
          <w:sz w:val="20"/>
        </w:rPr>
        <w:t>(nurodyti kokio dokumento pagrindu asmuo veikia)</w:t>
      </w:r>
      <w:r w:rsidRPr="3169D495">
        <w:rPr>
          <w:rFonts w:ascii="Arial" w:hAnsi="Arial" w:cs="Arial"/>
          <w:sz w:val="20"/>
        </w:rPr>
        <w:t xml:space="preserve"> (toliau – </w:t>
      </w:r>
      <w:r w:rsidRPr="3169D495">
        <w:rPr>
          <w:rFonts w:ascii="Arial" w:hAnsi="Arial" w:cs="Arial"/>
          <w:b/>
          <w:bCs/>
          <w:sz w:val="20"/>
        </w:rPr>
        <w:t>Tiekėjas</w:t>
      </w:r>
      <w:r w:rsidRPr="3169D495">
        <w:rPr>
          <w:rFonts w:ascii="Arial" w:hAnsi="Arial" w:cs="Arial"/>
          <w:sz w:val="20"/>
        </w:rPr>
        <w:t xml:space="preserve">), </w:t>
      </w:r>
    </w:p>
    <w:p w:rsidRPr="00D02333" w:rsidR="00922964" w:rsidP="00922964" w:rsidRDefault="00922964" w14:paraId="5784086D" w14:textId="77777777">
      <w:pPr>
        <w:tabs>
          <w:tab w:val="left" w:pos="709"/>
        </w:tabs>
        <w:ind w:firstLine="567"/>
        <w:jc w:val="both"/>
        <w:rPr>
          <w:rFonts w:ascii="Arial" w:hAnsi="Arial" w:cs="Arial"/>
          <w:sz w:val="20"/>
        </w:rPr>
      </w:pPr>
    </w:p>
    <w:p w:rsidRPr="00D02333" w:rsidR="00922964" w:rsidP="00922964" w:rsidRDefault="00922964" w14:paraId="7F4430D5" w14:textId="77777777">
      <w:pPr>
        <w:tabs>
          <w:tab w:val="left" w:pos="709"/>
        </w:tabs>
        <w:ind w:firstLine="567"/>
        <w:jc w:val="both"/>
        <w:rPr>
          <w:rFonts w:ascii="Arial" w:hAnsi="Arial" w:cs="Arial"/>
          <w:sz w:val="20"/>
        </w:rPr>
      </w:pPr>
      <w:r w:rsidRPr="00D02333">
        <w:rPr>
          <w:rFonts w:ascii="Arial" w:hAnsi="Arial" w:cs="Arial"/>
          <w:sz w:val="20"/>
        </w:rPr>
        <w:t xml:space="preserve">toliau Pirkėjai ir Tiekėjas kartu vadinami </w:t>
      </w:r>
      <w:r w:rsidRPr="00D02333">
        <w:rPr>
          <w:rFonts w:ascii="Arial" w:hAnsi="Arial" w:cs="Arial"/>
          <w:b/>
          <w:bCs/>
          <w:sz w:val="20"/>
        </w:rPr>
        <w:t>„Šalimis“</w:t>
      </w:r>
      <w:r w:rsidRPr="00D02333">
        <w:rPr>
          <w:rFonts w:ascii="Arial" w:hAnsi="Arial" w:cs="Arial"/>
          <w:sz w:val="20"/>
        </w:rPr>
        <w:t xml:space="preserve">, o kiekvienas iš jų atskirai – </w:t>
      </w:r>
      <w:r w:rsidRPr="00D02333">
        <w:rPr>
          <w:rFonts w:ascii="Arial" w:hAnsi="Arial" w:cs="Arial"/>
          <w:b/>
          <w:bCs/>
          <w:sz w:val="20"/>
        </w:rPr>
        <w:t>„Šalimi“</w:t>
      </w:r>
      <w:r w:rsidRPr="00D02333">
        <w:rPr>
          <w:rFonts w:ascii="Arial" w:hAnsi="Arial" w:cs="Arial"/>
          <w:sz w:val="20"/>
        </w:rPr>
        <w:t>,</w:t>
      </w:r>
    </w:p>
    <w:p w:rsidRPr="00D02333" w:rsidR="00922964" w:rsidP="00922964" w:rsidRDefault="00922964" w14:paraId="76126984" w14:textId="77777777">
      <w:pPr>
        <w:tabs>
          <w:tab w:val="left" w:pos="709"/>
        </w:tabs>
        <w:ind w:firstLine="567"/>
        <w:jc w:val="both"/>
        <w:rPr>
          <w:rFonts w:ascii="Arial" w:hAnsi="Arial" w:cs="Arial"/>
          <w:sz w:val="20"/>
        </w:rPr>
      </w:pPr>
    </w:p>
    <w:p w:rsidRPr="00D02333" w:rsidR="00922964" w:rsidP="00922964" w:rsidRDefault="00922964" w14:paraId="3B66DCD2" w14:textId="77777777">
      <w:pPr>
        <w:tabs>
          <w:tab w:val="left" w:pos="709"/>
        </w:tabs>
        <w:ind w:firstLine="567"/>
        <w:jc w:val="both"/>
        <w:rPr>
          <w:rFonts w:ascii="Arial" w:hAnsi="Arial" w:cs="Arial"/>
          <w:sz w:val="20"/>
        </w:rPr>
      </w:pPr>
      <w:r w:rsidRPr="00D02333">
        <w:rPr>
          <w:rFonts w:ascii="Arial" w:hAnsi="Arial" w:cs="Arial"/>
          <w:sz w:val="20"/>
        </w:rPr>
        <w:t xml:space="preserve">sudarė šią pirkimo–pardavimo sutartį, toliau vadinamą </w:t>
      </w:r>
      <w:r w:rsidRPr="00D02333">
        <w:rPr>
          <w:rFonts w:ascii="Arial" w:hAnsi="Arial" w:cs="Arial"/>
          <w:b/>
          <w:bCs/>
          <w:sz w:val="20"/>
        </w:rPr>
        <w:t>„Sutartimi“</w:t>
      </w:r>
      <w:r w:rsidRPr="00D02333">
        <w:rPr>
          <w:rFonts w:ascii="Arial" w:hAnsi="Arial" w:cs="Arial"/>
          <w:sz w:val="20"/>
        </w:rPr>
        <w:t>, ir susitarė dėl toliau išvardintų sąlygų.</w:t>
      </w:r>
    </w:p>
    <w:p w:rsidRPr="00D02333" w:rsidR="00922964" w:rsidP="00922964" w:rsidRDefault="00922964" w14:paraId="479FFCFC" w14:textId="77777777">
      <w:pPr>
        <w:jc w:val="both"/>
        <w:rPr>
          <w:rFonts w:ascii="Arial" w:hAnsi="Arial" w:cs="Arial"/>
          <w:sz w:val="20"/>
        </w:rPr>
      </w:pPr>
    </w:p>
    <w:tbl>
      <w:tblPr>
        <w:tblpPr w:leftFromText="180" w:rightFromText="180" w:vertAnchor="text" w:tblpY="1"/>
        <w:tblOverlap w:val="neve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39"/>
        <w:gridCol w:w="550"/>
        <w:gridCol w:w="405"/>
        <w:gridCol w:w="1863"/>
        <w:gridCol w:w="1399"/>
        <w:gridCol w:w="3179"/>
      </w:tblGrid>
      <w:tr w:rsidRPr="00D02333" w:rsidR="00A242AF" w:rsidTr="0EE70010" w14:paraId="79FCDC2D" w14:textId="77777777">
        <w:trPr>
          <w:trHeight w:val="420"/>
        </w:trPr>
        <w:tc>
          <w:tcPr>
            <w:tcW w:w="9535" w:type="dxa"/>
            <w:gridSpan w:val="6"/>
            <w:tcMar/>
          </w:tcPr>
          <w:p w:rsidRPr="00D02333" w:rsidR="00A242AF" w:rsidP="00922964" w:rsidRDefault="00A242AF" w14:paraId="6D62950C" w14:textId="3F759AEF">
            <w:pPr>
              <w:jc w:val="center"/>
              <w:rPr>
                <w:rFonts w:ascii="Arial" w:hAnsi="Arial" w:cs="Arial"/>
                <w:b/>
                <w:kern w:val="2"/>
                <w:sz w:val="20"/>
              </w:rPr>
            </w:pPr>
            <w:r>
              <w:rPr>
                <w:rFonts w:ascii="Arial" w:hAnsi="Arial" w:cs="Arial"/>
                <w:b/>
                <w:kern w:val="2"/>
                <w:sz w:val="20"/>
              </w:rPr>
              <w:t xml:space="preserve">1. </w:t>
            </w:r>
            <w:r w:rsidR="00F4167E">
              <w:rPr>
                <w:rFonts w:ascii="Arial" w:hAnsi="Arial" w:cs="Arial"/>
                <w:b/>
                <w:kern w:val="2"/>
                <w:sz w:val="20"/>
              </w:rPr>
              <w:t xml:space="preserve"> S</w:t>
            </w:r>
            <w:r w:rsidRPr="00EB7F1F" w:rsidR="00F4167E">
              <w:rPr>
                <w:rFonts w:ascii="Arial" w:hAnsi="Arial" w:cs="Arial"/>
                <w:b/>
                <w:kern w:val="2"/>
                <w:sz w:val="20"/>
              </w:rPr>
              <w:t>UTARTIES ŠALYS</w:t>
            </w:r>
          </w:p>
        </w:tc>
      </w:tr>
      <w:tr w:rsidRPr="00D02333" w:rsidR="001F538C" w:rsidTr="0EE70010" w14:paraId="16960721" w14:textId="77777777">
        <w:trPr>
          <w:trHeight w:val="300"/>
        </w:trPr>
        <w:tc>
          <w:tcPr>
            <w:tcW w:w="3094" w:type="dxa"/>
            <w:gridSpan w:val="3"/>
            <w:vMerge w:val="restart"/>
            <w:tcMar/>
          </w:tcPr>
          <w:p w:rsidR="001F538C" w:rsidP="001F538C" w:rsidRDefault="001F538C" w14:paraId="399C2A3B" w14:textId="340D209A">
            <w:pPr>
              <w:spacing w:after="0" w:line="240" w:lineRule="auto"/>
              <w:rPr>
                <w:rFonts w:ascii="Arial" w:hAnsi="Arial" w:cs="Arial"/>
                <w:b/>
                <w:kern w:val="2"/>
                <w:sz w:val="20"/>
              </w:rPr>
            </w:pPr>
            <w:r w:rsidRPr="002B0631">
              <w:rPr>
                <w:rFonts w:ascii="Arial" w:hAnsi="Arial" w:cs="Arial"/>
                <w:b/>
                <w:kern w:val="2"/>
                <w:sz w:val="20"/>
              </w:rPr>
              <w:t>1.</w:t>
            </w:r>
            <w:r>
              <w:rPr>
                <w:rFonts w:ascii="Arial" w:hAnsi="Arial" w:cs="Arial"/>
                <w:b/>
                <w:kern w:val="2"/>
                <w:sz w:val="20"/>
              </w:rPr>
              <w:t xml:space="preserve">1. </w:t>
            </w:r>
            <w:r w:rsidRPr="002B0631">
              <w:rPr>
                <w:rFonts w:ascii="Arial" w:hAnsi="Arial" w:cs="Arial"/>
                <w:b/>
                <w:kern w:val="2"/>
                <w:sz w:val="20"/>
              </w:rPr>
              <w:t>Vadovaujantis pirkėjas</w:t>
            </w:r>
          </w:p>
        </w:tc>
        <w:tc>
          <w:tcPr>
            <w:tcW w:w="3262" w:type="dxa"/>
            <w:gridSpan w:val="2"/>
            <w:tcMar/>
          </w:tcPr>
          <w:p w:rsidRPr="007737F3" w:rsidR="001F538C" w:rsidP="1286021C" w:rsidRDefault="001F538C" w14:paraId="370CE869" w14:textId="76A8859D">
            <w:pPr>
              <w:spacing w:after="0" w:line="240" w:lineRule="auto"/>
              <w:rPr>
                <w:rFonts w:ascii="Arial" w:hAnsi="Arial" w:cs="Arial"/>
                <w:b/>
                <w:bCs/>
                <w:kern w:val="2"/>
                <w:sz w:val="20"/>
                <w:szCs w:val="20"/>
              </w:rPr>
            </w:pPr>
            <w:r w:rsidRPr="1286021C">
              <w:rPr>
                <w:rFonts w:ascii="Arial" w:hAnsi="Arial" w:cs="Arial"/>
                <w:kern w:val="2"/>
                <w:sz w:val="20"/>
                <w:szCs w:val="20"/>
              </w:rPr>
              <w:t>1.1.1. Pavadinimas</w:t>
            </w:r>
          </w:p>
        </w:tc>
        <w:tc>
          <w:tcPr>
            <w:tcW w:w="3179" w:type="dxa"/>
            <w:tcMar/>
          </w:tcPr>
          <w:p w:rsidRPr="007737F3" w:rsidR="001F538C" w:rsidP="1286021C" w:rsidRDefault="00AA52F1" w14:paraId="37641C14" w14:textId="5657BE9F">
            <w:pPr>
              <w:spacing w:after="0" w:line="240" w:lineRule="auto"/>
              <w:jc w:val="center"/>
              <w:rPr>
                <w:rFonts w:ascii="Arial" w:hAnsi="Arial" w:cs="Arial"/>
                <w:b/>
                <w:bCs/>
                <w:kern w:val="2"/>
                <w:sz w:val="20"/>
                <w:szCs w:val="20"/>
              </w:rPr>
            </w:pPr>
            <w:sdt>
              <w:sdtPr>
                <w:rPr>
                  <w:rFonts w:ascii="Arial" w:hAnsi="Arial" w:cs="Arial"/>
                  <w:kern w:val="2"/>
                  <w:sz w:val="20"/>
                  <w:szCs w:val="20"/>
                </w:rPr>
                <w:alias w:val="Pasirinkti įmonę"/>
                <w:tag w:val="Pasirinkti įmonę"/>
                <w:id w:val="1332015851"/>
                <w:placeholder>
                  <w:docPart w:val="2F5BE2C2E947410BA094C8056F000FF9"/>
                </w:placeholder>
                <w:dropDownList>
                  <w:listItem w:displayText="Pasirinkite elementą." w:value="Pasirinkite elementą."/>
                  <w:listItem w:displayText="AB „Lietuvos geležinkeliai“ " w:value="AB „Lietuvos geležinkeliai“ "/>
                  <w:listItem w:displayText="UAB &quot;LTG Kompetencijų centras&quot;" w:value="UAB &quot;LTG Kompetencijų centras&quot;"/>
                </w:dropDownList>
              </w:sdtPr>
              <w:sdtEndPr/>
              <w:sdtContent>
                <w:r w:rsidRPr="1286021C" w:rsidR="00475809">
                  <w:rPr>
                    <w:rFonts w:ascii="Arial" w:hAnsi="Arial" w:cs="Arial"/>
                    <w:kern w:val="2"/>
                    <w:sz w:val="20"/>
                    <w:szCs w:val="20"/>
                  </w:rPr>
                  <w:t>UAB "LTG Kompetencijų centras"</w:t>
                </w:r>
              </w:sdtContent>
            </w:sdt>
          </w:p>
        </w:tc>
      </w:tr>
      <w:tr w:rsidRPr="00D02333" w:rsidR="001F538C" w:rsidTr="0EE70010" w14:paraId="065D549A" w14:textId="77777777">
        <w:trPr>
          <w:trHeight w:val="300"/>
        </w:trPr>
        <w:tc>
          <w:tcPr>
            <w:tcW w:w="3094" w:type="dxa"/>
            <w:gridSpan w:val="3"/>
            <w:vMerge/>
            <w:tcMar/>
          </w:tcPr>
          <w:p w:rsidR="001F538C" w:rsidP="001F538C" w:rsidRDefault="001F538C" w14:paraId="0FCBAE84" w14:textId="77777777">
            <w:pPr>
              <w:spacing w:after="0" w:line="240" w:lineRule="auto"/>
              <w:rPr>
                <w:rFonts w:ascii="Arial" w:hAnsi="Arial" w:cs="Arial"/>
                <w:b/>
                <w:kern w:val="2"/>
                <w:sz w:val="20"/>
              </w:rPr>
            </w:pPr>
          </w:p>
        </w:tc>
        <w:tc>
          <w:tcPr>
            <w:tcW w:w="3262" w:type="dxa"/>
            <w:gridSpan w:val="2"/>
            <w:tcMar/>
          </w:tcPr>
          <w:p w:rsidR="001F538C" w:rsidP="001F538C" w:rsidRDefault="001F538C" w14:paraId="13F2A8F7" w14:textId="3A1AD7CA">
            <w:pPr>
              <w:spacing w:after="0" w:line="240" w:lineRule="auto"/>
              <w:rPr>
                <w:rFonts w:ascii="Arial" w:hAnsi="Arial" w:cs="Arial"/>
                <w:b/>
                <w:kern w:val="2"/>
                <w:sz w:val="20"/>
              </w:rPr>
            </w:pPr>
            <w:r w:rsidRPr="00EB7F1F">
              <w:rPr>
                <w:rFonts w:ascii="Arial" w:hAnsi="Arial" w:cs="Arial"/>
                <w:kern w:val="2"/>
                <w:sz w:val="20"/>
              </w:rPr>
              <w:t>1.1.2. Juridinio asmens kodas</w:t>
            </w:r>
          </w:p>
        </w:tc>
        <w:sdt>
          <w:sdtPr>
            <w:rPr>
              <w:rFonts w:ascii="Arial" w:hAnsi="Arial" w:cs="Arial"/>
              <w:kern w:val="2"/>
              <w:sz w:val="20"/>
              <w:szCs w:val="20"/>
            </w:rPr>
            <w:alias w:val="Pasirinkite juridinio asmens kodą"/>
            <w:tag w:val="Pasirinkite juridinio asmens kodą"/>
            <w:id w:val="-2136551720"/>
            <w:placeholder>
              <w:docPart w:val="20BE79606BA7400995F60C19D09D4BAE"/>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rPr>
              <w:rFonts w:ascii="Arial" w:hAnsi="Arial" w:cs="Arial"/>
              <w:color w:val="808080" w:themeColor="background1" w:themeShade="80"/>
              <w:sz w:val="20"/>
              <w:szCs w:val="20"/>
            </w:rPr>
          </w:sdtEndPr>
          <w:sdtContent>
            <w:tc>
              <w:tcPr>
                <w:tcW w:w="3179" w:type="dxa"/>
                <w:tcMar/>
              </w:tcPr>
              <w:p w:rsidRPr="001F538C" w:rsidR="001F538C" w:rsidP="001F538C" w:rsidRDefault="001F538C" w14:paraId="5F48C93F" w14:textId="63D424BB">
                <w:pPr>
                  <w:spacing w:after="0" w:line="240" w:lineRule="auto"/>
                  <w:jc w:val="center"/>
                  <w:rPr>
                    <w:rFonts w:ascii="Arial" w:hAnsi="Arial" w:cs="Arial"/>
                    <w:b/>
                    <w:kern w:val="2"/>
                    <w:sz w:val="20"/>
                    <w:szCs w:val="20"/>
                  </w:rPr>
                </w:pPr>
                <w:r w:rsidRPr="00854BEB">
                  <w:rPr>
                    <w:rFonts w:ascii="Arial" w:hAnsi="Arial" w:cs="Arial"/>
                    <w:color w:val="808080" w:themeColor="background1" w:themeShade="80"/>
                    <w:kern w:val="2"/>
                    <w:sz w:val="20"/>
                    <w:szCs w:val="20"/>
                  </w:rPr>
                  <w:t>Pasirinkite elementą.</w:t>
                </w:r>
              </w:p>
            </w:tc>
          </w:sdtContent>
        </w:sdt>
      </w:tr>
      <w:tr w:rsidRPr="00D02333" w:rsidR="001F538C" w:rsidTr="0EE70010" w14:paraId="67706278" w14:textId="77777777">
        <w:trPr>
          <w:trHeight w:val="300"/>
        </w:trPr>
        <w:tc>
          <w:tcPr>
            <w:tcW w:w="3094" w:type="dxa"/>
            <w:gridSpan w:val="3"/>
            <w:vMerge/>
            <w:tcMar/>
          </w:tcPr>
          <w:p w:rsidR="001F538C" w:rsidP="001F538C" w:rsidRDefault="001F538C" w14:paraId="09032A67" w14:textId="77777777">
            <w:pPr>
              <w:spacing w:after="0" w:line="240" w:lineRule="auto"/>
              <w:rPr>
                <w:rFonts w:ascii="Arial" w:hAnsi="Arial" w:cs="Arial"/>
                <w:b/>
                <w:kern w:val="2"/>
                <w:sz w:val="20"/>
              </w:rPr>
            </w:pPr>
          </w:p>
        </w:tc>
        <w:tc>
          <w:tcPr>
            <w:tcW w:w="3262" w:type="dxa"/>
            <w:gridSpan w:val="2"/>
            <w:tcMar/>
          </w:tcPr>
          <w:p w:rsidR="001F538C" w:rsidP="001F538C" w:rsidRDefault="001F538C" w14:paraId="597E65B7" w14:textId="32D52EAF">
            <w:pPr>
              <w:spacing w:after="0" w:line="240" w:lineRule="auto"/>
              <w:rPr>
                <w:rFonts w:ascii="Arial" w:hAnsi="Arial" w:cs="Arial"/>
                <w:b/>
                <w:kern w:val="2"/>
                <w:sz w:val="20"/>
              </w:rPr>
            </w:pPr>
            <w:r w:rsidRPr="00EB7F1F">
              <w:rPr>
                <w:rFonts w:ascii="Arial" w:hAnsi="Arial" w:cs="Arial"/>
                <w:kern w:val="2"/>
                <w:sz w:val="20"/>
              </w:rPr>
              <w:t>1.1.3. Adresas</w:t>
            </w:r>
          </w:p>
        </w:tc>
        <w:sdt>
          <w:sdtPr>
            <w:rPr>
              <w:rFonts w:ascii="Arial" w:hAnsi="Arial" w:cs="Arial"/>
              <w:b/>
              <w:bCs/>
              <w:kern w:val="2"/>
              <w:sz w:val="20"/>
              <w:szCs w:val="20"/>
            </w:rPr>
            <w:alias w:val="Pasirinkite JA Reg. adresą"/>
            <w:tag w:val="Pasirinkite JA Reg. adresą"/>
            <w:id w:val="-1002812002"/>
            <w:placeholder>
              <w:docPart w:val="183CB9E0377A4B89910EC0AB02AFCBA3"/>
            </w:placeholder>
            <w:showingPlcHdr/>
            <w15:color w:val="FF0000"/>
            <w:comboBox>
              <w:listItem w:value="Pasirinkite elementą."/>
              <w:listItem w:displayText="Geležinkelio g. 16, VIlnius. Adresas korespondencijai: Pelesos g. 10, 02100 Vilnius." w:value="Geležinkelio g. 16, VIlnius. Adresas korespondencijai: Pelesos g. 10, 02100 Vilnius."/>
              <w:listItem w:displayText="Pelesos g. 10-102, 02100 Vilnius" w:value="Pelesos g. 10-102, 02100 Vilnius"/>
            </w:comboBox>
          </w:sdtPr>
          <w:sdtEndPr>
            <w:rPr>
              <w:rFonts w:ascii="Arial" w:hAnsi="Arial" w:cs="Arial"/>
              <w:b w:val="1"/>
              <w:bCs w:val="1"/>
              <w:sz w:val="20"/>
              <w:szCs w:val="20"/>
            </w:rPr>
          </w:sdtEndPr>
          <w:sdtContent>
            <w:tc>
              <w:tcPr>
                <w:tcW w:w="3179" w:type="dxa"/>
                <w:tcMar/>
              </w:tcPr>
              <w:p w:rsidRPr="001F538C" w:rsidR="001F538C" w:rsidP="001F538C" w:rsidRDefault="001F538C" w14:paraId="61111570" w14:textId="06116997">
                <w:pPr>
                  <w:spacing w:after="0" w:line="240" w:lineRule="auto"/>
                  <w:jc w:val="center"/>
                  <w:rPr>
                    <w:rFonts w:ascii="Arial" w:hAnsi="Arial" w:cs="Arial"/>
                    <w:b/>
                    <w:kern w:val="2"/>
                    <w:sz w:val="20"/>
                    <w:szCs w:val="20"/>
                  </w:rPr>
                </w:pPr>
                <w:r w:rsidRPr="001F538C">
                  <w:rPr>
                    <w:rStyle w:val="PlaceholderText"/>
                    <w:rFonts w:ascii="Arial" w:hAnsi="Arial" w:cs="Arial"/>
                    <w:sz w:val="20"/>
                    <w:szCs w:val="20"/>
                  </w:rPr>
                  <w:t>Pasirinkite elementą.</w:t>
                </w:r>
              </w:p>
            </w:tc>
          </w:sdtContent>
        </w:sdt>
      </w:tr>
      <w:tr w:rsidRPr="00D02333" w:rsidR="001F538C" w:rsidTr="0EE70010" w14:paraId="75C659B8" w14:textId="77777777">
        <w:trPr>
          <w:trHeight w:val="300"/>
        </w:trPr>
        <w:tc>
          <w:tcPr>
            <w:tcW w:w="3094" w:type="dxa"/>
            <w:gridSpan w:val="3"/>
            <w:vMerge/>
            <w:tcMar/>
          </w:tcPr>
          <w:p w:rsidR="001F538C" w:rsidP="001F538C" w:rsidRDefault="001F538C" w14:paraId="4C02344F" w14:textId="77777777">
            <w:pPr>
              <w:spacing w:after="0" w:line="240" w:lineRule="auto"/>
              <w:rPr>
                <w:rFonts w:ascii="Arial" w:hAnsi="Arial" w:cs="Arial"/>
                <w:b/>
                <w:kern w:val="2"/>
                <w:sz w:val="20"/>
              </w:rPr>
            </w:pPr>
          </w:p>
        </w:tc>
        <w:tc>
          <w:tcPr>
            <w:tcW w:w="3262" w:type="dxa"/>
            <w:gridSpan w:val="2"/>
            <w:tcMar/>
          </w:tcPr>
          <w:p w:rsidR="001F538C" w:rsidP="001F538C" w:rsidRDefault="001F538C" w14:paraId="0B9D8D59" w14:textId="376CC24C">
            <w:pPr>
              <w:spacing w:after="0" w:line="240" w:lineRule="auto"/>
              <w:rPr>
                <w:rFonts w:ascii="Arial" w:hAnsi="Arial" w:cs="Arial"/>
                <w:b/>
                <w:kern w:val="2"/>
                <w:sz w:val="20"/>
              </w:rPr>
            </w:pPr>
            <w:r w:rsidRPr="00EB7F1F">
              <w:rPr>
                <w:rFonts w:ascii="Arial" w:hAnsi="Arial" w:cs="Arial"/>
                <w:kern w:val="2"/>
                <w:sz w:val="20"/>
              </w:rPr>
              <w:t>1.1.4. PVM mokėtojo kodas</w:t>
            </w:r>
          </w:p>
        </w:tc>
        <w:sdt>
          <w:sdtPr>
            <w:rPr>
              <w:rFonts w:ascii="Arial" w:hAnsi="Arial" w:cs="Arial"/>
              <w:kern w:val="2"/>
              <w:sz w:val="20"/>
              <w:szCs w:val="20"/>
            </w:rPr>
            <w:alias w:val="Pasirinkite juridinio asmens kodą"/>
            <w:tag w:val="Pasirinkite juridinio asmens kodą"/>
            <w:id w:val="-750043538"/>
            <w:placeholder>
              <w:docPart w:val="AD6BA4E33D8D446F90A2280E8086F3A1"/>
            </w:placeholder>
            <w:showingPlcHdr/>
            <w15:color w:val="FF0000"/>
            <w:comboBox>
              <w:listItem w:value="Pasirinkite elementą."/>
              <w:listItem w:displayText="LT100538411" w:value="LT100538411"/>
              <w:listItem w:displayText="LT100017453315" w:value="LT100017453315"/>
            </w:comboBox>
          </w:sdtPr>
          <w:sdtEndPr>
            <w:rPr>
              <w:rFonts w:ascii="Arial" w:hAnsi="Arial" w:cs="Arial"/>
              <w:sz w:val="20"/>
              <w:szCs w:val="20"/>
            </w:rPr>
          </w:sdtEndPr>
          <w:sdtContent>
            <w:tc>
              <w:tcPr>
                <w:tcW w:w="3179" w:type="dxa"/>
                <w:tcMar/>
              </w:tcPr>
              <w:p w:rsidRPr="001F538C" w:rsidR="001F538C" w:rsidP="001F538C" w:rsidRDefault="001F538C" w14:paraId="36445039" w14:textId="6E630AE8">
                <w:pPr>
                  <w:spacing w:after="0" w:line="240" w:lineRule="auto"/>
                  <w:jc w:val="center"/>
                  <w:rPr>
                    <w:rFonts w:ascii="Arial" w:hAnsi="Arial" w:cs="Arial"/>
                    <w:b/>
                    <w:kern w:val="2"/>
                    <w:sz w:val="20"/>
                    <w:szCs w:val="20"/>
                  </w:rPr>
                </w:pPr>
                <w:r w:rsidRPr="00854BEB">
                  <w:rPr>
                    <w:rFonts w:ascii="Arial" w:hAnsi="Arial" w:cs="Arial"/>
                    <w:color w:val="808080" w:themeColor="background1" w:themeShade="80"/>
                    <w:kern w:val="2"/>
                    <w:sz w:val="20"/>
                    <w:szCs w:val="20"/>
                  </w:rPr>
                  <w:t>Pasirinkite elementą.</w:t>
                </w:r>
              </w:p>
            </w:tc>
          </w:sdtContent>
        </w:sdt>
      </w:tr>
      <w:tr w:rsidRPr="00D02333" w:rsidR="001F538C" w:rsidTr="0EE70010" w14:paraId="668451D6" w14:textId="77777777">
        <w:trPr>
          <w:trHeight w:val="300"/>
        </w:trPr>
        <w:tc>
          <w:tcPr>
            <w:tcW w:w="3094" w:type="dxa"/>
            <w:gridSpan w:val="3"/>
            <w:vMerge/>
            <w:tcMar/>
          </w:tcPr>
          <w:p w:rsidR="001F538C" w:rsidP="001F538C" w:rsidRDefault="001F538C" w14:paraId="544082D9" w14:textId="77777777">
            <w:pPr>
              <w:spacing w:after="0" w:line="240" w:lineRule="auto"/>
              <w:rPr>
                <w:rFonts w:ascii="Arial" w:hAnsi="Arial" w:cs="Arial"/>
                <w:b/>
                <w:kern w:val="2"/>
                <w:sz w:val="20"/>
              </w:rPr>
            </w:pPr>
          </w:p>
        </w:tc>
        <w:tc>
          <w:tcPr>
            <w:tcW w:w="3262" w:type="dxa"/>
            <w:gridSpan w:val="2"/>
            <w:tcMar/>
          </w:tcPr>
          <w:p w:rsidR="001F538C" w:rsidP="001F538C" w:rsidRDefault="001F538C" w14:paraId="49E89081" w14:textId="6266A577">
            <w:pPr>
              <w:spacing w:after="0" w:line="240" w:lineRule="auto"/>
              <w:rPr>
                <w:rFonts w:ascii="Arial" w:hAnsi="Arial" w:cs="Arial"/>
                <w:b/>
                <w:kern w:val="2"/>
                <w:sz w:val="20"/>
              </w:rPr>
            </w:pPr>
            <w:r w:rsidRPr="00EB7F1F">
              <w:rPr>
                <w:rFonts w:ascii="Arial" w:hAnsi="Arial" w:cs="Arial"/>
                <w:kern w:val="2"/>
                <w:sz w:val="20"/>
              </w:rPr>
              <w:t>1.1.5. Atsiskaitomoji sąskaita</w:t>
            </w:r>
          </w:p>
        </w:tc>
        <w:tc>
          <w:tcPr>
            <w:tcW w:w="3179" w:type="dxa"/>
            <w:tcMar/>
          </w:tcPr>
          <w:sdt>
            <w:sdtPr>
              <w:rPr>
                <w:rFonts w:ascii="Arial" w:hAnsi="Arial" w:cs="Arial"/>
                <w:color w:val="808080" w:themeColor="background1" w:themeShade="80"/>
                <w:kern w:val="2"/>
                <w:sz w:val="20"/>
                <w:szCs w:val="20"/>
              </w:rPr>
              <w:alias w:val="Įrašykite A.s."/>
              <w:tag w:val="Įrašykite A.s."/>
              <w:id w:val="-1781787200"/>
              <w:placeholder>
                <w:docPart w:val="1FC6FC3D84B8448F8071ED623C281925"/>
              </w:placeholder>
              <w:showingPlcHdr/>
              <w15:color w:val="FF0000"/>
              <w:comboBox>
                <w:listItem w:value="Pasirinkite elementą."/>
                <w:listItem w:displayText="LT88 7300 0100 0242 3666, AB Swedbank" w:value="LT88 7300 0100 0242 3666, AB Swedbank"/>
                <w:listItem w:displayText="LT377300010190677625, AB Swedbank" w:value="LT377300010190677625, AB Swedbank"/>
              </w:comboBox>
            </w:sdtPr>
            <w:sdtEndPr>
              <w:rPr>
                <w:rFonts w:ascii="Arial" w:hAnsi="Arial" w:cs="Arial"/>
                <w:color w:val="auto"/>
                <w:sz w:val="20"/>
                <w:szCs w:val="20"/>
              </w:rPr>
            </w:sdtEndPr>
            <w:sdtContent>
              <w:p w:rsidRPr="001F538C" w:rsidR="001F538C" w:rsidP="001F538C" w:rsidRDefault="001F538C" w14:paraId="79FC7E40" w14:textId="62D58EDA">
                <w:pPr>
                  <w:spacing w:after="0" w:line="240" w:lineRule="auto"/>
                  <w:jc w:val="center"/>
                  <w:rPr>
                    <w:rFonts w:ascii="Arial" w:hAnsi="Arial" w:cs="Arial"/>
                    <w:b/>
                    <w:kern w:val="2"/>
                    <w:sz w:val="20"/>
                    <w:szCs w:val="20"/>
                  </w:rPr>
                </w:pPr>
                <w:r w:rsidRPr="00854BEB">
                  <w:rPr>
                    <w:rFonts w:ascii="Arial" w:hAnsi="Arial" w:cs="Arial"/>
                    <w:color w:val="808080" w:themeColor="background1" w:themeShade="80"/>
                    <w:kern w:val="2"/>
                    <w:sz w:val="20"/>
                    <w:szCs w:val="20"/>
                  </w:rPr>
                  <w:t>Pasirinkite elementą.</w:t>
                </w:r>
              </w:p>
            </w:sdtContent>
          </w:sdt>
        </w:tc>
      </w:tr>
      <w:tr w:rsidRPr="00D02333" w:rsidR="001F538C" w:rsidTr="0EE70010" w14:paraId="29723D8F" w14:textId="77777777">
        <w:trPr>
          <w:trHeight w:val="300"/>
        </w:trPr>
        <w:tc>
          <w:tcPr>
            <w:tcW w:w="3094" w:type="dxa"/>
            <w:gridSpan w:val="3"/>
            <w:vMerge/>
            <w:tcMar/>
          </w:tcPr>
          <w:p w:rsidR="001F538C" w:rsidP="001F538C" w:rsidRDefault="001F538C" w14:paraId="1A4C9C47" w14:textId="77777777">
            <w:pPr>
              <w:spacing w:after="0" w:line="240" w:lineRule="auto"/>
              <w:rPr>
                <w:rFonts w:ascii="Arial" w:hAnsi="Arial" w:cs="Arial"/>
                <w:b/>
                <w:kern w:val="2"/>
                <w:sz w:val="20"/>
              </w:rPr>
            </w:pPr>
          </w:p>
        </w:tc>
        <w:tc>
          <w:tcPr>
            <w:tcW w:w="3262" w:type="dxa"/>
            <w:gridSpan w:val="2"/>
            <w:tcMar/>
          </w:tcPr>
          <w:p w:rsidR="001F538C" w:rsidP="001F538C" w:rsidRDefault="001F538C" w14:paraId="08140F43" w14:textId="16E6A77D">
            <w:pPr>
              <w:spacing w:after="0" w:line="240" w:lineRule="auto"/>
              <w:rPr>
                <w:rFonts w:ascii="Arial" w:hAnsi="Arial" w:cs="Arial"/>
                <w:b/>
                <w:kern w:val="2"/>
                <w:sz w:val="20"/>
              </w:rPr>
            </w:pPr>
            <w:r w:rsidRPr="00EB7F1F">
              <w:rPr>
                <w:rFonts w:ascii="Arial" w:hAnsi="Arial" w:cs="Arial"/>
                <w:kern w:val="2"/>
                <w:sz w:val="20"/>
              </w:rPr>
              <w:t>1.1.6. Bankas, banko kodas</w:t>
            </w:r>
          </w:p>
        </w:tc>
        <w:tc>
          <w:tcPr>
            <w:tcW w:w="3179" w:type="dxa"/>
            <w:tcMar/>
          </w:tcPr>
          <w:p w:rsidRPr="001F538C" w:rsidR="001F538C" w:rsidP="00854BEB" w:rsidRDefault="001F538C" w14:paraId="049A2B0D" w14:textId="6FA45197">
            <w:pPr>
              <w:spacing w:after="0" w:line="240" w:lineRule="auto"/>
              <w:rPr>
                <w:rFonts w:ascii="Arial" w:hAnsi="Arial" w:cs="Arial"/>
                <w:b/>
                <w:kern w:val="2"/>
                <w:sz w:val="20"/>
                <w:szCs w:val="20"/>
              </w:rPr>
            </w:pPr>
            <w:r w:rsidRPr="001F538C">
              <w:rPr>
                <w:rFonts w:ascii="Arial" w:hAnsi="Arial" w:cs="Arial"/>
                <w:kern w:val="2"/>
                <w:sz w:val="20"/>
                <w:szCs w:val="20"/>
              </w:rPr>
              <w:t>AB Swedbank, banko kodas 73000</w:t>
            </w:r>
          </w:p>
        </w:tc>
      </w:tr>
      <w:tr w:rsidRPr="00D02333" w:rsidR="001F538C" w:rsidTr="0EE70010" w14:paraId="1DFA1859" w14:textId="77777777">
        <w:trPr>
          <w:trHeight w:val="300"/>
        </w:trPr>
        <w:tc>
          <w:tcPr>
            <w:tcW w:w="3094" w:type="dxa"/>
            <w:gridSpan w:val="3"/>
            <w:vMerge/>
            <w:tcMar/>
          </w:tcPr>
          <w:p w:rsidR="001F538C" w:rsidP="001F538C" w:rsidRDefault="001F538C" w14:paraId="686C2A9A" w14:textId="77777777">
            <w:pPr>
              <w:spacing w:after="0" w:line="240" w:lineRule="auto"/>
              <w:rPr>
                <w:rFonts w:ascii="Arial" w:hAnsi="Arial" w:cs="Arial"/>
                <w:b/>
                <w:kern w:val="2"/>
                <w:sz w:val="20"/>
              </w:rPr>
            </w:pPr>
          </w:p>
        </w:tc>
        <w:tc>
          <w:tcPr>
            <w:tcW w:w="3262" w:type="dxa"/>
            <w:gridSpan w:val="2"/>
            <w:tcMar/>
          </w:tcPr>
          <w:p w:rsidR="001F538C" w:rsidP="001F538C" w:rsidRDefault="001F538C" w14:paraId="18AB4B70" w14:textId="29B43769">
            <w:pPr>
              <w:spacing w:after="0" w:line="240" w:lineRule="auto"/>
              <w:rPr>
                <w:rFonts w:ascii="Arial" w:hAnsi="Arial" w:cs="Arial"/>
                <w:b/>
                <w:kern w:val="2"/>
                <w:sz w:val="20"/>
              </w:rPr>
            </w:pPr>
            <w:r w:rsidRPr="2F9954A3">
              <w:rPr>
                <w:rFonts w:ascii="Arial" w:hAnsi="Arial" w:cs="Arial"/>
                <w:kern w:val="2"/>
                <w:sz w:val="20"/>
              </w:rPr>
              <w:t>1.1.7. Telefonas</w:t>
            </w:r>
          </w:p>
        </w:tc>
        <w:tc>
          <w:tcPr>
            <w:tcW w:w="3179" w:type="dxa"/>
            <w:tcMar/>
          </w:tcPr>
          <w:p w:rsidRPr="001F538C" w:rsidR="001F538C" w:rsidP="00854BEB" w:rsidRDefault="001F538C" w14:paraId="7E79B3F7" w14:textId="0DDB1075">
            <w:pPr>
              <w:spacing w:after="0" w:line="240" w:lineRule="auto"/>
              <w:rPr>
                <w:rFonts w:ascii="Arial" w:hAnsi="Arial" w:cs="Arial"/>
                <w:b/>
                <w:kern w:val="2"/>
                <w:sz w:val="20"/>
                <w:szCs w:val="20"/>
              </w:rPr>
            </w:pPr>
            <w:r w:rsidRPr="001F538C">
              <w:rPr>
                <w:rFonts w:ascii="Arial" w:hAnsi="Arial" w:cs="Arial"/>
                <w:kern w:val="2"/>
                <w:sz w:val="20"/>
                <w:szCs w:val="20"/>
              </w:rPr>
              <w:t>+370 52692038</w:t>
            </w:r>
          </w:p>
        </w:tc>
      </w:tr>
      <w:tr w:rsidRPr="00D02333" w:rsidR="001F538C" w:rsidTr="0EE70010" w14:paraId="2404A42F" w14:textId="77777777">
        <w:trPr>
          <w:trHeight w:val="300"/>
        </w:trPr>
        <w:tc>
          <w:tcPr>
            <w:tcW w:w="3094" w:type="dxa"/>
            <w:gridSpan w:val="3"/>
            <w:vMerge/>
            <w:tcMar/>
          </w:tcPr>
          <w:p w:rsidR="001F538C" w:rsidP="001F538C" w:rsidRDefault="001F538C" w14:paraId="4D90CBD8" w14:textId="77777777">
            <w:pPr>
              <w:spacing w:after="0" w:line="240" w:lineRule="auto"/>
              <w:rPr>
                <w:rFonts w:ascii="Arial" w:hAnsi="Arial" w:cs="Arial"/>
                <w:b/>
                <w:kern w:val="2"/>
                <w:sz w:val="20"/>
              </w:rPr>
            </w:pPr>
          </w:p>
        </w:tc>
        <w:tc>
          <w:tcPr>
            <w:tcW w:w="3262" w:type="dxa"/>
            <w:gridSpan w:val="2"/>
            <w:tcMar/>
          </w:tcPr>
          <w:p w:rsidR="001F538C" w:rsidP="001F538C" w:rsidRDefault="001F538C" w14:paraId="46E8F50F" w14:textId="01BE7830">
            <w:pPr>
              <w:spacing w:after="0" w:line="240" w:lineRule="auto"/>
              <w:rPr>
                <w:rFonts w:ascii="Arial" w:hAnsi="Arial" w:cs="Arial"/>
                <w:b/>
                <w:kern w:val="2"/>
                <w:sz w:val="20"/>
              </w:rPr>
            </w:pPr>
            <w:r w:rsidRPr="00EB7F1F">
              <w:rPr>
                <w:rFonts w:ascii="Arial" w:hAnsi="Arial" w:cs="Arial"/>
                <w:kern w:val="2"/>
                <w:sz w:val="20"/>
              </w:rPr>
              <w:t>1.1.8. El. paštas</w:t>
            </w:r>
          </w:p>
        </w:tc>
        <w:sdt>
          <w:sdtPr>
            <w:rPr>
              <w:rFonts w:ascii="Arial" w:hAnsi="Arial" w:cs="Arial"/>
              <w:kern w:val="2"/>
              <w:sz w:val="20"/>
              <w:szCs w:val="20"/>
            </w:rPr>
            <w:alias w:val="Įrašykite JA el. p. "/>
            <w:tag w:val="Įrašykite JA el. p. "/>
            <w:id w:val="391475453"/>
            <w:placeholder>
              <w:docPart w:val="D83DE49F24854DD09C7A29AA4E990E00"/>
            </w:placeholder>
            <w:showingPlcHdr/>
            <w15:color w:val="FF0000"/>
            <w:comboBox>
              <w:listItem w:value="Pasirinkite elementą."/>
              <w:listItem w:displayText="info@ltg.lt" w:value="info@ltg.lt"/>
              <w:listItem w:displayText="info@ltgkc.lt" w:value="info@ltgkc.lt"/>
            </w:comboBox>
          </w:sdtPr>
          <w:sdtEndPr>
            <w:rPr>
              <w:rFonts w:ascii="Arial" w:hAnsi="Arial" w:cs="Arial"/>
              <w:sz w:val="20"/>
              <w:szCs w:val="20"/>
            </w:rPr>
          </w:sdtEndPr>
          <w:sdtContent>
            <w:tc>
              <w:tcPr>
                <w:tcW w:w="3179" w:type="dxa"/>
                <w:tcMar/>
              </w:tcPr>
              <w:p w:rsidRPr="001F538C" w:rsidR="001F538C" w:rsidP="001F538C" w:rsidRDefault="001F538C" w14:paraId="720E2740" w14:textId="2813230F">
                <w:pPr>
                  <w:spacing w:after="0" w:line="240" w:lineRule="auto"/>
                  <w:jc w:val="center"/>
                  <w:rPr>
                    <w:rFonts w:ascii="Arial" w:hAnsi="Arial" w:cs="Arial"/>
                    <w:b/>
                    <w:kern w:val="2"/>
                    <w:sz w:val="20"/>
                    <w:szCs w:val="20"/>
                  </w:rPr>
                </w:pPr>
                <w:r w:rsidRPr="001F538C">
                  <w:rPr>
                    <w:rStyle w:val="PlaceholderText"/>
                    <w:rFonts w:ascii="Arial" w:hAnsi="Arial" w:cs="Arial"/>
                    <w:sz w:val="20"/>
                    <w:szCs w:val="20"/>
                  </w:rPr>
                  <w:t>Pasirinkite elementą.</w:t>
                </w:r>
              </w:p>
            </w:tc>
          </w:sdtContent>
        </w:sdt>
      </w:tr>
      <w:tr w:rsidRPr="00D02333" w:rsidR="007D3596" w:rsidTr="0EE70010" w14:paraId="1A6A2A2A" w14:textId="77777777">
        <w:trPr>
          <w:trHeight w:val="300"/>
        </w:trPr>
        <w:tc>
          <w:tcPr>
            <w:tcW w:w="3094" w:type="dxa"/>
            <w:gridSpan w:val="3"/>
            <w:vMerge/>
            <w:tcMar/>
          </w:tcPr>
          <w:p w:rsidR="007D3596" w:rsidP="007D3596" w:rsidRDefault="007D3596" w14:paraId="3A4C81E5" w14:textId="77777777">
            <w:pPr>
              <w:spacing w:after="0" w:line="240" w:lineRule="auto"/>
              <w:rPr>
                <w:rFonts w:ascii="Arial" w:hAnsi="Arial" w:cs="Arial"/>
                <w:b/>
                <w:kern w:val="2"/>
                <w:sz w:val="20"/>
              </w:rPr>
            </w:pPr>
          </w:p>
        </w:tc>
        <w:tc>
          <w:tcPr>
            <w:tcW w:w="3262" w:type="dxa"/>
            <w:gridSpan w:val="2"/>
            <w:tcMar/>
          </w:tcPr>
          <w:p w:rsidR="007D3596" w:rsidP="007D3596" w:rsidRDefault="007D3596" w14:paraId="241FFF44" w14:textId="03157008">
            <w:pPr>
              <w:spacing w:after="0" w:line="240" w:lineRule="auto"/>
              <w:rPr>
                <w:rFonts w:ascii="Arial" w:hAnsi="Arial" w:cs="Arial"/>
                <w:b/>
                <w:kern w:val="2"/>
                <w:sz w:val="20"/>
              </w:rPr>
            </w:pPr>
            <w:r w:rsidRPr="00EB7F1F">
              <w:rPr>
                <w:rFonts w:ascii="Arial" w:hAnsi="Arial" w:cs="Arial"/>
                <w:kern w:val="2"/>
                <w:sz w:val="20"/>
              </w:rPr>
              <w:t>1.1.9. Šalies atstovas</w:t>
            </w:r>
          </w:p>
        </w:tc>
        <w:tc>
          <w:tcPr>
            <w:tcW w:w="3179" w:type="dxa"/>
            <w:tcMar/>
          </w:tcPr>
          <w:p w:rsidR="007D3596" w:rsidP="007D3596" w:rsidRDefault="007D3596" w14:paraId="7A90A72C" w14:textId="77777777">
            <w:pPr>
              <w:spacing w:after="0" w:line="240" w:lineRule="auto"/>
              <w:jc w:val="center"/>
              <w:rPr>
                <w:rFonts w:ascii="Arial" w:hAnsi="Arial" w:cs="Arial"/>
                <w:b/>
                <w:kern w:val="2"/>
                <w:sz w:val="20"/>
              </w:rPr>
            </w:pPr>
          </w:p>
        </w:tc>
      </w:tr>
      <w:tr w:rsidRPr="00D02333" w:rsidR="007D3596" w:rsidTr="0EE70010" w14:paraId="7B431E6A" w14:textId="77777777">
        <w:trPr>
          <w:trHeight w:val="300"/>
        </w:trPr>
        <w:tc>
          <w:tcPr>
            <w:tcW w:w="3094" w:type="dxa"/>
            <w:gridSpan w:val="3"/>
            <w:vMerge/>
            <w:tcMar/>
          </w:tcPr>
          <w:p w:rsidR="007D3596" w:rsidP="007D3596" w:rsidRDefault="007D3596" w14:paraId="52D09AE5" w14:textId="77777777">
            <w:pPr>
              <w:spacing w:after="0" w:line="240" w:lineRule="auto"/>
              <w:rPr>
                <w:rFonts w:ascii="Arial" w:hAnsi="Arial" w:cs="Arial"/>
                <w:b/>
                <w:kern w:val="2"/>
                <w:sz w:val="20"/>
              </w:rPr>
            </w:pPr>
          </w:p>
        </w:tc>
        <w:tc>
          <w:tcPr>
            <w:tcW w:w="3262" w:type="dxa"/>
            <w:gridSpan w:val="2"/>
            <w:tcMar/>
          </w:tcPr>
          <w:p w:rsidR="007D3596" w:rsidP="007D3596" w:rsidRDefault="007D3596" w14:paraId="27D31A1C" w14:textId="687784ED">
            <w:pPr>
              <w:spacing w:after="0" w:line="240" w:lineRule="auto"/>
              <w:rPr>
                <w:rFonts w:ascii="Arial" w:hAnsi="Arial" w:cs="Arial"/>
                <w:b/>
                <w:kern w:val="2"/>
                <w:sz w:val="20"/>
              </w:rPr>
            </w:pPr>
            <w:r w:rsidRPr="00EB7F1F">
              <w:rPr>
                <w:rFonts w:ascii="Arial" w:hAnsi="Arial" w:cs="Arial"/>
                <w:kern w:val="2"/>
                <w:sz w:val="20"/>
              </w:rPr>
              <w:t>1.1.10. Atstovavimo pagrindas</w:t>
            </w:r>
          </w:p>
        </w:tc>
        <w:tc>
          <w:tcPr>
            <w:tcW w:w="3179" w:type="dxa"/>
            <w:tcMar/>
          </w:tcPr>
          <w:p w:rsidR="007D3596" w:rsidP="007D3596" w:rsidRDefault="007D3596" w14:paraId="689D729F" w14:textId="77777777">
            <w:pPr>
              <w:spacing w:after="0" w:line="240" w:lineRule="auto"/>
              <w:jc w:val="center"/>
              <w:rPr>
                <w:rFonts w:ascii="Arial" w:hAnsi="Arial" w:cs="Arial"/>
                <w:b/>
                <w:kern w:val="2"/>
                <w:sz w:val="20"/>
              </w:rPr>
            </w:pPr>
          </w:p>
        </w:tc>
      </w:tr>
      <w:tr w:rsidRPr="00D02333" w:rsidR="00B213CE" w:rsidTr="0EE70010" w14:paraId="05A8E9B8" w14:textId="77777777">
        <w:trPr>
          <w:trHeight w:val="300"/>
        </w:trPr>
        <w:tc>
          <w:tcPr>
            <w:tcW w:w="3094" w:type="dxa"/>
            <w:gridSpan w:val="3"/>
            <w:vMerge w:val="restart"/>
            <w:tcMar/>
          </w:tcPr>
          <w:p w:rsidRPr="00EB7F1F" w:rsidR="00B213CE" w:rsidP="00B213CE" w:rsidRDefault="00B213CE" w14:paraId="1B769D43" w14:textId="77777777">
            <w:pPr>
              <w:spacing w:after="0" w:line="240" w:lineRule="auto"/>
              <w:rPr>
                <w:rFonts w:ascii="Arial" w:hAnsi="Arial" w:cs="Arial"/>
                <w:b/>
                <w:kern w:val="2"/>
                <w:sz w:val="20"/>
              </w:rPr>
            </w:pPr>
            <w:r w:rsidRPr="00EB7F1F">
              <w:rPr>
                <w:rFonts w:ascii="Arial" w:hAnsi="Arial" w:cs="Arial"/>
                <w:b/>
                <w:kern w:val="2"/>
                <w:sz w:val="20"/>
              </w:rPr>
              <w:t>1.2. Tiekėjas</w:t>
            </w:r>
          </w:p>
          <w:p w:rsidRPr="00EB7F1F" w:rsidR="00B213CE" w:rsidP="00B213CE" w:rsidRDefault="00B213CE" w14:paraId="307BE277" w14:textId="77777777">
            <w:pPr>
              <w:spacing w:after="0" w:line="240" w:lineRule="auto"/>
              <w:rPr>
                <w:rFonts w:ascii="Arial" w:hAnsi="Arial" w:cs="Arial"/>
                <w:color w:val="4472C4"/>
                <w:kern w:val="2"/>
                <w:sz w:val="20"/>
              </w:rPr>
            </w:pPr>
            <w:r w:rsidRPr="00EB7F1F">
              <w:rPr>
                <w:rFonts w:ascii="Arial" w:hAnsi="Arial" w:cs="Arial"/>
                <w:color w:val="4472C4"/>
                <w:kern w:val="2"/>
                <w:sz w:val="20"/>
              </w:rPr>
              <w:t>(jei Tiekėjas yra fizinis asmuo, skiltys atitinkamai pakoreguojamos.</w:t>
            </w:r>
          </w:p>
          <w:p w:rsidR="00B213CE" w:rsidP="00B213CE" w:rsidRDefault="00B213CE" w14:paraId="6CC0460A" w14:textId="1BABC1E1">
            <w:pPr>
              <w:spacing w:after="0" w:line="240" w:lineRule="auto"/>
              <w:rPr>
                <w:rFonts w:ascii="Arial" w:hAnsi="Arial" w:cs="Arial"/>
                <w:b/>
                <w:kern w:val="2"/>
                <w:sz w:val="20"/>
              </w:rPr>
            </w:pPr>
            <w:r w:rsidRPr="00EB7F1F">
              <w:rPr>
                <w:rFonts w:ascii="Arial" w:hAnsi="Arial" w:cs="Arial"/>
                <w:color w:val="4472C4"/>
                <w:kern w:val="2"/>
                <w:sz w:val="20"/>
              </w:rPr>
              <w:t>Jei Tiekėjas yra tiekėjų grupė, skiltys pildomos įterpiant kiekvieno grupės nario informaciją)</w:t>
            </w:r>
          </w:p>
        </w:tc>
        <w:tc>
          <w:tcPr>
            <w:tcW w:w="3262" w:type="dxa"/>
            <w:gridSpan w:val="2"/>
            <w:tcMar/>
          </w:tcPr>
          <w:p w:rsidRPr="00EB7F1F" w:rsidR="00B213CE" w:rsidP="00B213CE" w:rsidRDefault="00B213CE" w14:paraId="274BD808" w14:textId="273995A1">
            <w:pPr>
              <w:spacing w:after="0" w:line="240" w:lineRule="auto"/>
              <w:rPr>
                <w:rFonts w:ascii="Arial" w:hAnsi="Arial" w:cs="Arial"/>
                <w:kern w:val="2"/>
                <w:sz w:val="20"/>
              </w:rPr>
            </w:pPr>
            <w:r w:rsidRPr="00EB7F1F">
              <w:rPr>
                <w:rFonts w:ascii="Arial" w:hAnsi="Arial" w:cs="Arial"/>
                <w:kern w:val="2"/>
                <w:sz w:val="20"/>
              </w:rPr>
              <w:t>1.2.1. Pavadinimas</w:t>
            </w:r>
          </w:p>
        </w:tc>
        <w:tc>
          <w:tcPr>
            <w:tcW w:w="3179" w:type="dxa"/>
            <w:tcMar/>
          </w:tcPr>
          <w:p w:rsidR="00B213CE" w:rsidP="00B213CE" w:rsidRDefault="00B213CE" w14:paraId="23AB820D" w14:textId="77777777">
            <w:pPr>
              <w:spacing w:after="0" w:line="240" w:lineRule="auto"/>
              <w:jc w:val="center"/>
              <w:rPr>
                <w:rFonts w:ascii="Arial" w:hAnsi="Arial" w:cs="Arial"/>
                <w:b/>
                <w:kern w:val="2"/>
                <w:sz w:val="20"/>
              </w:rPr>
            </w:pPr>
          </w:p>
        </w:tc>
      </w:tr>
      <w:tr w:rsidRPr="00D02333" w:rsidR="00B213CE" w:rsidTr="0EE70010" w14:paraId="5402F87C" w14:textId="77777777">
        <w:trPr>
          <w:trHeight w:val="300"/>
        </w:trPr>
        <w:tc>
          <w:tcPr>
            <w:tcW w:w="3094" w:type="dxa"/>
            <w:gridSpan w:val="3"/>
            <w:vMerge/>
            <w:tcMar/>
          </w:tcPr>
          <w:p w:rsidR="00B213CE" w:rsidP="00B213CE" w:rsidRDefault="00B213CE" w14:paraId="6494064D" w14:textId="77777777">
            <w:pPr>
              <w:spacing w:after="0" w:line="240" w:lineRule="auto"/>
              <w:rPr>
                <w:rFonts w:ascii="Arial" w:hAnsi="Arial" w:cs="Arial"/>
                <w:b/>
                <w:kern w:val="2"/>
                <w:sz w:val="20"/>
              </w:rPr>
            </w:pPr>
          </w:p>
        </w:tc>
        <w:tc>
          <w:tcPr>
            <w:tcW w:w="3262" w:type="dxa"/>
            <w:gridSpan w:val="2"/>
            <w:tcMar/>
          </w:tcPr>
          <w:p w:rsidRPr="00EB7F1F" w:rsidR="00B213CE" w:rsidP="00B213CE" w:rsidRDefault="00B213CE" w14:paraId="1DC2B5EE" w14:textId="672E0080">
            <w:pPr>
              <w:spacing w:after="0" w:line="240" w:lineRule="auto"/>
              <w:rPr>
                <w:rFonts w:ascii="Arial" w:hAnsi="Arial" w:cs="Arial"/>
                <w:kern w:val="2"/>
                <w:sz w:val="20"/>
              </w:rPr>
            </w:pPr>
            <w:r w:rsidRPr="00EB7F1F">
              <w:rPr>
                <w:rFonts w:ascii="Arial" w:hAnsi="Arial" w:cs="Arial"/>
                <w:kern w:val="2"/>
                <w:sz w:val="20"/>
              </w:rPr>
              <w:t>1.2.2. Juridinio asmens kodas</w:t>
            </w:r>
          </w:p>
        </w:tc>
        <w:tc>
          <w:tcPr>
            <w:tcW w:w="3179" w:type="dxa"/>
            <w:tcMar/>
          </w:tcPr>
          <w:p w:rsidR="00B213CE" w:rsidP="00B213CE" w:rsidRDefault="00B213CE" w14:paraId="51CA2BE6" w14:textId="77777777">
            <w:pPr>
              <w:spacing w:after="0" w:line="240" w:lineRule="auto"/>
              <w:jc w:val="center"/>
              <w:rPr>
                <w:rFonts w:ascii="Arial" w:hAnsi="Arial" w:cs="Arial"/>
                <w:b/>
                <w:kern w:val="2"/>
                <w:sz w:val="20"/>
              </w:rPr>
            </w:pPr>
          </w:p>
        </w:tc>
      </w:tr>
      <w:tr w:rsidRPr="00D02333" w:rsidR="00B213CE" w:rsidTr="0EE70010" w14:paraId="715C3259" w14:textId="77777777">
        <w:trPr>
          <w:trHeight w:val="300"/>
        </w:trPr>
        <w:tc>
          <w:tcPr>
            <w:tcW w:w="3094" w:type="dxa"/>
            <w:gridSpan w:val="3"/>
            <w:vMerge/>
            <w:tcMar/>
          </w:tcPr>
          <w:p w:rsidR="00B213CE" w:rsidP="00B213CE" w:rsidRDefault="00B213CE" w14:paraId="3E809390" w14:textId="77777777">
            <w:pPr>
              <w:spacing w:after="0" w:line="240" w:lineRule="auto"/>
              <w:rPr>
                <w:rFonts w:ascii="Arial" w:hAnsi="Arial" w:cs="Arial"/>
                <w:b/>
                <w:kern w:val="2"/>
                <w:sz w:val="20"/>
              </w:rPr>
            </w:pPr>
          </w:p>
        </w:tc>
        <w:tc>
          <w:tcPr>
            <w:tcW w:w="3262" w:type="dxa"/>
            <w:gridSpan w:val="2"/>
            <w:tcMar/>
          </w:tcPr>
          <w:p w:rsidRPr="00EB7F1F" w:rsidR="00B213CE" w:rsidP="00B213CE" w:rsidRDefault="00B213CE" w14:paraId="65A9CF15" w14:textId="6AD6257C">
            <w:pPr>
              <w:spacing w:after="0" w:line="240" w:lineRule="auto"/>
              <w:rPr>
                <w:rFonts w:ascii="Arial" w:hAnsi="Arial" w:cs="Arial"/>
                <w:kern w:val="2"/>
                <w:sz w:val="20"/>
              </w:rPr>
            </w:pPr>
            <w:r w:rsidRPr="00EB7F1F">
              <w:rPr>
                <w:rFonts w:ascii="Arial" w:hAnsi="Arial" w:cs="Arial"/>
                <w:kern w:val="2"/>
                <w:sz w:val="20"/>
              </w:rPr>
              <w:t>1.2.3. Adresas</w:t>
            </w:r>
          </w:p>
        </w:tc>
        <w:tc>
          <w:tcPr>
            <w:tcW w:w="3179" w:type="dxa"/>
            <w:tcMar/>
          </w:tcPr>
          <w:p w:rsidR="00B213CE" w:rsidP="00B213CE" w:rsidRDefault="00B213CE" w14:paraId="3E7A3551" w14:textId="77777777">
            <w:pPr>
              <w:spacing w:after="0" w:line="240" w:lineRule="auto"/>
              <w:jc w:val="center"/>
              <w:rPr>
                <w:rFonts w:ascii="Arial" w:hAnsi="Arial" w:cs="Arial"/>
                <w:b/>
                <w:kern w:val="2"/>
                <w:sz w:val="20"/>
              </w:rPr>
            </w:pPr>
          </w:p>
        </w:tc>
      </w:tr>
      <w:tr w:rsidRPr="00D02333" w:rsidR="00B213CE" w:rsidTr="0EE70010" w14:paraId="71BD1971" w14:textId="77777777">
        <w:trPr>
          <w:trHeight w:val="300"/>
        </w:trPr>
        <w:tc>
          <w:tcPr>
            <w:tcW w:w="3094" w:type="dxa"/>
            <w:gridSpan w:val="3"/>
            <w:vMerge/>
            <w:tcMar/>
          </w:tcPr>
          <w:p w:rsidR="00B213CE" w:rsidP="00B213CE" w:rsidRDefault="00B213CE" w14:paraId="3912FB1A" w14:textId="77777777">
            <w:pPr>
              <w:spacing w:after="0" w:line="240" w:lineRule="auto"/>
              <w:rPr>
                <w:rFonts w:ascii="Arial" w:hAnsi="Arial" w:cs="Arial"/>
                <w:b/>
                <w:kern w:val="2"/>
                <w:sz w:val="20"/>
              </w:rPr>
            </w:pPr>
          </w:p>
        </w:tc>
        <w:tc>
          <w:tcPr>
            <w:tcW w:w="3262" w:type="dxa"/>
            <w:gridSpan w:val="2"/>
            <w:tcMar/>
          </w:tcPr>
          <w:p w:rsidRPr="00EB7F1F" w:rsidR="00B213CE" w:rsidP="00B213CE" w:rsidRDefault="00B213CE" w14:paraId="2837F913" w14:textId="3468F0F8">
            <w:pPr>
              <w:spacing w:after="0" w:line="240" w:lineRule="auto"/>
              <w:rPr>
                <w:rFonts w:ascii="Arial" w:hAnsi="Arial" w:cs="Arial"/>
                <w:kern w:val="2"/>
                <w:sz w:val="20"/>
              </w:rPr>
            </w:pPr>
            <w:r w:rsidRPr="00EB7F1F">
              <w:rPr>
                <w:rFonts w:ascii="Arial" w:hAnsi="Arial" w:cs="Arial"/>
                <w:kern w:val="2"/>
                <w:sz w:val="20"/>
              </w:rPr>
              <w:t>1.2.4. PVM mokėtojo kodas</w:t>
            </w:r>
          </w:p>
        </w:tc>
        <w:tc>
          <w:tcPr>
            <w:tcW w:w="3179" w:type="dxa"/>
            <w:tcMar/>
          </w:tcPr>
          <w:p w:rsidR="00B213CE" w:rsidP="00B213CE" w:rsidRDefault="00B213CE" w14:paraId="065B2593" w14:textId="77777777">
            <w:pPr>
              <w:spacing w:after="0" w:line="240" w:lineRule="auto"/>
              <w:jc w:val="center"/>
              <w:rPr>
                <w:rFonts w:ascii="Arial" w:hAnsi="Arial" w:cs="Arial"/>
                <w:b/>
                <w:kern w:val="2"/>
                <w:sz w:val="20"/>
              </w:rPr>
            </w:pPr>
          </w:p>
        </w:tc>
      </w:tr>
      <w:tr w:rsidRPr="00D02333" w:rsidR="00B213CE" w:rsidTr="0EE70010" w14:paraId="15663512" w14:textId="77777777">
        <w:trPr>
          <w:trHeight w:val="300"/>
        </w:trPr>
        <w:tc>
          <w:tcPr>
            <w:tcW w:w="3094" w:type="dxa"/>
            <w:gridSpan w:val="3"/>
            <w:vMerge/>
            <w:tcMar/>
          </w:tcPr>
          <w:p w:rsidR="00B213CE" w:rsidP="00B213CE" w:rsidRDefault="00B213CE" w14:paraId="6CE84E19" w14:textId="77777777">
            <w:pPr>
              <w:spacing w:after="0" w:line="240" w:lineRule="auto"/>
              <w:rPr>
                <w:rFonts w:ascii="Arial" w:hAnsi="Arial" w:cs="Arial"/>
                <w:b/>
                <w:kern w:val="2"/>
                <w:sz w:val="20"/>
              </w:rPr>
            </w:pPr>
          </w:p>
        </w:tc>
        <w:tc>
          <w:tcPr>
            <w:tcW w:w="3262" w:type="dxa"/>
            <w:gridSpan w:val="2"/>
            <w:tcMar/>
          </w:tcPr>
          <w:p w:rsidRPr="00EB7F1F" w:rsidR="00B213CE" w:rsidP="00B213CE" w:rsidRDefault="00B213CE" w14:paraId="2708FD62" w14:textId="38F13BBA">
            <w:pPr>
              <w:spacing w:after="0" w:line="240" w:lineRule="auto"/>
              <w:rPr>
                <w:rFonts w:ascii="Arial" w:hAnsi="Arial" w:cs="Arial"/>
                <w:kern w:val="2"/>
                <w:sz w:val="20"/>
              </w:rPr>
            </w:pPr>
            <w:r w:rsidRPr="00EB7F1F">
              <w:rPr>
                <w:rFonts w:ascii="Arial" w:hAnsi="Arial" w:cs="Arial"/>
                <w:kern w:val="2"/>
                <w:sz w:val="20"/>
              </w:rPr>
              <w:t>1.2.5. Atsiskaitomoji sąskaita</w:t>
            </w:r>
          </w:p>
        </w:tc>
        <w:tc>
          <w:tcPr>
            <w:tcW w:w="3179" w:type="dxa"/>
            <w:tcMar/>
          </w:tcPr>
          <w:p w:rsidR="00B213CE" w:rsidP="00B213CE" w:rsidRDefault="00B213CE" w14:paraId="1EED6C73" w14:textId="77777777">
            <w:pPr>
              <w:spacing w:after="0" w:line="240" w:lineRule="auto"/>
              <w:jc w:val="center"/>
              <w:rPr>
                <w:rFonts w:ascii="Arial" w:hAnsi="Arial" w:cs="Arial"/>
                <w:b/>
                <w:kern w:val="2"/>
                <w:sz w:val="20"/>
              </w:rPr>
            </w:pPr>
          </w:p>
        </w:tc>
      </w:tr>
      <w:tr w:rsidRPr="00D02333" w:rsidR="00B213CE" w:rsidTr="0EE70010" w14:paraId="72EAAA87" w14:textId="77777777">
        <w:trPr>
          <w:trHeight w:val="300"/>
        </w:trPr>
        <w:tc>
          <w:tcPr>
            <w:tcW w:w="3094" w:type="dxa"/>
            <w:gridSpan w:val="3"/>
            <w:vMerge/>
            <w:tcMar/>
          </w:tcPr>
          <w:p w:rsidR="00B213CE" w:rsidP="00B213CE" w:rsidRDefault="00B213CE" w14:paraId="4A7D2BC6" w14:textId="77777777">
            <w:pPr>
              <w:spacing w:after="0" w:line="240" w:lineRule="auto"/>
              <w:rPr>
                <w:rFonts w:ascii="Arial" w:hAnsi="Arial" w:cs="Arial"/>
                <w:b/>
                <w:kern w:val="2"/>
                <w:sz w:val="20"/>
              </w:rPr>
            </w:pPr>
          </w:p>
        </w:tc>
        <w:tc>
          <w:tcPr>
            <w:tcW w:w="3262" w:type="dxa"/>
            <w:gridSpan w:val="2"/>
            <w:tcMar/>
          </w:tcPr>
          <w:p w:rsidRPr="00EB7F1F" w:rsidR="00B213CE" w:rsidP="00B213CE" w:rsidRDefault="00B213CE" w14:paraId="3F051F4D" w14:textId="198D1C0D">
            <w:pPr>
              <w:spacing w:after="0" w:line="240" w:lineRule="auto"/>
              <w:rPr>
                <w:rFonts w:ascii="Arial" w:hAnsi="Arial" w:cs="Arial"/>
                <w:kern w:val="2"/>
                <w:sz w:val="20"/>
              </w:rPr>
            </w:pPr>
            <w:r w:rsidRPr="00EB7F1F">
              <w:rPr>
                <w:rFonts w:ascii="Arial" w:hAnsi="Arial" w:cs="Arial"/>
                <w:kern w:val="2"/>
                <w:sz w:val="20"/>
              </w:rPr>
              <w:t>1.2.6. Bankas, banko kodas</w:t>
            </w:r>
          </w:p>
        </w:tc>
        <w:tc>
          <w:tcPr>
            <w:tcW w:w="3179" w:type="dxa"/>
            <w:tcMar/>
          </w:tcPr>
          <w:p w:rsidR="00B213CE" w:rsidP="00B213CE" w:rsidRDefault="00B213CE" w14:paraId="428E94AE" w14:textId="77777777">
            <w:pPr>
              <w:spacing w:after="0" w:line="240" w:lineRule="auto"/>
              <w:jc w:val="center"/>
              <w:rPr>
                <w:rFonts w:ascii="Arial" w:hAnsi="Arial" w:cs="Arial"/>
                <w:b/>
                <w:kern w:val="2"/>
                <w:sz w:val="20"/>
              </w:rPr>
            </w:pPr>
          </w:p>
        </w:tc>
      </w:tr>
      <w:tr w:rsidRPr="00D02333" w:rsidR="00B213CE" w:rsidTr="0EE70010" w14:paraId="7F0D1C76" w14:textId="77777777">
        <w:trPr>
          <w:trHeight w:val="300"/>
        </w:trPr>
        <w:tc>
          <w:tcPr>
            <w:tcW w:w="3094" w:type="dxa"/>
            <w:gridSpan w:val="3"/>
            <w:vMerge/>
            <w:tcMar/>
          </w:tcPr>
          <w:p w:rsidR="00B213CE" w:rsidP="00B213CE" w:rsidRDefault="00B213CE" w14:paraId="74286447" w14:textId="77777777">
            <w:pPr>
              <w:spacing w:after="0" w:line="240" w:lineRule="auto"/>
              <w:rPr>
                <w:rFonts w:ascii="Arial" w:hAnsi="Arial" w:cs="Arial"/>
                <w:b/>
                <w:kern w:val="2"/>
                <w:sz w:val="20"/>
              </w:rPr>
            </w:pPr>
          </w:p>
        </w:tc>
        <w:tc>
          <w:tcPr>
            <w:tcW w:w="3262" w:type="dxa"/>
            <w:gridSpan w:val="2"/>
            <w:tcMar/>
          </w:tcPr>
          <w:p w:rsidRPr="00EB7F1F" w:rsidR="00B213CE" w:rsidP="00B213CE" w:rsidRDefault="00B213CE" w14:paraId="4C9BFF30" w14:textId="5579CB27">
            <w:pPr>
              <w:spacing w:after="0" w:line="240" w:lineRule="auto"/>
              <w:rPr>
                <w:rFonts w:ascii="Arial" w:hAnsi="Arial" w:cs="Arial"/>
                <w:kern w:val="2"/>
                <w:sz w:val="20"/>
              </w:rPr>
            </w:pPr>
            <w:r w:rsidRPr="00EB7F1F">
              <w:rPr>
                <w:rFonts w:ascii="Arial" w:hAnsi="Arial" w:cs="Arial"/>
                <w:kern w:val="2"/>
                <w:sz w:val="20"/>
              </w:rPr>
              <w:t>1.2.7. Telefonas</w:t>
            </w:r>
          </w:p>
        </w:tc>
        <w:tc>
          <w:tcPr>
            <w:tcW w:w="3179" w:type="dxa"/>
            <w:tcMar/>
          </w:tcPr>
          <w:p w:rsidR="00B213CE" w:rsidP="00B213CE" w:rsidRDefault="00B213CE" w14:paraId="1799B6F9" w14:textId="77777777">
            <w:pPr>
              <w:spacing w:after="0" w:line="240" w:lineRule="auto"/>
              <w:jc w:val="center"/>
              <w:rPr>
                <w:rFonts w:ascii="Arial" w:hAnsi="Arial" w:cs="Arial"/>
                <w:b/>
                <w:kern w:val="2"/>
                <w:sz w:val="20"/>
              </w:rPr>
            </w:pPr>
          </w:p>
        </w:tc>
      </w:tr>
      <w:tr w:rsidRPr="00D02333" w:rsidR="00B213CE" w:rsidTr="0EE70010" w14:paraId="771E1B65" w14:textId="77777777">
        <w:trPr>
          <w:trHeight w:val="300"/>
        </w:trPr>
        <w:tc>
          <w:tcPr>
            <w:tcW w:w="3094" w:type="dxa"/>
            <w:gridSpan w:val="3"/>
            <w:vMerge/>
            <w:tcMar/>
          </w:tcPr>
          <w:p w:rsidR="00B213CE" w:rsidP="00B213CE" w:rsidRDefault="00B213CE" w14:paraId="50F76F21" w14:textId="77777777">
            <w:pPr>
              <w:spacing w:after="0" w:line="240" w:lineRule="auto"/>
              <w:rPr>
                <w:rFonts w:ascii="Arial" w:hAnsi="Arial" w:cs="Arial"/>
                <w:b/>
                <w:kern w:val="2"/>
                <w:sz w:val="20"/>
              </w:rPr>
            </w:pPr>
          </w:p>
        </w:tc>
        <w:tc>
          <w:tcPr>
            <w:tcW w:w="3262" w:type="dxa"/>
            <w:gridSpan w:val="2"/>
            <w:tcMar/>
          </w:tcPr>
          <w:p w:rsidRPr="00EB7F1F" w:rsidR="00B213CE" w:rsidP="00B213CE" w:rsidRDefault="00B213CE" w14:paraId="3F6F2B1E" w14:textId="3C738C5B">
            <w:pPr>
              <w:spacing w:after="0" w:line="240" w:lineRule="auto"/>
              <w:rPr>
                <w:rFonts w:ascii="Arial" w:hAnsi="Arial" w:cs="Arial"/>
                <w:kern w:val="2"/>
                <w:sz w:val="20"/>
              </w:rPr>
            </w:pPr>
            <w:r w:rsidRPr="00EB7F1F">
              <w:rPr>
                <w:rFonts w:ascii="Arial" w:hAnsi="Arial" w:cs="Arial"/>
                <w:kern w:val="2"/>
                <w:sz w:val="20"/>
              </w:rPr>
              <w:t>1.2.8. El. paštas</w:t>
            </w:r>
          </w:p>
        </w:tc>
        <w:tc>
          <w:tcPr>
            <w:tcW w:w="3179" w:type="dxa"/>
            <w:tcMar/>
          </w:tcPr>
          <w:p w:rsidR="00B213CE" w:rsidP="00B213CE" w:rsidRDefault="00B213CE" w14:paraId="26D5E77B" w14:textId="77777777">
            <w:pPr>
              <w:spacing w:after="0" w:line="240" w:lineRule="auto"/>
              <w:jc w:val="center"/>
              <w:rPr>
                <w:rFonts w:ascii="Arial" w:hAnsi="Arial" w:cs="Arial"/>
                <w:b/>
                <w:kern w:val="2"/>
                <w:sz w:val="20"/>
              </w:rPr>
            </w:pPr>
          </w:p>
        </w:tc>
      </w:tr>
      <w:tr w:rsidRPr="00D02333" w:rsidR="00B213CE" w:rsidTr="0EE70010" w14:paraId="08DB48B8" w14:textId="77777777">
        <w:trPr>
          <w:trHeight w:val="300"/>
        </w:trPr>
        <w:tc>
          <w:tcPr>
            <w:tcW w:w="3094" w:type="dxa"/>
            <w:gridSpan w:val="3"/>
            <w:vMerge/>
            <w:tcMar/>
          </w:tcPr>
          <w:p w:rsidR="00B213CE" w:rsidP="00B213CE" w:rsidRDefault="00B213CE" w14:paraId="5F9122EE" w14:textId="77777777">
            <w:pPr>
              <w:spacing w:after="0" w:line="240" w:lineRule="auto"/>
              <w:rPr>
                <w:rFonts w:ascii="Arial" w:hAnsi="Arial" w:cs="Arial"/>
                <w:b/>
                <w:kern w:val="2"/>
                <w:sz w:val="20"/>
              </w:rPr>
            </w:pPr>
          </w:p>
        </w:tc>
        <w:tc>
          <w:tcPr>
            <w:tcW w:w="3262" w:type="dxa"/>
            <w:gridSpan w:val="2"/>
            <w:tcMar/>
          </w:tcPr>
          <w:p w:rsidRPr="00EB7F1F" w:rsidR="00B213CE" w:rsidP="00B213CE" w:rsidRDefault="00B213CE" w14:paraId="5DF5EE7C" w14:textId="37DC5C32">
            <w:pPr>
              <w:spacing w:after="0" w:line="240" w:lineRule="auto"/>
              <w:rPr>
                <w:rFonts w:ascii="Arial" w:hAnsi="Arial" w:cs="Arial"/>
                <w:kern w:val="2"/>
                <w:sz w:val="20"/>
              </w:rPr>
            </w:pPr>
            <w:r w:rsidRPr="00EB7F1F">
              <w:rPr>
                <w:rFonts w:ascii="Arial" w:hAnsi="Arial" w:cs="Arial"/>
                <w:kern w:val="2"/>
                <w:sz w:val="20"/>
              </w:rPr>
              <w:t>1.2.9. Šalies atstovas</w:t>
            </w:r>
          </w:p>
        </w:tc>
        <w:tc>
          <w:tcPr>
            <w:tcW w:w="3179" w:type="dxa"/>
            <w:tcMar/>
          </w:tcPr>
          <w:p w:rsidR="00B213CE" w:rsidP="00B213CE" w:rsidRDefault="00B213CE" w14:paraId="3ECAE5B6" w14:textId="77777777">
            <w:pPr>
              <w:spacing w:after="0" w:line="240" w:lineRule="auto"/>
              <w:jc w:val="center"/>
              <w:rPr>
                <w:rFonts w:ascii="Arial" w:hAnsi="Arial" w:cs="Arial"/>
                <w:b/>
                <w:kern w:val="2"/>
                <w:sz w:val="20"/>
              </w:rPr>
            </w:pPr>
          </w:p>
        </w:tc>
      </w:tr>
      <w:tr w:rsidRPr="00D02333" w:rsidR="00B213CE" w:rsidTr="0EE70010" w14:paraId="771CF0C9" w14:textId="77777777">
        <w:trPr>
          <w:trHeight w:val="300"/>
        </w:trPr>
        <w:tc>
          <w:tcPr>
            <w:tcW w:w="3094" w:type="dxa"/>
            <w:gridSpan w:val="3"/>
            <w:vMerge/>
            <w:tcMar/>
          </w:tcPr>
          <w:p w:rsidR="00B213CE" w:rsidP="00B213CE" w:rsidRDefault="00B213CE" w14:paraId="7D330483" w14:textId="77777777">
            <w:pPr>
              <w:spacing w:after="0" w:line="240" w:lineRule="auto"/>
              <w:rPr>
                <w:rFonts w:ascii="Arial" w:hAnsi="Arial" w:cs="Arial"/>
                <w:b/>
                <w:kern w:val="2"/>
                <w:sz w:val="20"/>
              </w:rPr>
            </w:pPr>
          </w:p>
        </w:tc>
        <w:tc>
          <w:tcPr>
            <w:tcW w:w="3262" w:type="dxa"/>
            <w:gridSpan w:val="2"/>
            <w:tcMar/>
          </w:tcPr>
          <w:p w:rsidRPr="00EB7F1F" w:rsidR="00B213CE" w:rsidP="00B213CE" w:rsidRDefault="00B213CE" w14:paraId="29410370" w14:textId="1BC9BB8A">
            <w:pPr>
              <w:spacing w:after="0" w:line="240" w:lineRule="auto"/>
              <w:rPr>
                <w:rFonts w:ascii="Arial" w:hAnsi="Arial" w:cs="Arial"/>
                <w:kern w:val="2"/>
                <w:sz w:val="20"/>
              </w:rPr>
            </w:pPr>
            <w:r w:rsidRPr="00EB7F1F">
              <w:rPr>
                <w:rFonts w:ascii="Arial" w:hAnsi="Arial" w:cs="Arial"/>
                <w:kern w:val="2"/>
                <w:sz w:val="20"/>
              </w:rPr>
              <w:t>1.2.10. Atstovavimo pagrindas</w:t>
            </w:r>
          </w:p>
        </w:tc>
        <w:tc>
          <w:tcPr>
            <w:tcW w:w="3179" w:type="dxa"/>
            <w:tcMar/>
          </w:tcPr>
          <w:p w:rsidR="00B213CE" w:rsidP="00B213CE" w:rsidRDefault="00B213CE" w14:paraId="3E2D9E41" w14:textId="77777777">
            <w:pPr>
              <w:spacing w:after="0" w:line="240" w:lineRule="auto"/>
              <w:jc w:val="center"/>
              <w:rPr>
                <w:rFonts w:ascii="Arial" w:hAnsi="Arial" w:cs="Arial"/>
                <w:b/>
                <w:kern w:val="2"/>
                <w:sz w:val="20"/>
              </w:rPr>
            </w:pPr>
          </w:p>
        </w:tc>
      </w:tr>
      <w:tr w:rsidRPr="00D02333" w:rsidR="00922964" w:rsidTr="0EE70010" w14:paraId="601BEE1D" w14:textId="77777777">
        <w:trPr>
          <w:trHeight w:val="300"/>
        </w:trPr>
        <w:tc>
          <w:tcPr>
            <w:tcW w:w="9535" w:type="dxa"/>
            <w:gridSpan w:val="6"/>
            <w:tcMar/>
          </w:tcPr>
          <w:p w:rsidRPr="00D02333" w:rsidR="00922964" w:rsidP="00922964" w:rsidRDefault="00922964" w14:paraId="5FB93B11" w14:textId="77777777">
            <w:pPr>
              <w:jc w:val="center"/>
              <w:rPr>
                <w:rFonts w:ascii="Arial" w:hAnsi="Arial" w:cs="Arial"/>
                <w:b/>
                <w:kern w:val="2"/>
                <w:sz w:val="20"/>
              </w:rPr>
            </w:pPr>
            <w:r w:rsidRPr="00D02333">
              <w:rPr>
                <w:rFonts w:ascii="Arial" w:hAnsi="Arial" w:cs="Arial"/>
                <w:b/>
                <w:kern w:val="2"/>
                <w:sz w:val="20"/>
              </w:rPr>
              <w:t>2. ATSAKINGI ASMENYS</w:t>
            </w:r>
          </w:p>
        </w:tc>
      </w:tr>
      <w:tr w:rsidRPr="00D02333" w:rsidR="00922964" w:rsidTr="0EE70010" w14:paraId="084C789C" w14:textId="77777777">
        <w:trPr>
          <w:trHeight w:val="300"/>
        </w:trPr>
        <w:tc>
          <w:tcPr>
            <w:tcW w:w="3094" w:type="dxa"/>
            <w:gridSpan w:val="3"/>
            <w:tcMar/>
          </w:tcPr>
          <w:p w:rsidRPr="00D02333" w:rsidR="00922964" w:rsidP="00922964" w:rsidRDefault="00922964" w14:paraId="2A8AC0CD" w14:textId="77777777">
            <w:pPr>
              <w:rPr>
                <w:rFonts w:ascii="Arial" w:hAnsi="Arial" w:cs="Arial"/>
                <w:b/>
                <w:kern w:val="2"/>
                <w:sz w:val="20"/>
              </w:rPr>
            </w:pPr>
            <w:r w:rsidRPr="00D02333">
              <w:rPr>
                <w:rFonts w:ascii="Arial" w:hAnsi="Arial" w:cs="Arial"/>
                <w:b/>
                <w:kern w:val="2"/>
                <w:sz w:val="20"/>
              </w:rPr>
              <w:t xml:space="preserve">2.1. Pirkėjo kontaktiniai asmenys, atsakingi už Sutarties vykdymą, </w:t>
            </w:r>
            <w:r w:rsidRPr="00D02333">
              <w:rPr>
                <w:rFonts w:ascii="Arial" w:hAnsi="Arial" w:cs="Arial"/>
                <w:b/>
                <w:sz w:val="20"/>
              </w:rPr>
              <w:t>Paslaugų</w:t>
            </w:r>
            <w:r w:rsidRPr="00D02333">
              <w:rPr>
                <w:rFonts w:ascii="Arial" w:hAnsi="Arial" w:cs="Arial"/>
                <w:b/>
                <w:kern w:val="2"/>
                <w:sz w:val="20"/>
              </w:rPr>
              <w:t xml:space="preserve"> priėmimą, Sąskaitų per informacinę sistemą SABIS priėmimą</w:t>
            </w:r>
          </w:p>
        </w:tc>
        <w:tc>
          <w:tcPr>
            <w:tcW w:w="6441" w:type="dxa"/>
            <w:gridSpan w:val="3"/>
            <w:tcMar/>
          </w:tcPr>
          <w:p w:rsidRPr="00D02333" w:rsidR="00922964" w:rsidP="00922964" w:rsidRDefault="00922964" w14:paraId="28135263" w14:textId="77777777">
            <w:pPr>
              <w:rPr>
                <w:rFonts w:ascii="Arial" w:hAnsi="Arial" w:cs="Arial"/>
                <w:color w:val="4472C4"/>
                <w:kern w:val="2"/>
                <w:sz w:val="20"/>
              </w:rPr>
            </w:pPr>
            <w:r w:rsidRPr="00D02333">
              <w:rPr>
                <w:rFonts w:ascii="Arial" w:hAnsi="Arial" w:cs="Arial"/>
                <w:color w:val="4472C4"/>
                <w:kern w:val="2"/>
                <w:sz w:val="20"/>
              </w:rPr>
              <w:t>(nurodyti padalinį / skyrių, pareigas, vardą, pavardę, tel., el. paštą)</w:t>
            </w:r>
          </w:p>
        </w:tc>
      </w:tr>
      <w:tr w:rsidRPr="00D02333" w:rsidR="00922964" w:rsidTr="0EE70010" w14:paraId="16D98975" w14:textId="77777777">
        <w:trPr>
          <w:trHeight w:val="300"/>
        </w:trPr>
        <w:tc>
          <w:tcPr>
            <w:tcW w:w="3094" w:type="dxa"/>
            <w:gridSpan w:val="3"/>
            <w:tcMar/>
          </w:tcPr>
          <w:p w:rsidRPr="00D02333" w:rsidR="00922964" w:rsidP="00922964" w:rsidRDefault="00922964" w14:paraId="78BBA793" w14:textId="77777777">
            <w:pPr>
              <w:rPr>
                <w:rFonts w:ascii="Arial" w:hAnsi="Arial" w:cs="Arial"/>
                <w:b/>
                <w:kern w:val="2"/>
                <w:sz w:val="20"/>
              </w:rPr>
            </w:pPr>
            <w:r w:rsidRPr="00D02333">
              <w:rPr>
                <w:rFonts w:ascii="Arial" w:hAnsi="Arial" w:cs="Arial"/>
                <w:b/>
                <w:kern w:val="2"/>
                <w:sz w:val="20"/>
              </w:rPr>
              <w:t>2.2. Tiekėjo kontaktiniai asmenys, atsakingi už Sutarties vykdymą</w:t>
            </w:r>
          </w:p>
        </w:tc>
        <w:tc>
          <w:tcPr>
            <w:tcW w:w="6441" w:type="dxa"/>
            <w:gridSpan w:val="3"/>
            <w:tcMar/>
          </w:tcPr>
          <w:p w:rsidRPr="00D02333" w:rsidR="00922964" w:rsidP="00922964" w:rsidRDefault="00922964" w14:paraId="5218A75D" w14:textId="77777777">
            <w:pPr>
              <w:rPr>
                <w:rFonts w:ascii="Arial" w:hAnsi="Arial" w:cs="Arial"/>
                <w:color w:val="4472C4"/>
                <w:kern w:val="2"/>
                <w:sz w:val="20"/>
              </w:rPr>
            </w:pPr>
            <w:r w:rsidRPr="00D02333">
              <w:rPr>
                <w:rFonts w:ascii="Arial" w:hAnsi="Arial" w:cs="Arial"/>
                <w:color w:val="4472C4"/>
                <w:kern w:val="2"/>
                <w:sz w:val="20"/>
              </w:rPr>
              <w:t>(nurodyti padalinį / skyrių, pareigas, vardą, pavardę, tel., el. paštą)</w:t>
            </w:r>
          </w:p>
        </w:tc>
      </w:tr>
      <w:tr w:rsidRPr="00D02333" w:rsidR="00922964" w:rsidTr="0EE70010" w14:paraId="35823C1B" w14:textId="77777777">
        <w:trPr>
          <w:trHeight w:val="300"/>
        </w:trPr>
        <w:tc>
          <w:tcPr>
            <w:tcW w:w="9535" w:type="dxa"/>
            <w:gridSpan w:val="6"/>
            <w:tcMar/>
          </w:tcPr>
          <w:p w:rsidRPr="00D02333" w:rsidR="00922964" w:rsidP="00922964" w:rsidRDefault="00922964" w14:paraId="327B0BD8" w14:textId="77777777">
            <w:pPr>
              <w:jc w:val="center"/>
              <w:rPr>
                <w:rFonts w:ascii="Arial" w:hAnsi="Arial" w:cs="Arial"/>
                <w:b/>
                <w:kern w:val="2"/>
                <w:sz w:val="20"/>
              </w:rPr>
            </w:pPr>
            <w:r w:rsidRPr="00D02333">
              <w:rPr>
                <w:rFonts w:ascii="Arial" w:hAnsi="Arial" w:cs="Arial"/>
                <w:b/>
                <w:kern w:val="2"/>
                <w:sz w:val="20"/>
              </w:rPr>
              <w:t>3. SUTARTIES DALYKAS</w:t>
            </w:r>
          </w:p>
        </w:tc>
      </w:tr>
      <w:tr w:rsidRPr="00D02333" w:rsidR="00922964" w:rsidTr="0EE70010" w14:paraId="557A16CF" w14:textId="77777777">
        <w:trPr>
          <w:trHeight w:val="300"/>
        </w:trPr>
        <w:tc>
          <w:tcPr>
            <w:tcW w:w="3094" w:type="dxa"/>
            <w:gridSpan w:val="3"/>
            <w:tcMar/>
          </w:tcPr>
          <w:p w:rsidRPr="00D02333" w:rsidR="00922964" w:rsidP="00922964" w:rsidRDefault="00922964" w14:paraId="60489B18" w14:textId="77777777">
            <w:pPr>
              <w:rPr>
                <w:rFonts w:ascii="Arial" w:hAnsi="Arial" w:cs="Arial"/>
                <w:b/>
                <w:kern w:val="2"/>
                <w:sz w:val="20"/>
              </w:rPr>
            </w:pPr>
            <w:r w:rsidRPr="00D02333">
              <w:rPr>
                <w:rFonts w:ascii="Arial" w:hAnsi="Arial" w:cs="Arial"/>
                <w:b/>
                <w:kern w:val="2"/>
                <w:sz w:val="20"/>
              </w:rPr>
              <w:t>3.1. Sutarties dalykas</w:t>
            </w:r>
          </w:p>
        </w:tc>
        <w:tc>
          <w:tcPr>
            <w:tcW w:w="6441" w:type="dxa"/>
            <w:gridSpan w:val="3"/>
            <w:tcMar/>
          </w:tcPr>
          <w:p w:rsidRPr="00D02333" w:rsidR="00922964" w:rsidP="76849BDF" w:rsidRDefault="00922964" w14:paraId="5C72C5E7" w14:textId="264F49C1">
            <w:pPr>
              <w:jc w:val="both"/>
              <w:rPr>
                <w:rFonts w:ascii="Arial" w:hAnsi="Arial" w:cs="Arial"/>
                <w:color w:val="000000"/>
                <w:kern w:val="2"/>
                <w:sz w:val="20"/>
                <w:szCs w:val="20"/>
              </w:rPr>
            </w:pPr>
            <w:r w:rsidRPr="76849BDF">
              <w:rPr>
                <w:rFonts w:ascii="Arial" w:hAnsi="Arial" w:cs="Arial"/>
                <w:kern w:val="2"/>
                <w:sz w:val="20"/>
                <w:szCs w:val="20"/>
              </w:rPr>
              <w:t xml:space="preserve">Tiekėjas įsipareigoja Sutartyje numatytomis sąlygomis suteikti Pirkėjui </w:t>
            </w:r>
            <w:r w:rsidRPr="00417199" w:rsidR="0911C879">
              <w:rPr>
                <w:rFonts w:ascii="Arial" w:hAnsi="Arial" w:cs="Arial"/>
                <w:b/>
                <w:bCs/>
                <w:sz w:val="20"/>
                <w:szCs w:val="20"/>
              </w:rPr>
              <w:t xml:space="preserve"> Elektromobilių </w:t>
            </w:r>
            <w:r w:rsidRPr="00E4509F" w:rsidR="0911C879">
              <w:rPr>
                <w:rFonts w:ascii="Arial" w:hAnsi="Arial" w:cs="Arial"/>
                <w:b/>
                <w:bCs/>
                <w:sz w:val="20"/>
                <w:szCs w:val="20"/>
              </w:rPr>
              <w:t>įkrovimo stotelių apmokestinimo ir administravimo p</w:t>
            </w:r>
            <w:r w:rsidRPr="76849BDF">
              <w:rPr>
                <w:rFonts w:ascii="Arial" w:hAnsi="Arial" w:cs="Arial"/>
                <w:b/>
                <w:bCs/>
                <w:kern w:val="2"/>
                <w:sz w:val="20"/>
                <w:szCs w:val="20"/>
              </w:rPr>
              <w:t>aslaugas</w:t>
            </w:r>
            <w:r w:rsidRPr="76849BDF" w:rsidR="6C634C32">
              <w:rPr>
                <w:rFonts w:ascii="Arial" w:hAnsi="Arial" w:cs="Arial"/>
                <w:kern w:val="2"/>
                <w:sz w:val="20"/>
                <w:szCs w:val="20"/>
              </w:rPr>
              <w:t xml:space="preserve">  </w:t>
            </w:r>
            <w:r w:rsidRPr="76849BDF">
              <w:rPr>
                <w:rFonts w:ascii="Arial" w:hAnsi="Arial" w:cs="Arial"/>
                <w:kern w:val="2"/>
                <w:sz w:val="20"/>
                <w:szCs w:val="20"/>
              </w:rPr>
              <w:t xml:space="preserve"> </w:t>
            </w:r>
            <w:r w:rsidRPr="76849BDF">
              <w:rPr>
                <w:rFonts w:ascii="Arial" w:hAnsi="Arial" w:cs="Arial"/>
                <w:color w:val="000000"/>
                <w:kern w:val="2"/>
                <w:sz w:val="20"/>
                <w:szCs w:val="20"/>
              </w:rPr>
              <w:t>(toliau – Paslaugos).</w:t>
            </w:r>
          </w:p>
          <w:p w:rsidRPr="00D02333" w:rsidR="00922964" w:rsidP="76849BDF" w:rsidRDefault="00922964" w14:paraId="3A1F151F" w14:textId="5ACD6A51">
            <w:pPr>
              <w:jc w:val="both"/>
              <w:rPr>
                <w:rFonts w:ascii="Arial" w:hAnsi="Arial" w:cs="Arial"/>
                <w:color w:val="000000"/>
                <w:kern w:val="2"/>
                <w:sz w:val="20"/>
                <w:szCs w:val="20"/>
              </w:rPr>
            </w:pPr>
            <w:r w:rsidRPr="76849BDF">
              <w:rPr>
                <w:rFonts w:ascii="Arial" w:hAnsi="Arial" w:cs="Arial"/>
                <w:color w:val="000000"/>
                <w:kern w:val="2"/>
                <w:sz w:val="20"/>
                <w:szCs w:val="20"/>
              </w:rPr>
              <w:t xml:space="preserve">Išsamus </w:t>
            </w:r>
            <w:r w:rsidRPr="76849BDF">
              <w:rPr>
                <w:rFonts w:ascii="Arial" w:hAnsi="Arial" w:cs="Arial"/>
                <w:color w:val="000000"/>
                <w:sz w:val="20"/>
                <w:szCs w:val="20"/>
              </w:rPr>
              <w:t>Paslaugų</w:t>
            </w:r>
            <w:r w:rsidRPr="76849BDF">
              <w:rPr>
                <w:rFonts w:ascii="Arial" w:hAnsi="Arial" w:cs="Arial"/>
                <w:color w:val="000000"/>
                <w:kern w:val="2"/>
                <w:sz w:val="20"/>
                <w:szCs w:val="20"/>
              </w:rPr>
              <w:t xml:space="preserve"> aprašymas ir kiti reikalavimai teikiamoms </w:t>
            </w:r>
            <w:r w:rsidRPr="76849BDF">
              <w:rPr>
                <w:rFonts w:ascii="Arial" w:hAnsi="Arial" w:cs="Arial"/>
                <w:color w:val="000000"/>
                <w:sz w:val="20"/>
                <w:szCs w:val="20"/>
              </w:rPr>
              <w:t>Paslaugoms</w:t>
            </w:r>
            <w:r w:rsidRPr="76849BDF">
              <w:rPr>
                <w:rFonts w:ascii="Arial" w:hAnsi="Arial" w:cs="Arial"/>
                <w:color w:val="000000"/>
                <w:kern w:val="2"/>
                <w:sz w:val="20"/>
                <w:szCs w:val="20"/>
              </w:rPr>
              <w:t xml:space="preserve"> nustatyti Sutarties priede Nr. </w:t>
            </w:r>
            <w:r w:rsidRPr="76849BDF" w:rsidR="3951D70B">
              <w:rPr>
                <w:rFonts w:ascii="Arial" w:hAnsi="Arial" w:cs="Arial"/>
                <w:color w:val="000000"/>
                <w:kern w:val="2"/>
                <w:sz w:val="20"/>
                <w:szCs w:val="20"/>
              </w:rPr>
              <w:t>2</w:t>
            </w:r>
            <w:r w:rsidRPr="76849BDF">
              <w:rPr>
                <w:rFonts w:ascii="Arial" w:hAnsi="Arial" w:cs="Arial"/>
                <w:color w:val="000000"/>
                <w:kern w:val="2"/>
                <w:sz w:val="20"/>
                <w:szCs w:val="20"/>
              </w:rPr>
              <w:t xml:space="preserve"> „Techninė specifikacija“ (toliau – Techninė specifikacija) ir Sutarties priede Nr. </w:t>
            </w:r>
            <w:r w:rsidRPr="76849BDF" w:rsidR="3951D70B">
              <w:rPr>
                <w:rFonts w:ascii="Arial" w:hAnsi="Arial" w:cs="Arial"/>
                <w:color w:val="000000"/>
                <w:kern w:val="2"/>
                <w:sz w:val="20"/>
                <w:szCs w:val="20"/>
              </w:rPr>
              <w:t>1</w:t>
            </w:r>
            <w:r w:rsidRPr="76849BDF">
              <w:rPr>
                <w:rFonts w:ascii="Arial" w:hAnsi="Arial" w:cs="Arial"/>
                <w:color w:val="000000"/>
                <w:kern w:val="2"/>
                <w:sz w:val="20"/>
                <w:szCs w:val="20"/>
              </w:rPr>
              <w:t xml:space="preserve"> „Pasiūlymas“.</w:t>
            </w:r>
          </w:p>
        </w:tc>
      </w:tr>
      <w:tr w:rsidRPr="00D02333" w:rsidR="00922964" w:rsidTr="0EE70010" w14:paraId="7F1B52F6" w14:textId="77777777">
        <w:trPr>
          <w:trHeight w:val="300"/>
        </w:trPr>
        <w:tc>
          <w:tcPr>
            <w:tcW w:w="3094" w:type="dxa"/>
            <w:gridSpan w:val="3"/>
            <w:tcMar/>
          </w:tcPr>
          <w:p w:rsidRPr="00D02333" w:rsidR="00922964" w:rsidP="00922964" w:rsidRDefault="00922964" w14:paraId="47C9E727" w14:textId="77777777">
            <w:pPr>
              <w:rPr>
                <w:rFonts w:ascii="Arial" w:hAnsi="Arial" w:cs="Arial"/>
                <w:b/>
                <w:kern w:val="2"/>
                <w:sz w:val="20"/>
              </w:rPr>
            </w:pPr>
            <w:r w:rsidRPr="00D02333">
              <w:rPr>
                <w:rFonts w:ascii="Arial" w:hAnsi="Arial" w:cs="Arial"/>
                <w:b/>
                <w:kern w:val="2"/>
                <w:sz w:val="20"/>
              </w:rPr>
              <w:t>3.2. Pirkimo pavadinimas ir numeris</w:t>
            </w:r>
          </w:p>
        </w:tc>
        <w:tc>
          <w:tcPr>
            <w:tcW w:w="6441" w:type="dxa"/>
            <w:gridSpan w:val="3"/>
            <w:tcMar/>
          </w:tcPr>
          <w:p w:rsidRPr="00D02333" w:rsidR="00922964" w:rsidP="00922964" w:rsidRDefault="00AA52F1" w14:paraId="27B5A8D9" w14:textId="047C5DC7">
            <w:pPr>
              <w:rPr>
                <w:rFonts w:ascii="Arial" w:hAnsi="Arial" w:cs="Arial"/>
                <w:kern w:val="2"/>
                <w:sz w:val="20"/>
              </w:rPr>
            </w:pPr>
            <w:sdt>
              <w:sdtPr>
                <w:rPr>
                  <w:rFonts w:eastAsia="Calibri"/>
                  <w:b/>
                </w:rPr>
                <w:id w:val="1338106164"/>
                <w:placeholder>
                  <w:docPart w:val="1A6642C5A98B4650869BD80C2D8CAF89"/>
                </w:placeholder>
                <w:text/>
              </w:sdtPr>
              <w:sdtEndPr/>
              <w:sdtContent>
                <w:r w:rsidRPr="00CF0891" w:rsidR="00CF0891">
                  <w:rPr>
                    <w:rFonts w:eastAsia="Calibri"/>
                    <w:b/>
                  </w:rPr>
                  <w:t>33799-33800-33801-33809 Elektromobilių įkrovimo stotelių administravimo paslauga</w:t>
                </w:r>
              </w:sdtContent>
            </w:sdt>
          </w:p>
        </w:tc>
      </w:tr>
      <w:tr w:rsidRPr="00D02333" w:rsidR="00922964" w:rsidTr="0EE70010" w14:paraId="5878303E" w14:textId="77777777">
        <w:trPr>
          <w:trHeight w:val="300"/>
        </w:trPr>
        <w:tc>
          <w:tcPr>
            <w:tcW w:w="3094" w:type="dxa"/>
            <w:gridSpan w:val="3"/>
            <w:tcMar/>
          </w:tcPr>
          <w:p w:rsidRPr="00D02333" w:rsidR="00922964" w:rsidP="00922964" w:rsidRDefault="00922964" w14:paraId="564AA82B" w14:textId="77777777">
            <w:pPr>
              <w:rPr>
                <w:rFonts w:ascii="Arial" w:hAnsi="Arial" w:cs="Arial"/>
                <w:b/>
                <w:kern w:val="2"/>
                <w:sz w:val="20"/>
              </w:rPr>
            </w:pPr>
            <w:r w:rsidRPr="00D02333">
              <w:rPr>
                <w:rFonts w:ascii="Arial" w:hAnsi="Arial" w:cs="Arial"/>
                <w:b/>
                <w:kern w:val="2"/>
                <w:sz w:val="20"/>
              </w:rPr>
              <w:t>3.3. Informacija apie Europos Sąjungos lėšomis finansuojamą projektą arba kitą projektą</w:t>
            </w:r>
          </w:p>
        </w:tc>
        <w:tc>
          <w:tcPr>
            <w:tcW w:w="6441" w:type="dxa"/>
            <w:gridSpan w:val="3"/>
            <w:tcMar/>
          </w:tcPr>
          <w:p w:rsidRPr="00D02333" w:rsidR="00922964" w:rsidP="00922964" w:rsidRDefault="00922964" w14:paraId="3E122091" w14:textId="25B2F1DC">
            <w:pPr>
              <w:rPr>
                <w:rFonts w:ascii="Arial" w:hAnsi="Arial" w:cs="Arial"/>
                <w:kern w:val="2"/>
                <w:sz w:val="20"/>
              </w:rPr>
            </w:pPr>
            <w:r w:rsidRPr="00D02333">
              <w:rPr>
                <w:rFonts w:ascii="Arial" w:hAnsi="Arial" w:cs="Arial"/>
                <w:kern w:val="2"/>
                <w:sz w:val="20"/>
              </w:rPr>
              <w:t>Netaikoma</w:t>
            </w:r>
          </w:p>
        </w:tc>
      </w:tr>
      <w:tr w:rsidRPr="00D02333" w:rsidR="00922964" w:rsidTr="0EE70010" w14:paraId="22289D8B" w14:textId="77777777">
        <w:trPr>
          <w:trHeight w:val="300"/>
        </w:trPr>
        <w:tc>
          <w:tcPr>
            <w:tcW w:w="9535" w:type="dxa"/>
            <w:gridSpan w:val="6"/>
            <w:tcMar/>
          </w:tcPr>
          <w:p w:rsidRPr="00D02333" w:rsidR="00922964" w:rsidP="00922964" w:rsidRDefault="00922964" w14:paraId="7048566E" w14:textId="77777777">
            <w:pPr>
              <w:jc w:val="center"/>
              <w:rPr>
                <w:rFonts w:ascii="Arial" w:hAnsi="Arial" w:cs="Arial"/>
                <w:b/>
                <w:kern w:val="2"/>
                <w:sz w:val="20"/>
              </w:rPr>
            </w:pPr>
            <w:r w:rsidRPr="00D02333">
              <w:rPr>
                <w:rFonts w:ascii="Arial" w:hAnsi="Arial" w:cs="Arial"/>
                <w:b/>
                <w:kern w:val="2"/>
                <w:sz w:val="20"/>
              </w:rPr>
              <w:t xml:space="preserve">4. PASLAUGŲ SUTEIKIMO TERMINAI IR PASLAUGŲ PERDAVIMO </w:t>
            </w:r>
            <w:r w:rsidRPr="00D02333">
              <w:rPr>
                <w:rFonts w:ascii="Arial" w:hAnsi="Arial" w:cs="Arial"/>
                <w:color w:val="000000"/>
                <w:kern w:val="2"/>
                <w:sz w:val="20"/>
              </w:rPr>
              <w:t>–</w:t>
            </w:r>
            <w:r w:rsidRPr="00D02333">
              <w:rPr>
                <w:rFonts w:ascii="Arial" w:hAnsi="Arial" w:cs="Arial"/>
                <w:b/>
                <w:kern w:val="2"/>
                <w:sz w:val="20"/>
              </w:rPr>
              <w:t xml:space="preserve"> PRIĖMIMO TVARKA</w:t>
            </w:r>
          </w:p>
        </w:tc>
      </w:tr>
      <w:tr w:rsidRPr="00D02333" w:rsidR="00922964" w:rsidTr="0EE70010" w14:paraId="2EADACC2" w14:textId="77777777">
        <w:trPr>
          <w:trHeight w:val="300"/>
        </w:trPr>
        <w:tc>
          <w:tcPr>
            <w:tcW w:w="3094" w:type="dxa"/>
            <w:gridSpan w:val="3"/>
            <w:tcMar/>
          </w:tcPr>
          <w:p w:rsidRPr="00234039" w:rsidR="00922964" w:rsidP="00234039" w:rsidRDefault="00922964" w14:paraId="3B01C6A8" w14:textId="6A02A6A6">
            <w:pPr>
              <w:rPr>
                <w:rFonts w:ascii="Arial" w:hAnsi="Arial" w:cs="Arial"/>
                <w:b/>
                <w:kern w:val="2"/>
                <w:sz w:val="20"/>
              </w:rPr>
            </w:pPr>
            <w:r w:rsidRPr="00D02333">
              <w:rPr>
                <w:rFonts w:ascii="Arial" w:hAnsi="Arial" w:cs="Arial"/>
                <w:b/>
                <w:kern w:val="2"/>
                <w:sz w:val="20"/>
              </w:rPr>
              <w:t xml:space="preserve">4.1. </w:t>
            </w:r>
            <w:r w:rsidRPr="00D02333">
              <w:rPr>
                <w:rFonts w:ascii="Arial" w:hAnsi="Arial" w:cs="Arial"/>
                <w:b/>
                <w:sz w:val="20"/>
              </w:rPr>
              <w:t>Paslaugų</w:t>
            </w:r>
            <w:r w:rsidRPr="00D02333">
              <w:rPr>
                <w:rFonts w:ascii="Arial" w:hAnsi="Arial" w:cs="Arial"/>
                <w:b/>
                <w:kern w:val="2"/>
                <w:sz w:val="20"/>
              </w:rPr>
              <w:t xml:space="preserve"> </w:t>
            </w:r>
            <w:r w:rsidRPr="00D02333">
              <w:rPr>
                <w:rFonts w:ascii="Arial" w:hAnsi="Arial" w:cs="Arial"/>
                <w:b/>
                <w:sz w:val="20"/>
              </w:rPr>
              <w:t>suteikimo</w:t>
            </w:r>
            <w:r w:rsidRPr="00D02333">
              <w:rPr>
                <w:rFonts w:ascii="Arial" w:hAnsi="Arial" w:cs="Arial"/>
                <w:b/>
                <w:kern w:val="2"/>
                <w:sz w:val="20"/>
              </w:rPr>
              <w:t xml:space="preserve"> terminas, kai </w:t>
            </w:r>
            <w:r w:rsidRPr="00D02333">
              <w:rPr>
                <w:rFonts w:ascii="Arial" w:hAnsi="Arial" w:cs="Arial"/>
                <w:b/>
                <w:sz w:val="20"/>
              </w:rPr>
              <w:t>Paslaugos yra vienkartinio pobūdžio, teikiamos periodiškai arba pagal Pirkėjo Užsakymą</w:t>
            </w:r>
          </w:p>
        </w:tc>
        <w:tc>
          <w:tcPr>
            <w:tcW w:w="6441" w:type="dxa"/>
            <w:gridSpan w:val="3"/>
            <w:tcMar/>
          </w:tcPr>
          <w:p w:rsidRPr="00D02333" w:rsidR="00922964" w:rsidP="1D3E08F5" w:rsidRDefault="32C7BB4D" w14:paraId="4E2EF877" w14:textId="66D89B98">
            <w:pPr>
              <w:rPr>
                <w:rFonts w:ascii="Arial" w:hAnsi="Arial" w:cs="Arial"/>
                <w:sz w:val="20"/>
                <w:szCs w:val="20"/>
              </w:rPr>
            </w:pPr>
            <w:r w:rsidRPr="76849BDF">
              <w:rPr>
                <w:rFonts w:ascii="Arial" w:hAnsi="Arial" w:cs="Arial"/>
                <w:sz w:val="20"/>
                <w:szCs w:val="20"/>
              </w:rPr>
              <w:t xml:space="preserve">Tiekėjas Paslaugas įsipareigoja teikti nuo Sutarties įsigaliojimo dienos </w:t>
            </w:r>
            <w:r w:rsidRPr="76849BDF" w:rsidR="0D85EAC2">
              <w:rPr>
                <w:rFonts w:ascii="Arial" w:hAnsi="Arial" w:cs="Arial"/>
                <w:sz w:val="20"/>
                <w:szCs w:val="20"/>
              </w:rPr>
              <w:t xml:space="preserve">36 mėn. </w:t>
            </w:r>
          </w:p>
          <w:p w:rsidRPr="00D02333" w:rsidR="00922964" w:rsidP="1D3E08F5" w:rsidRDefault="00922964" w14:paraId="11E58F0D" w14:textId="1AB124AC">
            <w:pPr>
              <w:rPr>
                <w:rFonts w:ascii="Arial" w:hAnsi="Arial" w:cs="Arial"/>
                <w:sz w:val="20"/>
                <w:szCs w:val="20"/>
              </w:rPr>
            </w:pPr>
          </w:p>
        </w:tc>
      </w:tr>
      <w:tr w:rsidRPr="00D02333" w:rsidR="00922964" w:rsidTr="0EE70010" w14:paraId="58AFBE4D" w14:textId="77777777">
        <w:trPr>
          <w:trHeight w:val="300"/>
        </w:trPr>
        <w:tc>
          <w:tcPr>
            <w:tcW w:w="3094" w:type="dxa"/>
            <w:gridSpan w:val="3"/>
            <w:tcMar/>
          </w:tcPr>
          <w:p w:rsidRPr="00D02333" w:rsidR="00922964" w:rsidP="1D3E08F5" w:rsidRDefault="32C7BB4D" w14:paraId="538C703E" w14:textId="77777777">
            <w:pPr>
              <w:rPr>
                <w:rFonts w:ascii="Arial" w:hAnsi="Arial" w:cs="Arial"/>
                <w:b/>
                <w:bCs/>
                <w:kern w:val="2"/>
                <w:sz w:val="20"/>
                <w:szCs w:val="20"/>
              </w:rPr>
            </w:pPr>
            <w:r w:rsidRPr="1D3E08F5">
              <w:rPr>
                <w:rFonts w:ascii="Arial" w:hAnsi="Arial" w:cs="Arial"/>
                <w:b/>
                <w:bCs/>
                <w:kern w:val="2"/>
                <w:sz w:val="20"/>
                <w:szCs w:val="20"/>
              </w:rPr>
              <w:t>4.2. Paslaugų / jų dalies / etapo / periodo suteikimo termino pratęsimas</w:t>
            </w:r>
          </w:p>
        </w:tc>
        <w:tc>
          <w:tcPr>
            <w:tcW w:w="6441" w:type="dxa"/>
            <w:gridSpan w:val="3"/>
            <w:tcMar/>
          </w:tcPr>
          <w:p w:rsidRPr="00234039" w:rsidR="00234039" w:rsidP="00234039" w:rsidRDefault="00922964" w14:paraId="6656CFC5" w14:textId="5DAC2B30">
            <w:pPr>
              <w:rPr>
                <w:rFonts w:ascii="Arial" w:hAnsi="Arial" w:cs="Arial"/>
                <w:kern w:val="2"/>
                <w:sz w:val="20"/>
              </w:rPr>
            </w:pPr>
            <w:r w:rsidRPr="00D02333">
              <w:rPr>
                <w:rFonts w:ascii="Arial" w:hAnsi="Arial" w:cs="Arial"/>
                <w:kern w:val="2"/>
                <w:sz w:val="20"/>
              </w:rPr>
              <w:t>Netaikoma</w:t>
            </w:r>
          </w:p>
          <w:p w:rsidRPr="00D02333" w:rsidR="00922964" w:rsidP="00922964" w:rsidRDefault="00922964" w14:paraId="4A19BE8B" w14:textId="2325B561">
            <w:pPr>
              <w:rPr>
                <w:rFonts w:ascii="Arial" w:hAnsi="Arial" w:cs="Arial"/>
                <w:sz w:val="20"/>
              </w:rPr>
            </w:pPr>
          </w:p>
        </w:tc>
      </w:tr>
      <w:tr w:rsidRPr="00D02333" w:rsidR="00922964" w:rsidTr="0EE70010" w14:paraId="47957266" w14:textId="77777777">
        <w:trPr>
          <w:trHeight w:val="300"/>
        </w:trPr>
        <w:tc>
          <w:tcPr>
            <w:tcW w:w="3094" w:type="dxa"/>
            <w:gridSpan w:val="3"/>
            <w:tcMar/>
          </w:tcPr>
          <w:p w:rsidRPr="00D02333" w:rsidR="00922964" w:rsidP="1D3E08F5" w:rsidRDefault="32C7BB4D" w14:paraId="692467B6" w14:textId="77777777">
            <w:pPr>
              <w:rPr>
                <w:rFonts w:ascii="Arial" w:hAnsi="Arial" w:cs="Arial"/>
                <w:b/>
                <w:bCs/>
                <w:kern w:val="2"/>
                <w:sz w:val="20"/>
                <w:szCs w:val="20"/>
                <w:highlight w:val="yellow"/>
              </w:rPr>
            </w:pPr>
            <w:r w:rsidRPr="00CA3726">
              <w:rPr>
                <w:rFonts w:ascii="Arial" w:hAnsi="Arial" w:cs="Arial"/>
                <w:b/>
                <w:bCs/>
                <w:kern w:val="2"/>
                <w:sz w:val="20"/>
                <w:szCs w:val="20"/>
              </w:rPr>
              <w:t>4.3. Užsakymų teikimo tvarka</w:t>
            </w:r>
          </w:p>
        </w:tc>
        <w:tc>
          <w:tcPr>
            <w:tcW w:w="6441" w:type="dxa"/>
            <w:gridSpan w:val="3"/>
            <w:tcMar/>
          </w:tcPr>
          <w:p w:rsidRPr="00A42981" w:rsidR="00922964" w:rsidP="76849BDF" w:rsidRDefault="32C7BB4D" w14:paraId="33B00AF2" w14:textId="4E1924BD">
            <w:pPr>
              <w:jc w:val="both"/>
              <w:rPr>
                <w:rFonts w:ascii="Arial" w:hAnsi="Arial" w:cs="Arial"/>
                <w:sz w:val="20"/>
                <w:szCs w:val="20"/>
              </w:rPr>
            </w:pPr>
            <w:r w:rsidRPr="1D3E08F5" w:rsidR="32C7BB4D">
              <w:rPr>
                <w:rFonts w:ascii="Arial" w:hAnsi="Arial" w:cs="Arial"/>
                <w:kern w:val="2"/>
                <w:sz w:val="20"/>
                <w:szCs w:val="20"/>
              </w:rPr>
              <w:t xml:space="preserve">Užsakymai teikiami </w:t>
            </w:r>
            <w:r w:rsidRPr="1D3E08F5" w:rsidR="5C672DD1">
              <w:rPr>
                <w:rFonts w:ascii="Arial" w:hAnsi="Arial" w:cs="Arial"/>
                <w:kern w:val="2"/>
                <w:sz w:val="20"/>
                <w:szCs w:val="20"/>
              </w:rPr>
              <w:t>Te</w:t>
            </w:r>
            <w:r w:rsidRPr="1D3E08F5" w:rsidR="5BABB765">
              <w:rPr>
                <w:rFonts w:ascii="Arial" w:hAnsi="Arial" w:cs="Arial"/>
                <w:kern w:val="2"/>
                <w:sz w:val="20"/>
                <w:szCs w:val="20"/>
              </w:rPr>
              <w:t xml:space="preserve">chninėje specifikacijoje  nurodyta tvarka, </w:t>
            </w:r>
            <w:r w:rsidRPr="1D3E08F5" w:rsidR="32C7BB4D">
              <w:rPr>
                <w:rFonts w:ascii="Arial" w:hAnsi="Arial" w:cs="Arial"/>
                <w:kern w:val="2"/>
                <w:sz w:val="20"/>
                <w:szCs w:val="20"/>
              </w:rPr>
              <w:t>Tiekėjo nurodytu elektroniniu paštu ir laikomi gautais nedelsiant  nuo Užsakymo pateikimo</w:t>
            </w:r>
            <w:r w:rsidRPr="1D3E08F5" w:rsidR="085AE0D9">
              <w:rPr>
                <w:rFonts w:ascii="Arial" w:hAnsi="Arial" w:cs="Arial"/>
                <w:kern w:val="2"/>
                <w:sz w:val="20"/>
                <w:szCs w:val="20"/>
              </w:rPr>
              <w:t>.</w:t>
            </w:r>
          </w:p>
          <w:p w:rsidRPr="00D02333" w:rsidR="00922964" w:rsidP="42C8B218" w:rsidRDefault="05F018A3" w14:paraId="41CF44F6" w14:textId="64884BEE">
            <w:pPr>
              <w:shd w:val="clear" w:color="auto" w:fill="FFFFFF" w:themeFill="background1"/>
              <w:tabs>
                <w:tab w:val="left" w:pos="993"/>
              </w:tabs>
              <w:jc w:val="both"/>
              <w:rPr>
                <w:rFonts w:ascii="Arial" w:hAnsi="Arial" w:eastAsia="Arial" w:cs="Arial"/>
                <w:sz w:val="20"/>
                <w:szCs w:val="20"/>
              </w:rPr>
            </w:pPr>
            <w:r w:rsidRPr="42C8B218">
              <w:rPr>
                <w:rFonts w:ascii="Arial" w:hAnsi="Arial" w:eastAsia="Arial" w:cs="Arial"/>
                <w:sz w:val="20"/>
                <w:szCs w:val="20"/>
                <w:lang w:val="lt"/>
              </w:rPr>
              <w:t>Paslaugų užsakymus Tiekėjui teiks Vadovaujantis pirkėjas. Užsakyme būtina nurodyti Vadovaujančio pirkėjo pavadinimą, Paslaugų suteikimo adresą, kieno vardu turi būti teikiama Sąskaita ir atsiskaitomosios banko sąskaitos numerį, kitus svarbius užsakymo aspektus. Užsakymu negali būti keičiama Techninėje specifikacijoje ar Sutartyje nustatyta tvarka, terminai, atsakomybės ir kitos nuostatos.</w:t>
            </w:r>
          </w:p>
        </w:tc>
      </w:tr>
      <w:tr w:rsidRPr="00D02333" w:rsidR="00922964" w:rsidTr="0EE70010" w14:paraId="14456F79" w14:textId="77777777">
        <w:trPr>
          <w:trHeight w:val="1121"/>
        </w:trPr>
        <w:tc>
          <w:tcPr>
            <w:tcW w:w="3094" w:type="dxa"/>
            <w:gridSpan w:val="3"/>
            <w:tcBorders>
              <w:top w:val="single" w:color="auto" w:sz="4" w:space="0"/>
              <w:left w:val="single" w:color="auto" w:sz="4" w:space="0"/>
              <w:bottom w:val="single" w:color="auto" w:sz="4" w:space="0"/>
              <w:right w:val="single" w:color="auto" w:sz="4" w:space="0"/>
            </w:tcBorders>
            <w:tcMar/>
          </w:tcPr>
          <w:p w:rsidRPr="00D02333" w:rsidR="00922964" w:rsidP="00922964" w:rsidRDefault="00922964" w14:paraId="4B529583" w14:textId="77777777">
            <w:pPr>
              <w:rPr>
                <w:rFonts w:ascii="Arial" w:hAnsi="Arial" w:cs="Arial"/>
                <w:b/>
                <w:kern w:val="2"/>
                <w:sz w:val="20"/>
              </w:rPr>
            </w:pPr>
            <w:r w:rsidRPr="00D02333">
              <w:rPr>
                <w:rFonts w:ascii="Arial" w:hAnsi="Arial" w:cs="Arial"/>
                <w:b/>
                <w:kern w:val="2"/>
                <w:sz w:val="20"/>
              </w:rPr>
              <w:t>4.4. Dėl minimalios Užsakymo vertės ar apimties</w:t>
            </w:r>
          </w:p>
        </w:tc>
        <w:tc>
          <w:tcPr>
            <w:tcW w:w="6441" w:type="dxa"/>
            <w:gridSpan w:val="3"/>
            <w:tcBorders>
              <w:top w:val="single" w:color="auto" w:sz="4" w:space="0"/>
              <w:left w:val="single" w:color="auto" w:sz="4" w:space="0"/>
              <w:bottom w:val="single" w:color="auto" w:sz="4" w:space="0"/>
              <w:right w:val="single" w:color="auto" w:sz="4" w:space="0"/>
            </w:tcBorders>
            <w:tcMar/>
          </w:tcPr>
          <w:p w:rsidRPr="00C2614D" w:rsidR="00922964" w:rsidP="00C2614D" w:rsidRDefault="00922964" w14:paraId="4B68F32A" w14:textId="215AED7A">
            <w:pPr>
              <w:rPr>
                <w:rFonts w:ascii="Arial" w:hAnsi="Arial" w:cs="Arial"/>
                <w:kern w:val="2"/>
                <w:sz w:val="20"/>
              </w:rPr>
            </w:pPr>
            <w:r w:rsidRPr="00D02333">
              <w:rPr>
                <w:rFonts w:ascii="Arial" w:hAnsi="Arial" w:cs="Arial"/>
                <w:kern w:val="2"/>
                <w:sz w:val="20"/>
              </w:rPr>
              <w:t>Netaikoma</w:t>
            </w:r>
          </w:p>
        </w:tc>
      </w:tr>
      <w:tr w:rsidRPr="00D02333" w:rsidR="00922964" w:rsidTr="0EE70010" w14:paraId="5100F936" w14:textId="77777777">
        <w:trPr>
          <w:trHeight w:val="300"/>
        </w:trPr>
        <w:tc>
          <w:tcPr>
            <w:tcW w:w="3094" w:type="dxa"/>
            <w:gridSpan w:val="3"/>
            <w:tcMar/>
          </w:tcPr>
          <w:p w:rsidRPr="00D02333" w:rsidR="00922964" w:rsidP="00922964" w:rsidRDefault="00922964" w14:paraId="46D226EF" w14:textId="77777777">
            <w:pPr>
              <w:rPr>
                <w:rFonts w:ascii="Arial" w:hAnsi="Arial" w:cs="Arial"/>
                <w:b/>
                <w:kern w:val="2"/>
                <w:sz w:val="20"/>
              </w:rPr>
            </w:pPr>
            <w:r w:rsidRPr="00D02333">
              <w:rPr>
                <w:rFonts w:ascii="Arial" w:hAnsi="Arial" w:cs="Arial"/>
                <w:b/>
                <w:kern w:val="2"/>
                <w:sz w:val="20"/>
              </w:rPr>
              <w:t>4.5. Pateikiami dokumentai</w:t>
            </w:r>
          </w:p>
        </w:tc>
        <w:tc>
          <w:tcPr>
            <w:tcW w:w="6441" w:type="dxa"/>
            <w:gridSpan w:val="3"/>
            <w:tcMar/>
          </w:tcPr>
          <w:p w:rsidR="00CC1191" w:rsidP="1D3E08F5" w:rsidRDefault="1D907790" w14:paraId="3D3FC668" w14:textId="3E73A246">
            <w:pPr>
              <w:rPr>
                <w:rFonts w:ascii="Arial" w:hAnsi="Arial" w:cs="Arial"/>
                <w:kern w:val="2"/>
                <w:sz w:val="20"/>
                <w:szCs w:val="20"/>
              </w:rPr>
            </w:pPr>
            <w:r w:rsidRPr="1D3E08F5">
              <w:rPr>
                <w:rFonts w:ascii="Arial" w:hAnsi="Arial" w:cs="Arial"/>
                <w:kern w:val="2"/>
                <w:sz w:val="20"/>
                <w:szCs w:val="20"/>
              </w:rPr>
              <w:t>Atsižvelgiant į suteiktas paslaugas,</w:t>
            </w:r>
            <w:r w:rsidRPr="1D3E08F5" w:rsidR="32C7BB4D">
              <w:rPr>
                <w:rFonts w:ascii="Arial" w:hAnsi="Arial" w:cs="Arial"/>
                <w:kern w:val="2"/>
                <w:sz w:val="20"/>
                <w:szCs w:val="20"/>
              </w:rPr>
              <w:t xml:space="preserve"> pateikiami šie dokumentai</w:t>
            </w:r>
            <w:r w:rsidRPr="76849BDF" w:rsidR="32C7BB4D">
              <w:rPr>
                <w:rFonts w:ascii="Arial" w:hAnsi="Arial" w:cs="Arial"/>
                <w:sz w:val="20"/>
                <w:szCs w:val="20"/>
              </w:rPr>
              <w:t>:</w:t>
            </w:r>
            <w:r w:rsidRPr="76849BDF" w:rsidR="0AC4B2B3">
              <w:rPr>
                <w:rFonts w:ascii="Arial" w:hAnsi="Arial" w:cs="Arial"/>
                <w:sz w:val="20"/>
                <w:szCs w:val="20"/>
              </w:rPr>
              <w:t xml:space="preserve"> </w:t>
            </w:r>
          </w:p>
          <w:p w:rsidRPr="00EB7CE4" w:rsidR="00EB7CE4" w:rsidP="00F36EA7" w:rsidRDefault="00EB7CE4" w14:paraId="612CBB7C" w14:textId="1A1AFBD6">
            <w:pPr>
              <w:pStyle w:val="ListParagraph"/>
              <w:numPr>
                <w:ilvl w:val="0"/>
                <w:numId w:val="48"/>
              </w:numPr>
              <w:ind w:left="334" w:hanging="283"/>
              <w:rPr>
                <w:rFonts w:ascii="Arial" w:hAnsi="Arial" w:cs="Arial"/>
                <w:kern w:val="2"/>
                <w:sz w:val="20"/>
              </w:rPr>
            </w:pPr>
            <w:r>
              <w:rPr>
                <w:rFonts w:ascii="Arial" w:hAnsi="Arial" w:cs="Arial"/>
                <w:sz w:val="20"/>
                <w:szCs w:val="20"/>
              </w:rPr>
              <w:t>Administravimo ir apmokestinimo paslaugų a</w:t>
            </w:r>
            <w:r w:rsidRPr="000E4F3A">
              <w:rPr>
                <w:rFonts w:ascii="Arial" w:hAnsi="Arial" w:cs="Arial"/>
                <w:sz w:val="20"/>
                <w:szCs w:val="20"/>
              </w:rPr>
              <w:t>taskaita</w:t>
            </w:r>
            <w:r>
              <w:rPr>
                <w:rFonts w:ascii="Arial" w:hAnsi="Arial" w:cs="Arial"/>
                <w:sz w:val="20"/>
                <w:szCs w:val="20"/>
              </w:rPr>
              <w:t xml:space="preserve"> stotelių savininkams.</w:t>
            </w:r>
          </w:p>
          <w:p w:rsidRPr="00D74FCF" w:rsidR="00EB7CE4" w:rsidP="00F36EA7" w:rsidRDefault="00D74FCF" w14:paraId="50230DDC" w14:textId="6C1B1F4A">
            <w:pPr>
              <w:pStyle w:val="ListParagraph"/>
              <w:numPr>
                <w:ilvl w:val="0"/>
                <w:numId w:val="48"/>
              </w:numPr>
              <w:ind w:left="334" w:hanging="283"/>
              <w:rPr>
                <w:rFonts w:ascii="Arial" w:hAnsi="Arial" w:cs="Arial"/>
                <w:kern w:val="2"/>
                <w:sz w:val="20"/>
              </w:rPr>
            </w:pPr>
            <w:r>
              <w:rPr>
                <w:rFonts w:ascii="Arial" w:hAnsi="Arial" w:cs="Arial"/>
                <w:sz w:val="20"/>
                <w:szCs w:val="20"/>
              </w:rPr>
              <w:t>Tiekėjo sąskaita stotelės savininkams už administravimo ir apmokestinimo paslaugas.</w:t>
            </w:r>
          </w:p>
          <w:p w:rsidRPr="00EF0316" w:rsidR="00D74FCF" w:rsidP="00F36EA7" w:rsidRDefault="00EF0316" w14:paraId="0AAE7AAE" w14:textId="4A401D45">
            <w:pPr>
              <w:pStyle w:val="ListParagraph"/>
              <w:numPr>
                <w:ilvl w:val="0"/>
                <w:numId w:val="48"/>
              </w:numPr>
              <w:ind w:left="334" w:hanging="283"/>
              <w:rPr>
                <w:rFonts w:ascii="Arial" w:hAnsi="Arial" w:cs="Arial"/>
                <w:kern w:val="2"/>
                <w:sz w:val="20"/>
              </w:rPr>
            </w:pPr>
            <w:r w:rsidRPr="000E4F3A">
              <w:rPr>
                <w:rFonts w:ascii="Arial" w:hAnsi="Arial" w:cs="Arial"/>
                <w:sz w:val="20"/>
                <w:szCs w:val="20"/>
              </w:rPr>
              <w:t xml:space="preserve">Įkrovimo </w:t>
            </w:r>
            <w:r>
              <w:rPr>
                <w:rFonts w:ascii="Arial" w:hAnsi="Arial" w:cs="Arial"/>
                <w:sz w:val="20"/>
                <w:szCs w:val="20"/>
              </w:rPr>
              <w:t xml:space="preserve">paslaugų </w:t>
            </w:r>
            <w:r w:rsidRPr="000E4F3A">
              <w:rPr>
                <w:rFonts w:ascii="Arial" w:hAnsi="Arial" w:cs="Arial"/>
                <w:sz w:val="20"/>
                <w:szCs w:val="20"/>
              </w:rPr>
              <w:t>ataskaita</w:t>
            </w:r>
            <w:r>
              <w:rPr>
                <w:rFonts w:ascii="Arial" w:hAnsi="Arial" w:cs="Arial"/>
                <w:sz w:val="20"/>
                <w:szCs w:val="20"/>
              </w:rPr>
              <w:t xml:space="preserve"> stotelių savininkams.</w:t>
            </w:r>
          </w:p>
          <w:p w:rsidRPr="001717AB" w:rsidR="00EF0316" w:rsidP="00F36EA7" w:rsidRDefault="001717AB" w14:paraId="2A0E38D9" w14:textId="09394417">
            <w:pPr>
              <w:pStyle w:val="ListParagraph"/>
              <w:numPr>
                <w:ilvl w:val="0"/>
                <w:numId w:val="48"/>
              </w:numPr>
              <w:ind w:left="334" w:hanging="283"/>
              <w:rPr>
                <w:rFonts w:ascii="Arial" w:hAnsi="Arial" w:cs="Arial"/>
                <w:kern w:val="2"/>
                <w:sz w:val="20"/>
              </w:rPr>
            </w:pPr>
            <w:r w:rsidRPr="002A63E5">
              <w:rPr>
                <w:rFonts w:ascii="Arial" w:hAnsi="Arial" w:cs="Arial"/>
                <w:sz w:val="20"/>
                <w:szCs w:val="20"/>
              </w:rPr>
              <w:t>Stotel</w:t>
            </w:r>
            <w:r>
              <w:rPr>
                <w:rFonts w:ascii="Arial" w:hAnsi="Arial" w:cs="Arial"/>
                <w:sz w:val="20"/>
                <w:szCs w:val="20"/>
              </w:rPr>
              <w:t>ių</w:t>
            </w:r>
            <w:r w:rsidRPr="002A63E5">
              <w:rPr>
                <w:rFonts w:ascii="Arial" w:hAnsi="Arial" w:cs="Arial"/>
                <w:sz w:val="20"/>
                <w:szCs w:val="20"/>
              </w:rPr>
              <w:t xml:space="preserve"> savininkų sąskaita Tiekėjui už suteiktas</w:t>
            </w:r>
            <w:r>
              <w:rPr>
                <w:rFonts w:ascii="Arial" w:hAnsi="Arial" w:cs="Arial"/>
                <w:sz w:val="20"/>
                <w:szCs w:val="20"/>
              </w:rPr>
              <w:t xml:space="preserve"> įkrovimo</w:t>
            </w:r>
            <w:r w:rsidRPr="002A63E5">
              <w:rPr>
                <w:rFonts w:ascii="Arial" w:hAnsi="Arial" w:cs="Arial"/>
                <w:sz w:val="20"/>
                <w:szCs w:val="20"/>
              </w:rPr>
              <w:t xml:space="preserve"> paslaugas</w:t>
            </w:r>
            <w:r>
              <w:rPr>
                <w:rFonts w:ascii="Arial" w:hAnsi="Arial" w:cs="Arial"/>
                <w:sz w:val="20"/>
                <w:szCs w:val="20"/>
              </w:rPr>
              <w:t>.</w:t>
            </w:r>
          </w:p>
          <w:p w:rsidRPr="00C64ECC" w:rsidR="001717AB" w:rsidP="00F36EA7" w:rsidRDefault="00C64ECC" w14:paraId="17A6E710" w14:textId="5F9ACCDB">
            <w:pPr>
              <w:pStyle w:val="ListParagraph"/>
              <w:numPr>
                <w:ilvl w:val="0"/>
                <w:numId w:val="48"/>
              </w:numPr>
              <w:ind w:left="334" w:hanging="283"/>
              <w:rPr>
                <w:rFonts w:ascii="Arial" w:hAnsi="Arial" w:cs="Arial"/>
                <w:kern w:val="2"/>
                <w:sz w:val="20"/>
              </w:rPr>
            </w:pPr>
            <w:r w:rsidRPr="000E4F3A">
              <w:rPr>
                <w:rFonts w:ascii="Arial" w:hAnsi="Arial" w:cs="Arial"/>
                <w:sz w:val="20"/>
                <w:szCs w:val="20"/>
              </w:rPr>
              <w:t xml:space="preserve">Įkrovimo </w:t>
            </w:r>
            <w:r>
              <w:rPr>
                <w:rFonts w:ascii="Arial" w:hAnsi="Arial" w:cs="Arial"/>
                <w:sz w:val="20"/>
                <w:szCs w:val="20"/>
              </w:rPr>
              <w:t xml:space="preserve">paslaugų </w:t>
            </w:r>
            <w:r w:rsidRPr="000E4F3A">
              <w:rPr>
                <w:rFonts w:ascii="Arial" w:hAnsi="Arial" w:cs="Arial"/>
                <w:sz w:val="20"/>
                <w:szCs w:val="20"/>
              </w:rPr>
              <w:t>ataskaita</w:t>
            </w:r>
            <w:r>
              <w:rPr>
                <w:rFonts w:ascii="Arial" w:hAnsi="Arial" w:cs="Arial"/>
                <w:sz w:val="20"/>
                <w:szCs w:val="20"/>
              </w:rPr>
              <w:t xml:space="preserve"> stotelių klientams.</w:t>
            </w:r>
          </w:p>
          <w:p w:rsidRPr="00284573" w:rsidR="00C64ECC" w:rsidP="00F36EA7" w:rsidRDefault="00284573" w14:paraId="4FA00133" w14:textId="710A4FC0">
            <w:pPr>
              <w:pStyle w:val="ListParagraph"/>
              <w:numPr>
                <w:ilvl w:val="0"/>
                <w:numId w:val="48"/>
              </w:numPr>
              <w:ind w:left="334" w:hanging="283"/>
              <w:rPr>
                <w:rFonts w:ascii="Arial" w:hAnsi="Arial" w:cs="Arial"/>
                <w:kern w:val="2"/>
                <w:sz w:val="20"/>
              </w:rPr>
            </w:pPr>
            <w:r>
              <w:rPr>
                <w:rFonts w:ascii="Arial" w:hAnsi="Arial" w:cs="Arial"/>
                <w:sz w:val="20"/>
                <w:szCs w:val="20"/>
              </w:rPr>
              <w:t>Tiekėjo sąskaita stotelės klientams už įkrovimo paslaugas savininkų stotelėse.</w:t>
            </w:r>
          </w:p>
          <w:p w:rsidRPr="00D91D9C" w:rsidR="00284573" w:rsidP="00F36EA7" w:rsidRDefault="00D91D9C" w14:paraId="7A68E16C" w14:textId="11E93F6D">
            <w:pPr>
              <w:pStyle w:val="ListParagraph"/>
              <w:numPr>
                <w:ilvl w:val="0"/>
                <w:numId w:val="48"/>
              </w:numPr>
              <w:ind w:left="334" w:hanging="283"/>
              <w:rPr>
                <w:rFonts w:ascii="Arial" w:hAnsi="Arial" w:cs="Arial"/>
                <w:kern w:val="2"/>
                <w:sz w:val="20"/>
              </w:rPr>
            </w:pPr>
            <w:r w:rsidRPr="00A83ADF">
              <w:rPr>
                <w:rFonts w:ascii="Arial" w:hAnsi="Arial" w:cs="Arial"/>
                <w:sz w:val="20"/>
                <w:szCs w:val="20"/>
              </w:rPr>
              <w:t>Sąskaita vartotojams už asmeninių transporto priemonių įkrovimą</w:t>
            </w:r>
            <w:r>
              <w:rPr>
                <w:rFonts w:ascii="Arial" w:hAnsi="Arial" w:cs="Arial"/>
                <w:sz w:val="20"/>
                <w:szCs w:val="20"/>
              </w:rPr>
              <w:t>.</w:t>
            </w:r>
          </w:p>
          <w:p w:rsidRPr="00EB7CE4" w:rsidR="00D91D9C" w:rsidP="1286021C" w:rsidRDefault="003F655A" w14:paraId="08890739" w14:textId="1F3A6C4E">
            <w:pPr>
              <w:pStyle w:val="ListParagraph"/>
              <w:numPr>
                <w:ilvl w:val="0"/>
                <w:numId w:val="48"/>
              </w:numPr>
              <w:ind w:left="334" w:hanging="283"/>
              <w:rPr>
                <w:rFonts w:ascii="Arial" w:hAnsi="Arial" w:cs="Arial"/>
                <w:kern w:val="2"/>
                <w:sz w:val="20"/>
                <w:szCs w:val="20"/>
              </w:rPr>
            </w:pPr>
            <w:r w:rsidRPr="1286021C">
              <w:rPr>
                <w:rFonts w:ascii="Arial" w:hAnsi="Arial" w:cs="Arial"/>
                <w:sz w:val="20"/>
                <w:szCs w:val="20"/>
              </w:rPr>
              <w:t>Paslaugų priėmimo – perdavimo aktas</w:t>
            </w:r>
            <w:r w:rsidRPr="1286021C" w:rsidR="000C3881">
              <w:rPr>
                <w:rFonts w:ascii="Arial" w:hAnsi="Arial" w:cs="Arial"/>
                <w:sz w:val="20"/>
                <w:szCs w:val="20"/>
              </w:rPr>
              <w:t xml:space="preserve"> už </w:t>
            </w:r>
            <w:r w:rsidRPr="1286021C" w:rsidR="00F77162">
              <w:rPr>
                <w:rFonts w:ascii="Arial" w:hAnsi="Arial" w:cs="Arial"/>
                <w:sz w:val="20"/>
                <w:szCs w:val="20"/>
              </w:rPr>
              <w:t>papildom</w:t>
            </w:r>
            <w:r w:rsidRPr="1286021C" w:rsidR="00C961A4">
              <w:rPr>
                <w:rFonts w:ascii="Arial" w:hAnsi="Arial" w:cs="Arial"/>
                <w:sz w:val="20"/>
                <w:szCs w:val="20"/>
              </w:rPr>
              <w:t>a</w:t>
            </w:r>
            <w:r w:rsidRPr="1286021C" w:rsidR="00F77162">
              <w:rPr>
                <w:rFonts w:ascii="Arial" w:hAnsi="Arial" w:cs="Arial"/>
                <w:sz w:val="20"/>
                <w:szCs w:val="20"/>
              </w:rPr>
              <w:t xml:space="preserve">s sistemos </w:t>
            </w:r>
            <w:r w:rsidRPr="1286021C" w:rsidR="00C961A4">
              <w:rPr>
                <w:rFonts w:ascii="Arial" w:hAnsi="Arial" w:cs="Arial"/>
                <w:sz w:val="20"/>
                <w:szCs w:val="20"/>
              </w:rPr>
              <w:t>vystymo ar tobulinimo paslaugas.</w:t>
            </w:r>
          </w:p>
          <w:p w:rsidRPr="00D02333" w:rsidR="00922964" w:rsidP="00922964" w:rsidRDefault="00922964" w14:paraId="072C7E96" w14:textId="3F025ED1">
            <w:pPr>
              <w:rPr>
                <w:rFonts w:ascii="Arial" w:hAnsi="Arial" w:cs="Arial"/>
                <w:sz w:val="20"/>
              </w:rPr>
            </w:pPr>
            <w:r w:rsidRPr="00D02333">
              <w:rPr>
                <w:rFonts w:ascii="Arial" w:hAnsi="Arial" w:cs="Arial"/>
                <w:kern w:val="2"/>
                <w:sz w:val="20"/>
              </w:rPr>
              <w:t xml:space="preserve"> Tiekėjui nepateikus nurodytų dokumentų, laikoma, kad Paslaugos neatitinka Sutartyje nustatytų reikalavimų.</w:t>
            </w:r>
          </w:p>
        </w:tc>
      </w:tr>
      <w:tr w:rsidRPr="00D02333" w:rsidR="00922964" w:rsidTr="0EE70010" w14:paraId="28FB26F1" w14:textId="77777777">
        <w:trPr>
          <w:trHeight w:val="300"/>
        </w:trPr>
        <w:tc>
          <w:tcPr>
            <w:tcW w:w="9535" w:type="dxa"/>
            <w:gridSpan w:val="6"/>
            <w:tcMar/>
          </w:tcPr>
          <w:p w:rsidRPr="00D02333" w:rsidR="00922964" w:rsidP="00922964" w:rsidRDefault="00922964" w14:paraId="2D6579B7" w14:textId="77777777">
            <w:pPr>
              <w:jc w:val="center"/>
              <w:rPr>
                <w:rFonts w:ascii="Arial" w:hAnsi="Arial" w:cs="Arial"/>
                <w:b/>
                <w:kern w:val="2"/>
                <w:sz w:val="20"/>
              </w:rPr>
            </w:pPr>
            <w:r w:rsidRPr="00D02333">
              <w:rPr>
                <w:rFonts w:ascii="Arial" w:hAnsi="Arial" w:cs="Arial"/>
                <w:b/>
                <w:kern w:val="2"/>
                <w:sz w:val="20"/>
              </w:rPr>
              <w:t>5. SUTARTIES KAINA IR ATSISKAITYMO TVARKA</w:t>
            </w:r>
          </w:p>
        </w:tc>
      </w:tr>
      <w:tr w:rsidRPr="00D02333" w:rsidR="00922964" w:rsidTr="0EE70010" w14:paraId="7E54420F" w14:textId="77777777">
        <w:trPr>
          <w:trHeight w:val="300"/>
        </w:trPr>
        <w:tc>
          <w:tcPr>
            <w:tcW w:w="3094" w:type="dxa"/>
            <w:gridSpan w:val="3"/>
            <w:tcMar/>
          </w:tcPr>
          <w:p w:rsidRPr="00D02333" w:rsidR="00922964" w:rsidP="00922964" w:rsidRDefault="00922964" w14:paraId="4611ADA3" w14:textId="77777777">
            <w:pPr>
              <w:rPr>
                <w:rFonts w:ascii="Arial" w:hAnsi="Arial" w:cs="Arial"/>
                <w:b/>
                <w:kern w:val="2"/>
                <w:sz w:val="20"/>
              </w:rPr>
            </w:pPr>
            <w:r w:rsidRPr="00D02333">
              <w:rPr>
                <w:rFonts w:ascii="Arial" w:hAnsi="Arial" w:cs="Arial"/>
                <w:b/>
                <w:kern w:val="2"/>
                <w:sz w:val="20"/>
              </w:rPr>
              <w:t>5.1. Sutarčiai taikomas kainos apskaičiavimo būdas</w:t>
            </w:r>
          </w:p>
        </w:tc>
        <w:tc>
          <w:tcPr>
            <w:tcW w:w="6441" w:type="dxa"/>
            <w:gridSpan w:val="3"/>
            <w:tcMar/>
          </w:tcPr>
          <w:p w:rsidRPr="00E4049C" w:rsidR="00922964" w:rsidP="43BFAB1E" w:rsidRDefault="7105D47E" w14:paraId="42D4F1FD" w14:textId="403D711C">
            <w:pPr>
              <w:rPr>
                <w:rFonts w:ascii="Arial" w:hAnsi="Arial" w:cs="Arial"/>
                <w:kern w:val="2"/>
                <w:sz w:val="20"/>
                <w:szCs w:val="20"/>
              </w:rPr>
            </w:pPr>
            <w:r w:rsidRPr="43BFAB1E">
              <w:rPr>
                <w:rFonts w:ascii="Arial" w:hAnsi="Arial" w:cs="Arial"/>
                <w:kern w:val="2"/>
                <w:sz w:val="20"/>
                <w:szCs w:val="20"/>
              </w:rPr>
              <w:t>Fiksuoto įkainio kainodara</w:t>
            </w:r>
          </w:p>
        </w:tc>
      </w:tr>
      <w:tr w:rsidRPr="00D02333" w:rsidR="00922964" w:rsidTr="0EE70010" w14:paraId="7D652532" w14:textId="77777777">
        <w:trPr>
          <w:trHeight w:val="1120"/>
        </w:trPr>
        <w:tc>
          <w:tcPr>
            <w:tcW w:w="3094" w:type="dxa"/>
            <w:gridSpan w:val="3"/>
            <w:tcMar/>
          </w:tcPr>
          <w:p w:rsidRPr="00D02333" w:rsidR="00922964" w:rsidP="00922964" w:rsidRDefault="00922964" w14:paraId="5A066ED4" w14:textId="77777777">
            <w:pPr>
              <w:rPr>
                <w:rFonts w:ascii="Arial" w:hAnsi="Arial" w:cs="Arial"/>
                <w:b/>
                <w:kern w:val="2"/>
                <w:sz w:val="20"/>
              </w:rPr>
            </w:pPr>
            <w:r w:rsidRPr="00D02333">
              <w:rPr>
                <w:rFonts w:ascii="Arial" w:hAnsi="Arial" w:cs="Arial"/>
                <w:b/>
                <w:kern w:val="2"/>
                <w:sz w:val="20"/>
              </w:rPr>
              <w:t xml:space="preserve">5.2. Pradinės Sutarties vertė ir Sutarties kaina, kai taikoma </w:t>
            </w:r>
            <w:r w:rsidRPr="00D02333">
              <w:rPr>
                <w:rFonts w:ascii="Arial" w:hAnsi="Arial" w:cs="Arial"/>
                <w:b/>
                <w:kern w:val="2"/>
                <w:sz w:val="20"/>
                <w:u w:val="single"/>
              </w:rPr>
              <w:t>fiksuoto įkainio</w:t>
            </w:r>
            <w:r w:rsidRPr="00D02333">
              <w:rPr>
                <w:rFonts w:ascii="Arial" w:hAnsi="Arial" w:cs="Arial"/>
                <w:b/>
                <w:kern w:val="2"/>
                <w:sz w:val="20"/>
              </w:rPr>
              <w:t xml:space="preserve"> kainodara</w:t>
            </w:r>
          </w:p>
          <w:p w:rsidRPr="00D02333" w:rsidR="00922964" w:rsidP="00922964" w:rsidRDefault="00922964" w14:paraId="43D6B42D" w14:textId="77777777">
            <w:pPr>
              <w:rPr>
                <w:rFonts w:ascii="Arial" w:hAnsi="Arial" w:cs="Arial"/>
                <w:b/>
                <w:kern w:val="2"/>
                <w:sz w:val="20"/>
              </w:rPr>
            </w:pPr>
          </w:p>
          <w:p w:rsidRPr="00D02333" w:rsidR="00922964" w:rsidP="00922964" w:rsidRDefault="00922964" w14:paraId="1ECAF12D" w14:textId="77777777">
            <w:pPr>
              <w:rPr>
                <w:rFonts w:ascii="Arial" w:hAnsi="Arial" w:cs="Arial"/>
                <w:b/>
                <w:kern w:val="2"/>
                <w:sz w:val="20"/>
              </w:rPr>
            </w:pPr>
          </w:p>
          <w:p w:rsidRPr="00D02333" w:rsidR="00922964" w:rsidP="00922964" w:rsidRDefault="00922964" w14:paraId="6A93021E" w14:textId="77777777">
            <w:pPr>
              <w:rPr>
                <w:rFonts w:ascii="Arial" w:hAnsi="Arial" w:cs="Arial"/>
                <w:b/>
                <w:kern w:val="2"/>
                <w:sz w:val="20"/>
              </w:rPr>
            </w:pPr>
          </w:p>
          <w:p w:rsidRPr="00D02333" w:rsidR="00922964" w:rsidP="00922964" w:rsidRDefault="00922964" w14:paraId="24C530A3" w14:textId="77777777">
            <w:pPr>
              <w:rPr>
                <w:rFonts w:ascii="Arial" w:hAnsi="Arial" w:cs="Arial"/>
                <w:b/>
                <w:kern w:val="2"/>
                <w:sz w:val="20"/>
              </w:rPr>
            </w:pPr>
          </w:p>
          <w:p w:rsidRPr="00D02333" w:rsidR="00922964" w:rsidP="00922964" w:rsidRDefault="00922964" w14:paraId="3BE79ABB" w14:textId="77777777">
            <w:pPr>
              <w:rPr>
                <w:rFonts w:ascii="Arial" w:hAnsi="Arial" w:cs="Arial"/>
                <w:b/>
                <w:kern w:val="2"/>
                <w:sz w:val="20"/>
              </w:rPr>
            </w:pPr>
          </w:p>
          <w:p w:rsidRPr="00D02333" w:rsidR="00922964" w:rsidP="00922964" w:rsidRDefault="00922964" w14:paraId="3F27D6A5" w14:textId="77777777">
            <w:pPr>
              <w:rPr>
                <w:rFonts w:ascii="Arial" w:hAnsi="Arial" w:cs="Arial"/>
                <w:b/>
                <w:kern w:val="2"/>
                <w:sz w:val="20"/>
              </w:rPr>
            </w:pPr>
          </w:p>
          <w:p w:rsidRPr="00D02333" w:rsidR="00922964" w:rsidP="00922964" w:rsidRDefault="00922964" w14:paraId="76624231" w14:textId="77777777">
            <w:pPr>
              <w:rPr>
                <w:rFonts w:ascii="Arial" w:hAnsi="Arial" w:cs="Arial"/>
                <w:b/>
                <w:kern w:val="2"/>
                <w:sz w:val="20"/>
              </w:rPr>
            </w:pPr>
          </w:p>
          <w:p w:rsidRPr="00D02333" w:rsidR="00922964" w:rsidP="00922964" w:rsidRDefault="00922964" w14:paraId="3292523B" w14:textId="77777777">
            <w:pPr>
              <w:rPr>
                <w:rFonts w:ascii="Arial" w:hAnsi="Arial" w:cs="Arial"/>
                <w:b/>
                <w:kern w:val="2"/>
                <w:sz w:val="20"/>
              </w:rPr>
            </w:pPr>
          </w:p>
          <w:p w:rsidRPr="00D02333" w:rsidR="00922964" w:rsidP="00922964" w:rsidRDefault="00922964" w14:paraId="326961CC" w14:textId="77777777">
            <w:pPr>
              <w:rPr>
                <w:rFonts w:ascii="Arial" w:hAnsi="Arial" w:cs="Arial"/>
                <w:b/>
                <w:kern w:val="2"/>
                <w:sz w:val="20"/>
              </w:rPr>
            </w:pPr>
          </w:p>
          <w:p w:rsidRPr="00D02333" w:rsidR="00922964" w:rsidP="00922964" w:rsidRDefault="00922964" w14:paraId="0FD9AA13" w14:textId="77777777">
            <w:pPr>
              <w:rPr>
                <w:rFonts w:ascii="Arial" w:hAnsi="Arial" w:cs="Arial"/>
                <w:b/>
                <w:kern w:val="2"/>
                <w:sz w:val="20"/>
              </w:rPr>
            </w:pPr>
          </w:p>
          <w:p w:rsidRPr="00D02333" w:rsidR="00922964" w:rsidP="00922964" w:rsidRDefault="00922964" w14:paraId="2C5E6203" w14:textId="77777777">
            <w:pPr>
              <w:rPr>
                <w:rFonts w:ascii="Arial" w:hAnsi="Arial" w:cs="Arial"/>
                <w:b/>
                <w:kern w:val="2"/>
                <w:sz w:val="20"/>
              </w:rPr>
            </w:pPr>
          </w:p>
          <w:p w:rsidRPr="00D02333" w:rsidR="00922964" w:rsidP="00922964" w:rsidRDefault="00922964" w14:paraId="3BE2CF07" w14:textId="77777777">
            <w:pPr>
              <w:rPr>
                <w:rFonts w:ascii="Arial" w:hAnsi="Arial" w:cs="Arial"/>
                <w:b/>
                <w:kern w:val="2"/>
                <w:sz w:val="20"/>
              </w:rPr>
            </w:pPr>
          </w:p>
          <w:p w:rsidRPr="00D02333" w:rsidR="00922964" w:rsidP="00922964" w:rsidRDefault="00922964" w14:paraId="072D1364" w14:textId="77777777">
            <w:pPr>
              <w:rPr>
                <w:rFonts w:ascii="Arial" w:hAnsi="Arial" w:cs="Arial"/>
                <w:b/>
                <w:kern w:val="2"/>
                <w:sz w:val="20"/>
              </w:rPr>
            </w:pPr>
          </w:p>
          <w:p w:rsidRPr="00D02333" w:rsidR="00922964" w:rsidP="00922964" w:rsidRDefault="00922964" w14:paraId="674DA09E" w14:textId="77777777">
            <w:pPr>
              <w:rPr>
                <w:rFonts w:ascii="Arial" w:hAnsi="Arial" w:cs="Arial"/>
                <w:b/>
                <w:kern w:val="2"/>
                <w:sz w:val="20"/>
              </w:rPr>
            </w:pPr>
          </w:p>
          <w:p w:rsidRPr="00D02333" w:rsidR="00922964" w:rsidP="00922964" w:rsidRDefault="00922964" w14:paraId="2817BD91" w14:textId="77777777">
            <w:pPr>
              <w:rPr>
                <w:rFonts w:ascii="Arial" w:hAnsi="Arial" w:cs="Arial"/>
                <w:b/>
                <w:kern w:val="2"/>
                <w:sz w:val="20"/>
              </w:rPr>
            </w:pPr>
          </w:p>
          <w:p w:rsidRPr="00D02333" w:rsidR="00922964" w:rsidP="00922964" w:rsidRDefault="00922964" w14:paraId="31D03A4B" w14:textId="77777777">
            <w:pPr>
              <w:rPr>
                <w:rFonts w:ascii="Arial" w:hAnsi="Arial" w:cs="Arial"/>
                <w:b/>
                <w:kern w:val="2"/>
                <w:sz w:val="20"/>
              </w:rPr>
            </w:pPr>
          </w:p>
          <w:p w:rsidRPr="00D02333" w:rsidR="00922964" w:rsidP="00922964" w:rsidRDefault="00922964" w14:paraId="1C592830" w14:textId="77777777">
            <w:pPr>
              <w:rPr>
                <w:rFonts w:ascii="Arial" w:hAnsi="Arial" w:cs="Arial"/>
                <w:b/>
                <w:kern w:val="2"/>
                <w:sz w:val="20"/>
              </w:rPr>
            </w:pPr>
          </w:p>
          <w:p w:rsidRPr="00D02333" w:rsidR="00922964" w:rsidP="00922964" w:rsidRDefault="00922964" w14:paraId="23678438" w14:textId="77777777">
            <w:pPr>
              <w:rPr>
                <w:rFonts w:ascii="Arial" w:hAnsi="Arial" w:cs="Arial"/>
                <w:b/>
                <w:kern w:val="2"/>
                <w:sz w:val="20"/>
              </w:rPr>
            </w:pPr>
          </w:p>
          <w:p w:rsidRPr="00D02333" w:rsidR="00922964" w:rsidP="00922964" w:rsidRDefault="00922964" w14:paraId="55481675" w14:textId="77777777">
            <w:pPr>
              <w:rPr>
                <w:rFonts w:ascii="Arial" w:hAnsi="Arial" w:cs="Arial"/>
                <w:b/>
                <w:kern w:val="2"/>
                <w:sz w:val="20"/>
              </w:rPr>
            </w:pPr>
          </w:p>
          <w:p w:rsidRPr="00D02333" w:rsidR="00922964" w:rsidP="00922964" w:rsidRDefault="00922964" w14:paraId="49927699" w14:textId="77777777">
            <w:pPr>
              <w:rPr>
                <w:rFonts w:ascii="Arial" w:hAnsi="Arial" w:cs="Arial"/>
                <w:b/>
                <w:kern w:val="2"/>
                <w:sz w:val="20"/>
              </w:rPr>
            </w:pPr>
          </w:p>
          <w:p w:rsidRPr="00D02333" w:rsidR="00922964" w:rsidP="76849BDF" w:rsidRDefault="00922964" w14:paraId="0BF63126" w14:textId="790ADAEF">
            <w:pPr>
              <w:rPr>
                <w:rFonts w:ascii="Arial" w:hAnsi="Arial" w:cs="Arial"/>
                <w:b/>
                <w:bCs/>
                <w:kern w:val="2"/>
                <w:sz w:val="20"/>
                <w:szCs w:val="20"/>
              </w:rPr>
            </w:pPr>
          </w:p>
        </w:tc>
        <w:tc>
          <w:tcPr>
            <w:tcW w:w="6441" w:type="dxa"/>
            <w:gridSpan w:val="3"/>
            <w:tcMar/>
          </w:tcPr>
          <w:p w:rsidRPr="00054E34" w:rsidR="00EA2D21" w:rsidP="1D3E08F5" w:rsidRDefault="74055EF9" w14:paraId="23AD16E5" w14:textId="51B51E38">
            <w:pPr>
              <w:jc w:val="both"/>
              <w:rPr>
                <w:rFonts w:ascii="Arial" w:hAnsi="Arial" w:cs="Arial"/>
                <w:sz w:val="20"/>
                <w:szCs w:val="20"/>
              </w:rPr>
            </w:pPr>
            <w:r w:rsidRPr="1D3E08F5">
              <w:rPr>
                <w:rFonts w:ascii="Arial" w:hAnsi="Arial" w:cs="Arial"/>
                <w:kern w:val="2"/>
                <w:sz w:val="20"/>
                <w:szCs w:val="20"/>
              </w:rPr>
              <w:t xml:space="preserve">Pradinės Sutarties vertė </w:t>
            </w:r>
            <w:r w:rsidR="0098463A">
              <w:rPr>
                <w:rFonts w:ascii="Arial" w:hAnsi="Arial" w:cs="Arial"/>
                <w:kern w:val="2"/>
                <w:sz w:val="20"/>
                <w:szCs w:val="20"/>
              </w:rPr>
              <w:t>50</w:t>
            </w:r>
            <w:r w:rsidRPr="1D3E08F5" w:rsidR="206E08B0">
              <w:rPr>
                <w:rFonts w:ascii="Arial" w:hAnsi="Arial" w:cs="Arial"/>
                <w:kern w:val="2"/>
                <w:sz w:val="20"/>
                <w:szCs w:val="20"/>
              </w:rPr>
              <w:t>000,00  Eur (</w:t>
            </w:r>
            <w:r w:rsidR="0098463A">
              <w:rPr>
                <w:rFonts w:ascii="Arial" w:hAnsi="Arial" w:cs="Arial"/>
                <w:kern w:val="2"/>
                <w:sz w:val="20"/>
                <w:szCs w:val="20"/>
              </w:rPr>
              <w:t>penkiasdešimt</w:t>
            </w:r>
            <w:r w:rsidRPr="1D3E08F5" w:rsidR="206E08B0">
              <w:rPr>
                <w:rFonts w:ascii="Arial" w:hAnsi="Arial" w:cs="Arial"/>
                <w:kern w:val="2"/>
                <w:sz w:val="20"/>
                <w:szCs w:val="20"/>
              </w:rPr>
              <w:t xml:space="preserve"> tūkstanči</w:t>
            </w:r>
            <w:r w:rsidR="0098463A">
              <w:rPr>
                <w:rFonts w:ascii="Arial" w:hAnsi="Arial" w:cs="Arial"/>
                <w:kern w:val="2"/>
                <w:sz w:val="20"/>
                <w:szCs w:val="20"/>
              </w:rPr>
              <w:t>ų</w:t>
            </w:r>
            <w:r w:rsidRPr="1D3E08F5" w:rsidR="206E08B0">
              <w:rPr>
                <w:rFonts w:ascii="Arial" w:hAnsi="Arial" w:cs="Arial"/>
                <w:kern w:val="2"/>
                <w:sz w:val="20"/>
                <w:szCs w:val="20"/>
              </w:rPr>
              <w:t xml:space="preserve"> Eur 0 ct) be PVM.</w:t>
            </w:r>
          </w:p>
          <w:p w:rsidRPr="00D02333" w:rsidR="00922964" w:rsidP="1D3E08F5" w:rsidRDefault="74055EF9" w14:paraId="5FF334B3" w14:textId="4254152D">
            <w:pPr>
              <w:jc w:val="both"/>
              <w:rPr>
                <w:rFonts w:ascii="Arial" w:hAnsi="Arial" w:cs="Arial"/>
                <w:sz w:val="20"/>
                <w:szCs w:val="20"/>
              </w:rPr>
            </w:pPr>
            <w:r w:rsidRPr="1D3E08F5">
              <w:rPr>
                <w:rFonts w:ascii="Arial" w:hAnsi="Arial" w:cs="Arial"/>
                <w:kern w:val="2"/>
                <w:sz w:val="20"/>
                <w:szCs w:val="20"/>
              </w:rPr>
              <w:t xml:space="preserve">PVM sudaro </w:t>
            </w:r>
            <w:r w:rsidRPr="1D3E08F5">
              <w:rPr>
                <w:rFonts w:ascii="Arial" w:hAnsi="Arial" w:cs="Arial"/>
                <w:color w:val="4472C4"/>
                <w:kern w:val="2"/>
                <w:sz w:val="20"/>
                <w:szCs w:val="20"/>
              </w:rPr>
              <w:t>(nurodyti sumą skaičiais)</w:t>
            </w:r>
            <w:r w:rsidRPr="1D3E08F5">
              <w:rPr>
                <w:rFonts w:ascii="Arial" w:hAnsi="Arial" w:cs="Arial"/>
                <w:kern w:val="2"/>
                <w:sz w:val="20"/>
                <w:szCs w:val="20"/>
              </w:rPr>
              <w:t xml:space="preserve"> Eur </w:t>
            </w:r>
            <w:r w:rsidRPr="1D3E08F5">
              <w:rPr>
                <w:rFonts w:ascii="Arial" w:hAnsi="Arial" w:cs="Arial"/>
                <w:color w:val="4472C4"/>
                <w:kern w:val="2"/>
                <w:sz w:val="20"/>
                <w:szCs w:val="20"/>
              </w:rPr>
              <w:t>(nurodyti sumą žodžiais)</w:t>
            </w:r>
            <w:r w:rsidRPr="1D3E08F5">
              <w:rPr>
                <w:rFonts w:ascii="Arial" w:hAnsi="Arial" w:cs="Arial"/>
                <w:kern w:val="2"/>
                <w:sz w:val="20"/>
                <w:szCs w:val="20"/>
              </w:rPr>
              <w:t>.</w:t>
            </w:r>
          </w:p>
          <w:p w:rsidRPr="00EA2D21" w:rsidR="00922964" w:rsidP="1D3E08F5" w:rsidRDefault="74055EF9" w14:paraId="5F214FB5" w14:textId="46E1B8F9">
            <w:pPr>
              <w:jc w:val="both"/>
              <w:rPr>
                <w:rFonts w:ascii="Arial" w:hAnsi="Arial" w:cs="Arial"/>
                <w:sz w:val="20"/>
                <w:szCs w:val="20"/>
              </w:rPr>
            </w:pPr>
            <w:r w:rsidRPr="1D3E08F5">
              <w:rPr>
                <w:rFonts w:ascii="Arial" w:hAnsi="Arial" w:cs="Arial"/>
                <w:kern w:val="2"/>
                <w:sz w:val="20"/>
                <w:szCs w:val="20"/>
              </w:rPr>
              <w:t xml:space="preserve">Sutarties kaina yra </w:t>
            </w:r>
            <w:r w:rsidRPr="1D3E08F5">
              <w:rPr>
                <w:rFonts w:ascii="Arial" w:hAnsi="Arial" w:cs="Arial"/>
                <w:color w:val="4472C4"/>
                <w:kern w:val="2"/>
                <w:sz w:val="20"/>
                <w:szCs w:val="20"/>
              </w:rPr>
              <w:t>(nurodyti sumą skaičiais)</w:t>
            </w:r>
            <w:r w:rsidRPr="1D3E08F5">
              <w:rPr>
                <w:rFonts w:ascii="Arial" w:hAnsi="Arial" w:cs="Arial"/>
                <w:kern w:val="2"/>
                <w:sz w:val="20"/>
                <w:szCs w:val="20"/>
              </w:rPr>
              <w:t xml:space="preserve"> Eur </w:t>
            </w:r>
            <w:r w:rsidRPr="1D3E08F5">
              <w:rPr>
                <w:rFonts w:ascii="Arial" w:hAnsi="Arial" w:cs="Arial"/>
                <w:color w:val="4472C4"/>
                <w:kern w:val="2"/>
                <w:sz w:val="20"/>
                <w:szCs w:val="20"/>
              </w:rPr>
              <w:t>(nurodyti sumą žodžiais)</w:t>
            </w:r>
            <w:r w:rsidRPr="1D3E08F5">
              <w:rPr>
                <w:rFonts w:ascii="Arial" w:hAnsi="Arial" w:cs="Arial"/>
                <w:kern w:val="2"/>
                <w:sz w:val="20"/>
                <w:szCs w:val="20"/>
              </w:rPr>
              <w:t xml:space="preserve"> su PVM.</w:t>
            </w:r>
          </w:p>
          <w:p w:rsidR="00B24B5D" w:rsidP="1D3E08F5" w:rsidRDefault="74055EF9" w14:paraId="6C3451D1" w14:textId="77777777">
            <w:pPr>
              <w:jc w:val="both"/>
              <w:rPr>
                <w:rFonts w:ascii="Arial" w:hAnsi="Arial" w:cs="Arial"/>
                <w:color w:val="000000"/>
                <w:kern w:val="2"/>
                <w:sz w:val="20"/>
                <w:szCs w:val="20"/>
              </w:rPr>
            </w:pPr>
            <w:r w:rsidRPr="1D3E08F5">
              <w:rPr>
                <w:rFonts w:ascii="Arial" w:hAnsi="Arial" w:cs="Arial"/>
                <w:color w:val="000000"/>
                <w:kern w:val="2"/>
                <w:sz w:val="20"/>
                <w:szCs w:val="20"/>
              </w:rPr>
              <w:t xml:space="preserve">Šioje Sutartyje Pradinės Sutarties vertė yra lygi </w:t>
            </w:r>
            <w:r w:rsidRPr="1D3E08F5">
              <w:rPr>
                <w:rFonts w:ascii="Arial" w:hAnsi="Arial" w:cs="Arial"/>
                <w:b/>
                <w:bCs/>
                <w:color w:val="000000"/>
                <w:kern w:val="2"/>
                <w:sz w:val="20"/>
                <w:szCs w:val="20"/>
              </w:rPr>
              <w:t xml:space="preserve">maksimaliai pirkimui skirtai lėšų sumai be PVM </w:t>
            </w:r>
            <w:r w:rsidRPr="1D3E08F5">
              <w:rPr>
                <w:rFonts w:ascii="Arial" w:hAnsi="Arial" w:cs="Arial"/>
                <w:color w:val="000000"/>
                <w:kern w:val="2"/>
                <w:sz w:val="20"/>
                <w:szCs w:val="20"/>
              </w:rPr>
              <w:t xml:space="preserve">pirkimo dokumentuose ir Sutartyje nurodytų </w:t>
            </w:r>
            <w:r w:rsidRPr="1D3E08F5">
              <w:rPr>
                <w:rFonts w:ascii="Arial" w:hAnsi="Arial" w:cs="Arial"/>
                <w:color w:val="000000"/>
                <w:sz w:val="20"/>
                <w:szCs w:val="20"/>
              </w:rPr>
              <w:t xml:space="preserve">Paslaugų </w:t>
            </w:r>
            <w:r w:rsidRPr="1D3E08F5">
              <w:rPr>
                <w:rFonts w:ascii="Arial" w:hAnsi="Arial" w:cs="Arial"/>
                <w:color w:val="000000"/>
                <w:kern w:val="2"/>
                <w:sz w:val="20"/>
                <w:szCs w:val="20"/>
              </w:rPr>
              <w:t>įsigijimui Tiekėjo pasiūlyme nurodytais įkainiais be PVM.</w:t>
            </w:r>
            <w:r w:rsidRPr="1D3E08F5">
              <w:rPr>
                <w:rFonts w:ascii="Arial" w:hAnsi="Arial" w:cs="Arial"/>
                <w:color w:val="2B579A"/>
                <w:kern w:val="2"/>
                <w:sz w:val="20"/>
                <w:szCs w:val="20"/>
              </w:rPr>
              <w:t xml:space="preserve"> </w:t>
            </w:r>
            <w:r w:rsidRPr="1D3E08F5">
              <w:rPr>
                <w:rFonts w:ascii="Arial" w:hAnsi="Arial" w:cs="Arial"/>
                <w:color w:val="000000"/>
                <w:kern w:val="2"/>
                <w:sz w:val="20"/>
                <w:szCs w:val="20"/>
              </w:rPr>
              <w:t xml:space="preserve">Pirkėjas perka </w:t>
            </w:r>
            <w:r w:rsidRPr="1D3E08F5">
              <w:rPr>
                <w:rFonts w:ascii="Arial" w:hAnsi="Arial" w:cs="Arial"/>
                <w:color w:val="000000"/>
                <w:sz w:val="20"/>
                <w:szCs w:val="20"/>
              </w:rPr>
              <w:t>Paslaugas</w:t>
            </w:r>
            <w:r w:rsidRPr="1D3E08F5">
              <w:rPr>
                <w:rFonts w:ascii="Arial" w:hAnsi="Arial" w:cs="Arial"/>
                <w:color w:val="000000"/>
                <w:kern w:val="2"/>
                <w:sz w:val="20"/>
                <w:szCs w:val="20"/>
              </w:rPr>
              <w:t xml:space="preserve"> pagal poreikį Sutartyje arba jos priede Nr.</w:t>
            </w:r>
            <w:r w:rsidRPr="1D3E08F5" w:rsidR="7B5E8F5D">
              <w:rPr>
                <w:rFonts w:ascii="Arial" w:hAnsi="Arial" w:cs="Arial"/>
                <w:color w:val="000000"/>
                <w:kern w:val="2"/>
                <w:sz w:val="20"/>
                <w:szCs w:val="20"/>
              </w:rPr>
              <w:t xml:space="preserve"> 1</w:t>
            </w:r>
            <w:r w:rsidRPr="1D3E08F5">
              <w:rPr>
                <w:rFonts w:ascii="Arial" w:hAnsi="Arial" w:cs="Arial"/>
                <w:kern w:val="2"/>
                <w:sz w:val="20"/>
                <w:szCs w:val="20"/>
              </w:rPr>
              <w:t xml:space="preserve"> </w:t>
            </w:r>
            <w:r w:rsidRPr="1D3E08F5">
              <w:rPr>
                <w:rFonts w:ascii="Arial" w:hAnsi="Arial" w:cs="Arial"/>
                <w:color w:val="000000"/>
                <w:kern w:val="2"/>
                <w:sz w:val="20"/>
                <w:szCs w:val="20"/>
              </w:rPr>
              <w:t xml:space="preserve">nurodytais įkainiais, neviršijant Sutarties kainos. Sutartyje arba jos priede Nr. </w:t>
            </w:r>
            <w:r w:rsidRPr="1D3E08F5" w:rsidR="7B5E8F5D">
              <w:rPr>
                <w:rFonts w:ascii="Arial" w:hAnsi="Arial" w:cs="Arial"/>
                <w:color w:val="000000"/>
                <w:kern w:val="2"/>
                <w:sz w:val="20"/>
                <w:szCs w:val="20"/>
              </w:rPr>
              <w:t>1</w:t>
            </w:r>
            <w:r w:rsidRPr="1D3E08F5">
              <w:rPr>
                <w:rFonts w:ascii="Arial" w:hAnsi="Arial" w:cs="Arial"/>
                <w:kern w:val="2"/>
                <w:sz w:val="20"/>
                <w:szCs w:val="20"/>
              </w:rPr>
              <w:t xml:space="preserve"> </w:t>
            </w:r>
            <w:r w:rsidRPr="1D3E08F5">
              <w:rPr>
                <w:rFonts w:ascii="Arial" w:hAnsi="Arial" w:cs="Arial"/>
                <w:color w:val="000000"/>
                <w:kern w:val="2"/>
                <w:sz w:val="20"/>
                <w:szCs w:val="20"/>
              </w:rPr>
              <w:t xml:space="preserve">atskirose eilutėse nurodytas </w:t>
            </w:r>
            <w:r w:rsidRPr="1D3E08F5">
              <w:rPr>
                <w:rFonts w:ascii="Arial" w:hAnsi="Arial" w:cs="Arial"/>
                <w:color w:val="000000"/>
                <w:sz w:val="20"/>
                <w:szCs w:val="20"/>
              </w:rPr>
              <w:t>Paslaugų</w:t>
            </w:r>
            <w:r w:rsidRPr="1D3E08F5">
              <w:rPr>
                <w:rFonts w:ascii="Arial" w:hAnsi="Arial" w:cs="Arial"/>
                <w:color w:val="000000"/>
                <w:kern w:val="2"/>
                <w:sz w:val="20"/>
                <w:szCs w:val="20"/>
              </w:rPr>
              <w:t xml:space="preserve"> kiekis gali būti keičiamas (didėti ar mažėti).</w:t>
            </w:r>
          </w:p>
          <w:p w:rsidRPr="006C1FE2" w:rsidR="00922964" w:rsidP="1D3E08F5" w:rsidRDefault="74055EF9" w14:paraId="33D29573" w14:textId="7B66FB5C">
            <w:pPr>
              <w:jc w:val="both"/>
              <w:rPr>
                <w:rFonts w:ascii="Arial" w:hAnsi="Arial" w:cs="Arial"/>
                <w:kern w:val="2"/>
                <w:sz w:val="20"/>
                <w:szCs w:val="20"/>
              </w:rPr>
            </w:pPr>
            <w:r w:rsidRPr="1D3E08F5">
              <w:rPr>
                <w:rFonts w:ascii="Arial" w:hAnsi="Arial" w:cs="Arial"/>
                <w:kern w:val="2"/>
                <w:sz w:val="20"/>
                <w:szCs w:val="20"/>
              </w:rPr>
              <w:t>Pirkėjas neįsipareigoja išpirkti preliminaraus Paslaugų kiekio ar bet kokios jo dalies</w:t>
            </w:r>
            <w:r w:rsidRPr="1D3E08F5" w:rsidR="722FC376">
              <w:rPr>
                <w:rFonts w:ascii="Arial" w:hAnsi="Arial" w:cs="Arial"/>
                <w:kern w:val="2"/>
                <w:sz w:val="20"/>
                <w:szCs w:val="20"/>
              </w:rPr>
              <w:t>.</w:t>
            </w:r>
          </w:p>
          <w:p w:rsidRPr="006C1FE2" w:rsidR="00922964" w:rsidP="1D3E08F5" w:rsidRDefault="74055EF9" w14:paraId="30BC2742" w14:textId="19593E27">
            <w:pPr>
              <w:jc w:val="both"/>
              <w:rPr>
                <w:rFonts w:ascii="Arial" w:hAnsi="Arial" w:cs="Arial"/>
                <w:kern w:val="2"/>
                <w:sz w:val="20"/>
                <w:szCs w:val="20"/>
              </w:rPr>
            </w:pPr>
            <w:r w:rsidRPr="1D3E08F5">
              <w:rPr>
                <w:rFonts w:ascii="Arial" w:hAnsi="Arial" w:cs="Arial"/>
                <w:kern w:val="2"/>
                <w:sz w:val="20"/>
                <w:szCs w:val="20"/>
              </w:rPr>
              <w:t xml:space="preserve">Atsižvelgiant į kiekvieno iš Pirkėjų nurodytą poreikį, nustatoma, kad Sutarties kaina </w:t>
            </w:r>
            <w:r w:rsidR="0098463A">
              <w:rPr>
                <w:rFonts w:ascii="Arial" w:hAnsi="Arial" w:cs="Arial"/>
                <w:i/>
                <w:iCs/>
                <w:kern w:val="2"/>
                <w:sz w:val="20"/>
                <w:szCs w:val="20"/>
              </w:rPr>
              <w:t>50</w:t>
            </w:r>
            <w:r w:rsidRPr="43BFAB1E" w:rsidR="001DA0FA">
              <w:rPr>
                <w:rFonts w:ascii="Arial" w:hAnsi="Arial" w:cs="Arial"/>
                <w:i/>
                <w:iCs/>
                <w:kern w:val="2"/>
                <w:sz w:val="20"/>
                <w:szCs w:val="20"/>
              </w:rPr>
              <w:t xml:space="preserve"> 000,00 </w:t>
            </w:r>
            <w:r w:rsidRPr="43BFAB1E">
              <w:rPr>
                <w:rFonts w:ascii="Arial" w:hAnsi="Arial" w:cs="Arial"/>
                <w:i/>
                <w:iCs/>
                <w:kern w:val="2"/>
                <w:sz w:val="20"/>
                <w:szCs w:val="20"/>
              </w:rPr>
              <w:t>(</w:t>
            </w:r>
            <w:r w:rsidR="00D40506">
              <w:rPr>
                <w:rFonts w:ascii="Arial" w:hAnsi="Arial" w:cs="Arial"/>
                <w:i/>
                <w:iCs/>
                <w:color w:val="5B9BD5" w:themeColor="accent1"/>
                <w:kern w:val="2"/>
                <w:sz w:val="20"/>
                <w:szCs w:val="20"/>
              </w:rPr>
              <w:t xml:space="preserve">penkiasdešimt </w:t>
            </w:r>
            <w:r w:rsidRPr="43BFAB1E" w:rsidR="001DA0FA">
              <w:rPr>
                <w:rFonts w:ascii="Arial" w:hAnsi="Arial" w:cs="Arial"/>
                <w:i/>
                <w:iCs/>
                <w:color w:val="5B9BD5" w:themeColor="accent1"/>
                <w:kern w:val="2"/>
                <w:sz w:val="20"/>
                <w:szCs w:val="20"/>
              </w:rPr>
              <w:t>tūkstanč</w:t>
            </w:r>
            <w:r w:rsidR="0098463A">
              <w:rPr>
                <w:rFonts w:ascii="Arial" w:hAnsi="Arial" w:cs="Arial"/>
                <w:i/>
                <w:iCs/>
                <w:color w:val="5B9BD5" w:themeColor="accent1"/>
                <w:kern w:val="2"/>
                <w:sz w:val="20"/>
                <w:szCs w:val="20"/>
              </w:rPr>
              <w:t>ių</w:t>
            </w:r>
            <w:r w:rsidRPr="43BFAB1E">
              <w:rPr>
                <w:rFonts w:ascii="Arial" w:hAnsi="Arial" w:cs="Arial"/>
                <w:i/>
                <w:iCs/>
                <w:color w:val="5B9BD5" w:themeColor="accent1"/>
                <w:kern w:val="2"/>
                <w:sz w:val="20"/>
                <w:szCs w:val="20"/>
              </w:rPr>
              <w:t>)</w:t>
            </w:r>
            <w:r w:rsidRPr="1D3E08F5">
              <w:rPr>
                <w:rFonts w:ascii="Arial" w:hAnsi="Arial" w:cs="Arial"/>
                <w:color w:val="5B9BD5" w:themeColor="accent1"/>
                <w:kern w:val="2"/>
                <w:sz w:val="20"/>
                <w:szCs w:val="20"/>
              </w:rPr>
              <w:t xml:space="preserve"> </w:t>
            </w:r>
            <w:r w:rsidRPr="1D3E08F5">
              <w:rPr>
                <w:rFonts w:ascii="Arial" w:hAnsi="Arial" w:cs="Arial"/>
                <w:kern w:val="2"/>
                <w:sz w:val="20"/>
                <w:szCs w:val="20"/>
              </w:rPr>
              <w:t>Eur be PVM, kurią sudaro:</w:t>
            </w:r>
          </w:p>
          <w:p w:rsidRPr="006C1FE2" w:rsidR="00181F2E" w:rsidP="1D3E08F5" w:rsidRDefault="74055EF9" w14:paraId="218D95ED" w14:textId="005084EF">
            <w:pPr>
              <w:jc w:val="both"/>
              <w:rPr>
                <w:rFonts w:ascii="Arial" w:hAnsi="Arial" w:cs="Arial"/>
                <w:kern w:val="2"/>
                <w:sz w:val="20"/>
                <w:szCs w:val="20"/>
              </w:rPr>
            </w:pPr>
            <w:r w:rsidRPr="1D3E08F5">
              <w:rPr>
                <w:rFonts w:ascii="Arial" w:hAnsi="Arial" w:cs="Arial"/>
                <w:kern w:val="2"/>
                <w:sz w:val="20"/>
                <w:szCs w:val="20"/>
              </w:rPr>
              <w:t xml:space="preserve">Pirkėjo 1 </w:t>
            </w:r>
            <w:r w:rsidRPr="43BFAB1E">
              <w:rPr>
                <w:rFonts w:ascii="Arial" w:hAnsi="Arial" w:cs="Arial"/>
                <w:i/>
                <w:iCs/>
                <w:color w:val="5B9BD5" w:themeColor="accent1"/>
                <w:kern w:val="2"/>
                <w:sz w:val="20"/>
                <w:szCs w:val="20"/>
              </w:rPr>
              <w:t xml:space="preserve">Sutarties kaina </w:t>
            </w:r>
            <w:r w:rsidRPr="1D3E08F5">
              <w:rPr>
                <w:rFonts w:ascii="Arial" w:hAnsi="Arial" w:cs="Arial"/>
                <w:kern w:val="2"/>
                <w:sz w:val="20"/>
                <w:szCs w:val="20"/>
              </w:rPr>
              <w:t xml:space="preserve">–  </w:t>
            </w:r>
            <w:r w:rsidRPr="1D3E08F5" w:rsidR="48178279">
              <w:rPr>
                <w:rFonts w:ascii="Arial" w:hAnsi="Arial" w:cs="Arial"/>
                <w:kern w:val="2"/>
                <w:sz w:val="20"/>
                <w:szCs w:val="20"/>
              </w:rPr>
              <w:t>23 000,00  (dvidešimt trys tūkstančiai Eur 0 ct) Eur be PVM)</w:t>
            </w:r>
            <w:r w:rsidRPr="1D3E08F5">
              <w:rPr>
                <w:rFonts w:ascii="Arial" w:hAnsi="Arial" w:cs="Arial"/>
                <w:kern w:val="2"/>
                <w:sz w:val="20"/>
                <w:szCs w:val="20"/>
              </w:rPr>
              <w:t xml:space="preserve"> </w:t>
            </w:r>
            <w:r w:rsidRPr="1D3E08F5" w:rsidR="785F5D53">
              <w:rPr>
                <w:rFonts w:ascii="Arial" w:hAnsi="Arial" w:cs="Arial"/>
                <w:kern w:val="2"/>
                <w:sz w:val="20"/>
                <w:szCs w:val="20"/>
              </w:rPr>
              <w:t xml:space="preserve"> arba ______ </w:t>
            </w:r>
            <w:r w:rsidRPr="1D3E08F5" w:rsidR="785F5D53">
              <w:rPr>
                <w:rFonts w:ascii="Arial" w:hAnsi="Arial" w:cs="Arial"/>
                <w:color w:val="5B9BD5" w:themeColor="accent1"/>
                <w:kern w:val="2"/>
                <w:sz w:val="20"/>
                <w:szCs w:val="20"/>
              </w:rPr>
              <w:t xml:space="preserve">(nurodyti kainą skaičiais ir žodžiais) </w:t>
            </w:r>
            <w:r w:rsidRPr="1D3E08F5" w:rsidR="785F5D53">
              <w:rPr>
                <w:rFonts w:ascii="Arial" w:hAnsi="Arial" w:cs="Arial"/>
                <w:kern w:val="2"/>
                <w:sz w:val="20"/>
                <w:szCs w:val="20"/>
              </w:rPr>
              <w:t>Eur su PVM;</w:t>
            </w:r>
          </w:p>
          <w:p w:rsidRPr="006C1FE2" w:rsidR="00922964" w:rsidP="1D3E08F5" w:rsidRDefault="74055EF9" w14:paraId="1CA3831F" w14:textId="54362282">
            <w:pPr>
              <w:jc w:val="both"/>
              <w:rPr>
                <w:rFonts w:ascii="Arial" w:hAnsi="Arial" w:cs="Arial"/>
                <w:kern w:val="2"/>
                <w:sz w:val="20"/>
                <w:szCs w:val="20"/>
              </w:rPr>
            </w:pPr>
            <w:r w:rsidRPr="1D3E08F5">
              <w:rPr>
                <w:rFonts w:ascii="Arial" w:hAnsi="Arial" w:cs="Arial"/>
                <w:kern w:val="2"/>
                <w:sz w:val="20"/>
                <w:szCs w:val="20"/>
              </w:rPr>
              <w:t xml:space="preserve">Pirkėjo 2 </w:t>
            </w:r>
            <w:r w:rsidRPr="43BFAB1E">
              <w:rPr>
                <w:rFonts w:ascii="Arial" w:hAnsi="Arial" w:cs="Arial"/>
                <w:i/>
                <w:iCs/>
                <w:color w:val="5B9BD5" w:themeColor="accent1"/>
                <w:kern w:val="2"/>
                <w:sz w:val="20"/>
                <w:szCs w:val="20"/>
              </w:rPr>
              <w:t>Sutarties kaina</w:t>
            </w:r>
            <w:r w:rsidRPr="1D3E08F5">
              <w:rPr>
                <w:rFonts w:ascii="Arial" w:hAnsi="Arial" w:cs="Arial"/>
                <w:color w:val="5B9BD5" w:themeColor="accent1"/>
                <w:kern w:val="2"/>
                <w:sz w:val="20"/>
                <w:szCs w:val="20"/>
              </w:rPr>
              <w:t xml:space="preserve"> </w:t>
            </w:r>
            <w:r w:rsidRPr="1D3E08F5">
              <w:rPr>
                <w:rFonts w:ascii="Arial" w:hAnsi="Arial" w:cs="Arial"/>
                <w:kern w:val="2"/>
                <w:sz w:val="20"/>
                <w:szCs w:val="20"/>
              </w:rPr>
              <w:t xml:space="preserve">– </w:t>
            </w:r>
            <w:r w:rsidRPr="1D3E08F5" w:rsidR="785F5D53">
              <w:rPr>
                <w:rFonts w:ascii="Arial" w:hAnsi="Arial" w:cs="Arial"/>
                <w:kern w:val="2"/>
                <w:sz w:val="20"/>
                <w:szCs w:val="20"/>
              </w:rPr>
              <w:t>13 000,00</w:t>
            </w:r>
            <w:r w:rsidRPr="1D3E08F5">
              <w:rPr>
                <w:rFonts w:ascii="Arial" w:hAnsi="Arial" w:cs="Arial"/>
                <w:kern w:val="2"/>
                <w:sz w:val="20"/>
                <w:szCs w:val="20"/>
              </w:rPr>
              <w:t xml:space="preserve"> (</w:t>
            </w:r>
            <w:r w:rsidRPr="1D3E08F5" w:rsidR="785F5D53">
              <w:rPr>
                <w:rFonts w:ascii="Arial" w:hAnsi="Arial" w:cs="Arial"/>
                <w:kern w:val="2"/>
                <w:sz w:val="20"/>
                <w:szCs w:val="20"/>
              </w:rPr>
              <w:t>trylika tūkstančių Eur 0 ct</w:t>
            </w:r>
            <w:r w:rsidRPr="1D3E08F5">
              <w:rPr>
                <w:rFonts w:ascii="Arial" w:hAnsi="Arial" w:cs="Arial"/>
                <w:kern w:val="2"/>
                <w:sz w:val="20"/>
                <w:szCs w:val="20"/>
              </w:rPr>
              <w:t xml:space="preserve">) Eur be PVM) arba ______ </w:t>
            </w:r>
            <w:r w:rsidRPr="1D3E08F5">
              <w:rPr>
                <w:rFonts w:ascii="Arial" w:hAnsi="Arial" w:cs="Arial"/>
                <w:color w:val="5B9BD5" w:themeColor="accent1"/>
                <w:kern w:val="2"/>
                <w:sz w:val="20"/>
                <w:szCs w:val="20"/>
              </w:rPr>
              <w:t xml:space="preserve">(nurodyti kainą skaičiais ir žodžiais) </w:t>
            </w:r>
            <w:r w:rsidRPr="1D3E08F5">
              <w:rPr>
                <w:rFonts w:ascii="Arial" w:hAnsi="Arial" w:cs="Arial"/>
                <w:kern w:val="2"/>
                <w:sz w:val="20"/>
                <w:szCs w:val="20"/>
              </w:rPr>
              <w:t>Eur su PVM;</w:t>
            </w:r>
          </w:p>
          <w:p w:rsidR="00922964" w:rsidP="1D3E08F5" w:rsidRDefault="74055EF9" w14:paraId="6FADF121" w14:textId="75271AD3">
            <w:pPr>
              <w:jc w:val="both"/>
              <w:rPr>
                <w:rFonts w:ascii="Arial" w:hAnsi="Arial" w:cs="Arial"/>
                <w:kern w:val="2"/>
                <w:sz w:val="20"/>
                <w:szCs w:val="20"/>
              </w:rPr>
            </w:pPr>
            <w:r w:rsidRPr="1D3E08F5">
              <w:rPr>
                <w:rFonts w:ascii="Arial" w:hAnsi="Arial" w:cs="Arial"/>
                <w:kern w:val="2"/>
                <w:sz w:val="20"/>
                <w:szCs w:val="20"/>
              </w:rPr>
              <w:t xml:space="preserve">Pirkėjo 3 </w:t>
            </w:r>
            <w:r w:rsidRPr="43BFAB1E">
              <w:rPr>
                <w:rFonts w:ascii="Arial" w:hAnsi="Arial" w:cs="Arial"/>
                <w:i/>
                <w:iCs/>
                <w:color w:val="5B9BD5" w:themeColor="accent1"/>
                <w:kern w:val="2"/>
                <w:sz w:val="20"/>
                <w:szCs w:val="20"/>
              </w:rPr>
              <w:t xml:space="preserve">Sutarties kaina </w:t>
            </w:r>
            <w:r w:rsidRPr="1D3E08F5">
              <w:rPr>
                <w:rFonts w:ascii="Arial" w:hAnsi="Arial" w:cs="Arial"/>
                <w:kern w:val="2"/>
                <w:sz w:val="20"/>
                <w:szCs w:val="20"/>
              </w:rPr>
              <w:t xml:space="preserve">–  </w:t>
            </w:r>
            <w:r w:rsidRPr="1D3E08F5" w:rsidR="2551A3B0">
              <w:rPr>
                <w:rFonts w:ascii="Arial" w:hAnsi="Arial" w:cs="Arial"/>
                <w:kern w:val="2"/>
                <w:sz w:val="20"/>
                <w:szCs w:val="20"/>
              </w:rPr>
              <w:t xml:space="preserve">12 000,00 </w:t>
            </w:r>
            <w:r w:rsidRPr="76849BDF">
              <w:rPr>
                <w:rFonts w:ascii="Arial" w:hAnsi="Arial" w:cs="Arial"/>
                <w:color w:val="5B9BD5" w:themeColor="accent1"/>
                <w:kern w:val="2"/>
                <w:sz w:val="20"/>
                <w:szCs w:val="20"/>
              </w:rPr>
              <w:t>(</w:t>
            </w:r>
            <w:r w:rsidRPr="76849BDF" w:rsidR="6983BCB1">
              <w:rPr>
                <w:rFonts w:ascii="Arial" w:hAnsi="Arial" w:cs="Arial"/>
                <w:color w:val="5B9BD5" w:themeColor="accent1"/>
                <w:kern w:val="2"/>
                <w:sz w:val="20"/>
                <w:szCs w:val="20"/>
              </w:rPr>
              <w:t>dvylika tūkstančių</w:t>
            </w:r>
            <w:r w:rsidRPr="76849BDF">
              <w:rPr>
                <w:rFonts w:ascii="Arial" w:hAnsi="Arial" w:cs="Arial"/>
                <w:kern w:val="2"/>
                <w:sz w:val="20"/>
                <w:szCs w:val="20"/>
              </w:rPr>
              <w:t xml:space="preserve">) </w:t>
            </w:r>
            <w:r w:rsidRPr="1D3E08F5">
              <w:rPr>
                <w:rFonts w:ascii="Arial" w:hAnsi="Arial" w:cs="Arial"/>
                <w:kern w:val="2"/>
                <w:sz w:val="20"/>
                <w:szCs w:val="20"/>
              </w:rPr>
              <w:t xml:space="preserve">Eur be PVM) arba ______ </w:t>
            </w:r>
            <w:r w:rsidRPr="1D3E08F5">
              <w:rPr>
                <w:rFonts w:ascii="Arial" w:hAnsi="Arial" w:cs="Arial"/>
                <w:color w:val="5B9BD5" w:themeColor="accent1"/>
                <w:kern w:val="2"/>
                <w:sz w:val="20"/>
                <w:szCs w:val="20"/>
              </w:rPr>
              <w:t xml:space="preserve">(nurodyti kainą skaičiais ir žodžiais) </w:t>
            </w:r>
            <w:r w:rsidRPr="1D3E08F5">
              <w:rPr>
                <w:rFonts w:ascii="Arial" w:hAnsi="Arial" w:cs="Arial"/>
                <w:kern w:val="2"/>
                <w:sz w:val="20"/>
                <w:szCs w:val="20"/>
              </w:rPr>
              <w:t>Eur su PVM</w:t>
            </w:r>
            <w:r w:rsidRPr="1D3E08F5" w:rsidR="2551A3B0">
              <w:rPr>
                <w:rFonts w:ascii="Arial" w:hAnsi="Arial" w:cs="Arial"/>
                <w:kern w:val="2"/>
                <w:sz w:val="20"/>
                <w:szCs w:val="20"/>
              </w:rPr>
              <w:t>.</w:t>
            </w:r>
          </w:p>
          <w:p w:rsidR="001568F8" w:rsidP="001568F8" w:rsidRDefault="001568F8" w14:paraId="3B2FBFD2" w14:textId="6423135C">
            <w:pPr>
              <w:jc w:val="both"/>
              <w:rPr>
                <w:rFonts w:ascii="Arial" w:hAnsi="Arial" w:cs="Arial"/>
                <w:kern w:val="2"/>
                <w:sz w:val="20"/>
                <w:szCs w:val="20"/>
              </w:rPr>
            </w:pPr>
            <w:r w:rsidRPr="1D3E08F5">
              <w:rPr>
                <w:rFonts w:ascii="Arial" w:hAnsi="Arial" w:cs="Arial"/>
                <w:kern w:val="2"/>
                <w:sz w:val="20"/>
                <w:szCs w:val="20"/>
              </w:rPr>
              <w:t xml:space="preserve">Pirkėjo </w:t>
            </w:r>
            <w:r>
              <w:rPr>
                <w:rFonts w:ascii="Arial" w:hAnsi="Arial" w:cs="Arial"/>
                <w:kern w:val="2"/>
                <w:sz w:val="20"/>
                <w:szCs w:val="20"/>
              </w:rPr>
              <w:t>4</w:t>
            </w:r>
            <w:r w:rsidRPr="1D3E08F5">
              <w:rPr>
                <w:rFonts w:ascii="Arial" w:hAnsi="Arial" w:cs="Arial"/>
                <w:kern w:val="2"/>
                <w:sz w:val="20"/>
                <w:szCs w:val="20"/>
              </w:rPr>
              <w:t xml:space="preserve"> </w:t>
            </w:r>
            <w:r w:rsidRPr="43BFAB1E">
              <w:rPr>
                <w:rFonts w:ascii="Arial" w:hAnsi="Arial" w:cs="Arial"/>
                <w:i/>
                <w:iCs/>
                <w:color w:val="5B9BD5" w:themeColor="accent1"/>
                <w:kern w:val="2"/>
                <w:sz w:val="20"/>
                <w:szCs w:val="20"/>
              </w:rPr>
              <w:t xml:space="preserve">Sutarties kaina </w:t>
            </w:r>
            <w:r w:rsidRPr="1D3E08F5">
              <w:rPr>
                <w:rFonts w:ascii="Arial" w:hAnsi="Arial" w:cs="Arial"/>
                <w:kern w:val="2"/>
                <w:sz w:val="20"/>
                <w:szCs w:val="20"/>
              </w:rPr>
              <w:t xml:space="preserve">–  2 000,00 </w:t>
            </w:r>
            <w:r w:rsidRPr="76849BDF">
              <w:rPr>
                <w:rFonts w:ascii="Arial" w:hAnsi="Arial" w:cs="Arial"/>
                <w:color w:val="5B9BD5" w:themeColor="accent1"/>
                <w:kern w:val="2"/>
                <w:sz w:val="20"/>
                <w:szCs w:val="20"/>
              </w:rPr>
              <w:t>(d</w:t>
            </w:r>
            <w:r w:rsidR="00D40506">
              <w:rPr>
                <w:rFonts w:ascii="Arial" w:hAnsi="Arial" w:cs="Arial"/>
                <w:color w:val="5B9BD5" w:themeColor="accent1"/>
                <w:kern w:val="2"/>
                <w:sz w:val="20"/>
                <w:szCs w:val="20"/>
              </w:rPr>
              <w:t>u</w:t>
            </w:r>
            <w:r w:rsidRPr="76849BDF">
              <w:rPr>
                <w:rFonts w:ascii="Arial" w:hAnsi="Arial" w:cs="Arial"/>
                <w:color w:val="5B9BD5" w:themeColor="accent1"/>
                <w:kern w:val="2"/>
                <w:sz w:val="20"/>
                <w:szCs w:val="20"/>
              </w:rPr>
              <w:t xml:space="preserve"> tūkstanči</w:t>
            </w:r>
            <w:r w:rsidR="00D40506">
              <w:rPr>
                <w:rFonts w:ascii="Arial" w:hAnsi="Arial" w:cs="Arial"/>
                <w:color w:val="5B9BD5" w:themeColor="accent1"/>
                <w:kern w:val="2"/>
                <w:sz w:val="20"/>
                <w:szCs w:val="20"/>
              </w:rPr>
              <w:t>ai</w:t>
            </w:r>
            <w:r w:rsidRPr="76849BDF">
              <w:rPr>
                <w:rFonts w:ascii="Arial" w:hAnsi="Arial" w:cs="Arial"/>
                <w:kern w:val="2"/>
                <w:sz w:val="20"/>
                <w:szCs w:val="20"/>
              </w:rPr>
              <w:t xml:space="preserve">) </w:t>
            </w:r>
            <w:r w:rsidRPr="1D3E08F5">
              <w:rPr>
                <w:rFonts w:ascii="Arial" w:hAnsi="Arial" w:cs="Arial"/>
                <w:kern w:val="2"/>
                <w:sz w:val="20"/>
                <w:szCs w:val="20"/>
              </w:rPr>
              <w:t xml:space="preserve">Eur be PVM) arba ______ </w:t>
            </w:r>
            <w:r w:rsidRPr="1D3E08F5">
              <w:rPr>
                <w:rFonts w:ascii="Arial" w:hAnsi="Arial" w:cs="Arial"/>
                <w:color w:val="5B9BD5" w:themeColor="accent1"/>
                <w:kern w:val="2"/>
                <w:sz w:val="20"/>
                <w:szCs w:val="20"/>
              </w:rPr>
              <w:t xml:space="preserve">(nurodyti kainą skaičiais ir žodžiais) </w:t>
            </w:r>
            <w:r w:rsidRPr="1D3E08F5">
              <w:rPr>
                <w:rFonts w:ascii="Arial" w:hAnsi="Arial" w:cs="Arial"/>
                <w:kern w:val="2"/>
                <w:sz w:val="20"/>
                <w:szCs w:val="20"/>
              </w:rPr>
              <w:t>Eur su PVM.</w:t>
            </w:r>
          </w:p>
          <w:p w:rsidRPr="00D02333" w:rsidR="001568F8" w:rsidP="1D3E08F5" w:rsidRDefault="001568F8" w14:paraId="0FD074F7" w14:textId="77777777">
            <w:pPr>
              <w:jc w:val="both"/>
              <w:rPr>
                <w:rFonts w:ascii="Arial" w:hAnsi="Arial" w:cs="Arial"/>
                <w:kern w:val="2"/>
                <w:sz w:val="20"/>
                <w:szCs w:val="20"/>
              </w:rPr>
            </w:pPr>
          </w:p>
          <w:p w:rsidRPr="00074160" w:rsidR="00922964" w:rsidP="1D3E08F5" w:rsidRDefault="74055EF9" w14:paraId="00BA1285" w14:textId="0E35CF8D">
            <w:pPr>
              <w:jc w:val="both"/>
              <w:rPr>
                <w:rFonts w:ascii="Arial" w:hAnsi="Arial" w:cs="Arial"/>
                <w:kern w:val="2"/>
                <w:sz w:val="20"/>
                <w:szCs w:val="20"/>
              </w:rPr>
            </w:pPr>
            <w:r w:rsidRPr="1D3E08F5">
              <w:rPr>
                <w:rFonts w:ascii="Arial" w:hAnsi="Arial" w:cs="Arial"/>
                <w:kern w:val="2"/>
                <w:sz w:val="20"/>
                <w:szCs w:val="20"/>
              </w:rPr>
              <w:t>Neatsižvelgiant į Sutarties kainų paskirstymą tarp Pirkėjų, toliau Sutartyje esančios sąlygos dėl kainodaros, atsiskaitymų ir kitos sąlygos galioja visiems Pirkėjams ir Tiekėjui visa apimtimi.   Pirkėjas 1, Pirkėjas 2, Pirkėjas 3</w:t>
            </w:r>
            <w:r w:rsidR="00EF3EBB">
              <w:rPr>
                <w:rFonts w:ascii="Arial" w:hAnsi="Arial" w:cs="Arial"/>
                <w:kern w:val="2"/>
                <w:sz w:val="20"/>
                <w:szCs w:val="20"/>
              </w:rPr>
              <w:t xml:space="preserve">, Pirkėjas 4 </w:t>
            </w:r>
            <w:r w:rsidRPr="1D3E08F5">
              <w:rPr>
                <w:rFonts w:ascii="Arial" w:hAnsi="Arial" w:cs="Arial"/>
                <w:kern w:val="2"/>
                <w:sz w:val="20"/>
                <w:szCs w:val="20"/>
              </w:rPr>
              <w:t xml:space="preserve">Sutarties galiojimo laikotarpiu negali viršyti Sutarties Specialiųjų sąlygų 5.2. punkte jo bendrovės nurodytos Sutarties kainos, į kurią įskaičiuoti visi pakeitimai ir kainodaros pasirinkimai.  </w:t>
            </w:r>
          </w:p>
        </w:tc>
      </w:tr>
      <w:tr w:rsidRPr="00D02333" w:rsidR="00922964" w:rsidTr="0EE70010" w14:paraId="6303A2AC" w14:textId="77777777">
        <w:trPr>
          <w:trHeight w:val="300"/>
        </w:trPr>
        <w:tc>
          <w:tcPr>
            <w:tcW w:w="3094" w:type="dxa"/>
            <w:gridSpan w:val="3"/>
            <w:tcMar/>
          </w:tcPr>
          <w:p w:rsidRPr="00F719EF" w:rsidR="00922964" w:rsidP="00922964" w:rsidRDefault="00922964" w14:paraId="4E6CA05F" w14:textId="5041DF91">
            <w:pPr>
              <w:rPr>
                <w:rFonts w:ascii="Arial" w:hAnsi="Arial" w:cs="Arial"/>
                <w:b/>
                <w:kern w:val="2"/>
                <w:sz w:val="20"/>
              </w:rPr>
            </w:pPr>
            <w:r w:rsidRPr="00D02333">
              <w:rPr>
                <w:rFonts w:ascii="Arial" w:hAnsi="Arial" w:cs="Arial"/>
                <w:b/>
                <w:kern w:val="2"/>
                <w:sz w:val="20"/>
              </w:rPr>
              <w:t xml:space="preserve">5.3. Sutarties kainos / įkainių perskaičiavimas taikant </w:t>
            </w:r>
            <w:r w:rsidRPr="00D02333">
              <w:rPr>
                <w:rFonts w:ascii="Arial" w:hAnsi="Arial" w:cs="Arial"/>
                <w:b/>
                <w:kern w:val="2"/>
                <w:sz w:val="20"/>
                <w:u w:val="single"/>
              </w:rPr>
              <w:t>peržiūros</w:t>
            </w:r>
            <w:r w:rsidRPr="00D02333">
              <w:rPr>
                <w:rFonts w:ascii="Arial" w:hAnsi="Arial" w:cs="Arial"/>
                <w:b/>
                <w:kern w:val="2"/>
                <w:sz w:val="20"/>
              </w:rPr>
              <w:t xml:space="preserve"> taisykles</w:t>
            </w:r>
          </w:p>
        </w:tc>
        <w:tc>
          <w:tcPr>
            <w:tcW w:w="6441" w:type="dxa"/>
            <w:gridSpan w:val="3"/>
            <w:tcMar/>
          </w:tcPr>
          <w:p w:rsidRPr="00F719EF" w:rsidR="00922964" w:rsidP="00F719EF" w:rsidRDefault="00922964" w14:paraId="259AD37D" w14:textId="4DB597D9">
            <w:pPr>
              <w:spacing w:after="0" w:line="240" w:lineRule="auto"/>
              <w:rPr>
                <w:rFonts w:ascii="Arial" w:hAnsi="Arial" w:cs="Arial"/>
                <w:sz w:val="20"/>
              </w:rPr>
            </w:pPr>
            <w:r w:rsidRPr="00F719EF">
              <w:rPr>
                <w:rFonts w:ascii="Arial" w:hAnsi="Arial" w:cs="Arial"/>
                <w:kern w:val="2"/>
                <w:sz w:val="20"/>
              </w:rPr>
              <w:t>Sutarties įkainiai bus perskaičiuojami:</w:t>
            </w:r>
          </w:p>
          <w:p w:rsidRPr="00F719EF" w:rsidR="00922964" w:rsidP="00F719EF" w:rsidRDefault="00922964" w14:paraId="3FB018A9" w14:textId="77777777">
            <w:pPr>
              <w:spacing w:after="0" w:line="240" w:lineRule="auto"/>
              <w:rPr>
                <w:rFonts w:ascii="Arial" w:hAnsi="Arial" w:cs="Arial"/>
                <w:kern w:val="2"/>
                <w:sz w:val="20"/>
              </w:rPr>
            </w:pPr>
            <w:r w:rsidRPr="00F719EF">
              <w:rPr>
                <w:rFonts w:ascii="Arial" w:hAnsi="Arial" w:cs="Arial"/>
                <w:kern w:val="2"/>
                <w:sz w:val="20"/>
              </w:rPr>
              <w:t>5.3.1. dėl PVM tarifo pasikeitimo;</w:t>
            </w:r>
          </w:p>
          <w:p w:rsidRPr="00F719EF" w:rsidR="00922964" w:rsidP="00F719EF" w:rsidRDefault="00922964" w14:paraId="3D7144B7" w14:textId="77777777">
            <w:pPr>
              <w:spacing w:after="0" w:line="240" w:lineRule="auto"/>
              <w:rPr>
                <w:rFonts w:ascii="Arial" w:hAnsi="Arial" w:cs="Arial"/>
                <w:kern w:val="2"/>
                <w:sz w:val="20"/>
              </w:rPr>
            </w:pPr>
            <w:r w:rsidRPr="00F719EF">
              <w:rPr>
                <w:rFonts w:ascii="Arial" w:hAnsi="Arial" w:cs="Arial"/>
                <w:kern w:val="2"/>
                <w:sz w:val="20"/>
              </w:rPr>
              <w:t>5.3.2. dėl kainų lygio pokyčio</w:t>
            </w:r>
            <w:r w:rsidRPr="00F719EF" w:rsidR="00F719EF">
              <w:rPr>
                <w:rFonts w:ascii="Arial" w:hAnsi="Arial" w:cs="Arial"/>
                <w:kern w:val="2"/>
                <w:sz w:val="20"/>
              </w:rPr>
              <w:t>.</w:t>
            </w:r>
          </w:p>
          <w:p w:rsidRPr="00D02333" w:rsidR="00F719EF" w:rsidP="00F719EF" w:rsidRDefault="00F719EF" w14:paraId="4DD79889" w14:textId="027F8452">
            <w:pPr>
              <w:spacing w:after="0" w:line="240" w:lineRule="auto"/>
              <w:rPr>
                <w:rFonts w:ascii="Arial" w:hAnsi="Arial" w:cs="Arial"/>
                <w:color w:val="FF0000"/>
                <w:kern w:val="2"/>
                <w:sz w:val="20"/>
              </w:rPr>
            </w:pPr>
          </w:p>
        </w:tc>
      </w:tr>
      <w:tr w:rsidRPr="00D02333" w:rsidR="00922964" w:rsidTr="0EE70010" w14:paraId="1A8EE1A8" w14:textId="77777777">
        <w:trPr>
          <w:trHeight w:val="300"/>
        </w:trPr>
        <w:tc>
          <w:tcPr>
            <w:tcW w:w="3094" w:type="dxa"/>
            <w:gridSpan w:val="3"/>
            <w:tcMar/>
          </w:tcPr>
          <w:p w:rsidRPr="00D02333" w:rsidR="00922964" w:rsidP="00922964" w:rsidRDefault="00922964" w14:paraId="1D8497B3" w14:textId="77777777">
            <w:pPr>
              <w:rPr>
                <w:rFonts w:ascii="Arial" w:hAnsi="Arial" w:cs="Arial"/>
                <w:b/>
                <w:kern w:val="2"/>
                <w:sz w:val="20"/>
              </w:rPr>
            </w:pPr>
            <w:r w:rsidRPr="00D02333">
              <w:rPr>
                <w:rFonts w:ascii="Arial" w:hAnsi="Arial" w:cs="Arial"/>
                <w:b/>
                <w:kern w:val="2"/>
                <w:sz w:val="20"/>
              </w:rPr>
              <w:t>5.3.1. Sutarties kainos / įkainių peržiūra dėl PVM tarifo pasikeitimo</w:t>
            </w:r>
          </w:p>
        </w:tc>
        <w:tc>
          <w:tcPr>
            <w:tcW w:w="6441" w:type="dxa"/>
            <w:gridSpan w:val="3"/>
            <w:tcMar/>
          </w:tcPr>
          <w:p w:rsidRPr="00F719EF" w:rsidR="00922964" w:rsidP="1D3E08F5" w:rsidRDefault="32C7BB4D" w14:paraId="187CA356" w14:textId="5F90FCBC">
            <w:pPr>
              <w:jc w:val="both"/>
              <w:rPr>
                <w:rFonts w:ascii="Arial" w:hAnsi="Arial" w:cs="Arial"/>
                <w:sz w:val="20"/>
                <w:szCs w:val="20"/>
              </w:rPr>
            </w:pPr>
            <w:r w:rsidRPr="1D3E08F5">
              <w:rPr>
                <w:rFonts w:ascii="Arial" w:hAnsi="Arial" w:cs="Arial"/>
                <w:kern w:val="2"/>
                <w:sz w:val="20"/>
                <w:szCs w:val="20"/>
              </w:rPr>
              <w:t>Jeigu Sutarties vykdymo metu pasikeičia PVM mokėjimą reglamentuojantys teisės aktai, darantys tiesioginę įtaką Tiekėjo t</w:t>
            </w:r>
            <w:r w:rsidRPr="1D3E08F5">
              <w:rPr>
                <w:rFonts w:ascii="Arial" w:hAnsi="Arial" w:cs="Arial"/>
                <w:sz w:val="20"/>
                <w:szCs w:val="20"/>
              </w:rPr>
              <w:t>ei</w:t>
            </w:r>
            <w:r w:rsidRPr="1D3E08F5">
              <w:rPr>
                <w:rFonts w:ascii="Arial" w:hAnsi="Arial" w:cs="Arial"/>
                <w:kern w:val="2"/>
                <w:sz w:val="20"/>
                <w:szCs w:val="20"/>
              </w:rPr>
              <w:t>kiamų P</w:t>
            </w:r>
            <w:r w:rsidRPr="1D3E08F5">
              <w:rPr>
                <w:rFonts w:ascii="Arial" w:hAnsi="Arial" w:cs="Arial"/>
                <w:sz w:val="20"/>
                <w:szCs w:val="20"/>
              </w:rPr>
              <w:t>aslaugų</w:t>
            </w:r>
            <w:r w:rsidRPr="1D3E08F5">
              <w:rPr>
                <w:rFonts w:ascii="Arial" w:hAnsi="Arial" w:cs="Arial"/>
                <w:kern w:val="2"/>
                <w:sz w:val="20"/>
                <w:szCs w:val="20"/>
              </w:rPr>
              <w:t xml:space="preserve"> Sutartyje nurodytai kainai / įkainiams, Sutarties kaina / įkainiai perskaičiuojami nekeičiant P</w:t>
            </w:r>
            <w:r w:rsidRPr="1D3E08F5">
              <w:rPr>
                <w:rFonts w:ascii="Arial" w:hAnsi="Arial" w:cs="Arial"/>
                <w:sz w:val="20"/>
                <w:szCs w:val="20"/>
              </w:rPr>
              <w:t>aslaugų</w:t>
            </w:r>
            <w:r w:rsidRPr="1D3E08F5">
              <w:rPr>
                <w:rFonts w:ascii="Arial" w:hAnsi="Arial" w:cs="Arial"/>
                <w:kern w:val="2"/>
                <w:sz w:val="20"/>
                <w:szCs w:val="20"/>
              </w:rPr>
              <w:t xml:space="preserve"> kainos / įkainio be PVM.</w:t>
            </w:r>
          </w:p>
          <w:p w:rsidRPr="00D02333" w:rsidR="00922964" w:rsidP="1D3E08F5" w:rsidRDefault="32C7BB4D" w14:paraId="0092CB53" w14:textId="77777777">
            <w:pPr>
              <w:jc w:val="both"/>
              <w:rPr>
                <w:rFonts w:ascii="Arial" w:hAnsi="Arial" w:cs="Arial"/>
                <w:sz w:val="20"/>
                <w:szCs w:val="20"/>
              </w:rPr>
            </w:pPr>
            <w:r w:rsidRPr="1D3E08F5">
              <w:rPr>
                <w:rFonts w:ascii="Arial" w:hAnsi="Arial" w:cs="Arial"/>
                <w:kern w:val="2"/>
                <w:sz w:val="20"/>
                <w:szCs w:val="20"/>
              </w:rPr>
              <w:t>Perskaičiuota (-i) Sutarties kaina / įkainiai įforminama (-i) Susitarimu ir turi būti taikoma (-i) nuo naujo PVM įvedimo datos (nepriklausomai nuo to, kada pasirašytas Susitarimas).</w:t>
            </w:r>
          </w:p>
        </w:tc>
      </w:tr>
      <w:tr w:rsidRPr="00D02333" w:rsidR="00922964" w:rsidTr="0EE70010" w14:paraId="3864C2E2" w14:textId="77777777">
        <w:trPr>
          <w:trHeight w:val="300"/>
        </w:trPr>
        <w:tc>
          <w:tcPr>
            <w:tcW w:w="3094" w:type="dxa"/>
            <w:gridSpan w:val="3"/>
            <w:tcMar/>
          </w:tcPr>
          <w:p w:rsidRPr="00D02333" w:rsidR="00922964" w:rsidP="00922964" w:rsidRDefault="00922964" w14:paraId="7673ADD7" w14:textId="77777777">
            <w:pPr>
              <w:rPr>
                <w:rFonts w:ascii="Arial" w:hAnsi="Arial" w:cs="Arial"/>
                <w:sz w:val="20"/>
              </w:rPr>
            </w:pPr>
            <w:r w:rsidRPr="00D02333">
              <w:rPr>
                <w:rFonts w:ascii="Arial" w:hAnsi="Arial" w:cs="Arial"/>
                <w:b/>
                <w:bCs/>
                <w:kern w:val="2"/>
                <w:sz w:val="20"/>
              </w:rPr>
              <w:t>5.3.2.</w:t>
            </w:r>
            <w:r w:rsidRPr="00D02333">
              <w:rPr>
                <w:rFonts w:ascii="Arial" w:hAnsi="Arial" w:cs="Arial"/>
                <w:kern w:val="2"/>
                <w:sz w:val="20"/>
              </w:rPr>
              <w:t xml:space="preserve"> </w:t>
            </w:r>
            <w:r w:rsidRPr="00D02333">
              <w:rPr>
                <w:rFonts w:ascii="Arial" w:hAnsi="Arial" w:cs="Arial"/>
                <w:b/>
                <w:bCs/>
                <w:kern w:val="2"/>
                <w:sz w:val="20"/>
              </w:rPr>
              <w:t>Sutarties kainos / įkainių peržiūra dėl kitų mokesčių, lemiančių Paslaugų kainos / įkainių pokytį, pasikeitimo</w:t>
            </w:r>
          </w:p>
        </w:tc>
        <w:tc>
          <w:tcPr>
            <w:tcW w:w="6441" w:type="dxa"/>
            <w:gridSpan w:val="3"/>
            <w:tcMar/>
          </w:tcPr>
          <w:p w:rsidRPr="00D02333" w:rsidR="00922964" w:rsidP="00922964" w:rsidRDefault="00922964" w14:paraId="4EE10535" w14:textId="77777777">
            <w:pPr>
              <w:rPr>
                <w:rFonts w:ascii="Arial" w:hAnsi="Arial" w:cs="Arial"/>
                <w:kern w:val="2"/>
                <w:sz w:val="20"/>
              </w:rPr>
            </w:pPr>
            <w:r w:rsidRPr="00D02333">
              <w:rPr>
                <w:rFonts w:ascii="Arial" w:hAnsi="Arial" w:cs="Arial"/>
                <w:kern w:val="2"/>
                <w:sz w:val="20"/>
              </w:rPr>
              <w:t>Netaikoma</w:t>
            </w:r>
          </w:p>
          <w:p w:rsidRPr="00D02333" w:rsidR="00922964" w:rsidP="00291032" w:rsidRDefault="00922964" w14:paraId="2E84D178" w14:textId="4E4E654E">
            <w:pPr>
              <w:rPr>
                <w:rFonts w:ascii="Arial" w:hAnsi="Arial" w:cs="Arial"/>
                <w:sz w:val="20"/>
              </w:rPr>
            </w:pPr>
          </w:p>
        </w:tc>
      </w:tr>
      <w:tr w:rsidRPr="00D02333" w:rsidR="000056B1" w:rsidTr="0EE70010" w14:paraId="58A27D66" w14:textId="77777777">
        <w:trPr>
          <w:trHeight w:val="300"/>
        </w:trPr>
        <w:tc>
          <w:tcPr>
            <w:tcW w:w="3094" w:type="dxa"/>
            <w:gridSpan w:val="3"/>
            <w:tcMar/>
          </w:tcPr>
          <w:p w:rsidRPr="00D02333" w:rsidR="000056B1" w:rsidP="000056B1" w:rsidRDefault="000056B1" w14:paraId="0C952D39" w14:textId="77777777">
            <w:pPr>
              <w:rPr>
                <w:rFonts w:ascii="Arial" w:hAnsi="Arial" w:cs="Arial"/>
                <w:b/>
                <w:kern w:val="2"/>
                <w:sz w:val="20"/>
              </w:rPr>
            </w:pPr>
            <w:r w:rsidRPr="00D02333">
              <w:rPr>
                <w:rFonts w:ascii="Arial" w:hAnsi="Arial" w:cs="Arial"/>
                <w:b/>
                <w:kern w:val="2"/>
                <w:sz w:val="20"/>
              </w:rPr>
              <w:t>5.3.3. Sutarties kainos / įkainių peržiūra dėl kainų lygio pokyčio</w:t>
            </w:r>
          </w:p>
          <w:p w:rsidRPr="00D02333" w:rsidR="000056B1" w:rsidP="000056B1" w:rsidRDefault="000056B1" w14:paraId="51F4A45F" w14:textId="77777777">
            <w:pPr>
              <w:rPr>
                <w:rFonts w:ascii="Arial" w:hAnsi="Arial" w:cs="Arial"/>
                <w:kern w:val="2"/>
                <w:sz w:val="20"/>
              </w:rPr>
            </w:pPr>
          </w:p>
          <w:p w:rsidRPr="00D02333" w:rsidR="000056B1" w:rsidP="000056B1" w:rsidRDefault="000056B1" w14:paraId="3152A0FC" w14:textId="77777777">
            <w:pPr>
              <w:rPr>
                <w:rFonts w:ascii="Arial" w:hAnsi="Arial" w:cs="Arial"/>
                <w:b/>
                <w:kern w:val="2"/>
                <w:sz w:val="20"/>
              </w:rPr>
            </w:pPr>
          </w:p>
        </w:tc>
        <w:tc>
          <w:tcPr>
            <w:tcW w:w="6441" w:type="dxa"/>
            <w:gridSpan w:val="3"/>
            <w:tcMar/>
          </w:tcPr>
          <w:p w:rsidRPr="009C74F3" w:rsidR="000056B1" w:rsidP="000056B1" w:rsidRDefault="000056B1" w14:paraId="58C8EF33" w14:textId="249C949C">
            <w:pPr>
              <w:jc w:val="both"/>
              <w:rPr>
                <w:rFonts w:ascii="Arial" w:hAnsi="Arial" w:cs="Arial"/>
                <w:kern w:val="2"/>
                <w:sz w:val="20"/>
              </w:rPr>
            </w:pPr>
            <w:r w:rsidRPr="009C74F3">
              <w:rPr>
                <w:rFonts w:ascii="Arial" w:hAnsi="Arial" w:cs="Arial"/>
                <w:kern w:val="2"/>
                <w:sz w:val="20"/>
              </w:rPr>
              <w:t>Sutartyje taikoma įkainių peržiūros procedūra:</w:t>
            </w:r>
          </w:p>
          <w:p w:rsidRPr="009C74F3" w:rsidR="000056B1" w:rsidP="000056B1" w:rsidRDefault="000056B1" w14:paraId="5ACADC94" w14:textId="28B1CAE2">
            <w:pPr>
              <w:jc w:val="both"/>
              <w:rPr>
                <w:rFonts w:ascii="Arial" w:hAnsi="Arial" w:cs="Arial"/>
                <w:kern w:val="2"/>
                <w:sz w:val="20"/>
              </w:rPr>
            </w:pPr>
            <w:r w:rsidRPr="02B8E161">
              <w:rPr>
                <w:rFonts w:ascii="Arial" w:hAnsi="Arial" w:cs="Arial"/>
                <w:kern w:val="2"/>
                <w:sz w:val="20"/>
                <w:szCs w:val="20"/>
              </w:rPr>
              <w:t xml:space="preserve">Pirmasis įkainių be PVM perskaičiavimas gali būti atliekamas įsigaliojus Sutarčiai pagal vienos iš Sutarties Šalių rašytinį prašymą, tačiau ne anksčiau kaip po 6 (šešių) mėnesių nuo Pirkime nustatytos galutinių pasiūlymų pateikimo dienos </w:t>
            </w:r>
            <w:r w:rsidRPr="02B8E161">
              <w:rPr>
                <w:rFonts w:ascii="Arial" w:hAnsi="Arial" w:cs="Arial"/>
                <w:color w:val="FF0000"/>
                <w:kern w:val="2"/>
                <w:sz w:val="20"/>
                <w:szCs w:val="20"/>
              </w:rPr>
              <w:t>(......data)</w:t>
            </w:r>
            <w:r w:rsidRPr="02B8E161">
              <w:rPr>
                <w:rFonts w:ascii="Arial" w:hAnsi="Arial" w:cs="Arial"/>
                <w:kern w:val="2"/>
                <w:sz w:val="20"/>
                <w:szCs w:val="20"/>
              </w:rPr>
              <w:t>.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p w:rsidRPr="009C74F3" w:rsidR="000056B1" w:rsidP="000056B1" w:rsidRDefault="000056B1" w14:paraId="5E187645" w14:textId="69E81DE8">
            <w:pPr>
              <w:jc w:val="both"/>
              <w:rPr>
                <w:rFonts w:ascii="Arial" w:hAnsi="Arial" w:cs="Arial"/>
                <w:kern w:val="2"/>
                <w:sz w:val="20"/>
              </w:rPr>
            </w:pPr>
            <w:r w:rsidRPr="009C74F3">
              <w:rPr>
                <w:rFonts w:ascii="Arial" w:hAnsi="Arial" w:cs="Arial"/>
                <w:kern w:val="2"/>
                <w:sz w:val="20"/>
              </w:rPr>
              <w:t xml:space="preserve"> Įkainiai peržiūrimi tik tai Sutarties daliai, kuri nėra išpirkta, t. y. prekėms / paslaugoms, kurios nėra priimtos aktu ir apmokėtos. Vėlesnis įkainių perskaičiavimas negali apimti laikotarpio, už kurį jau buvo atliktas perskaičiavimas. </w:t>
            </w:r>
          </w:p>
          <w:p w:rsidRPr="009C74F3" w:rsidR="000056B1" w:rsidP="000056B1" w:rsidRDefault="000056B1" w14:paraId="5EDDA2A4" w14:textId="14F92F40">
            <w:pPr>
              <w:jc w:val="both"/>
              <w:rPr>
                <w:rFonts w:ascii="Arial" w:hAnsi="Arial" w:cs="Arial"/>
                <w:kern w:val="2"/>
                <w:sz w:val="20"/>
              </w:rPr>
            </w:pPr>
            <w:r w:rsidRPr="009C74F3">
              <w:rPr>
                <w:rFonts w:ascii="Arial" w:hAnsi="Arial" w:cs="Arial"/>
                <w:kern w:val="2"/>
                <w:sz w:val="20"/>
              </w:rPr>
              <w:t>- Jeigu prekių tiekimas / paslaugų teikimas vėluoja dėl tiekėjo / paslaugų teikėjo kaltės, uždelstų  prekių / paslaugų įkainiai nėra perskaičiuojami dėl kainų lygio kilimo (negali būti didinami), tačiau yra perskaičiuojami dėl kainų lygio kritimo (gali būti mažinami) toliau nustatyta tvarka ir sąlygomis.</w:t>
            </w:r>
          </w:p>
          <w:p w:rsidRPr="009C74F3" w:rsidR="000056B1" w:rsidP="000056B1" w:rsidRDefault="000056B1" w14:paraId="01FD147A" w14:textId="176A60F3">
            <w:pPr>
              <w:jc w:val="both"/>
              <w:rPr>
                <w:rFonts w:ascii="Arial" w:hAnsi="Arial" w:cs="Arial"/>
                <w:kern w:val="2"/>
                <w:sz w:val="20"/>
              </w:rPr>
            </w:pPr>
            <w:r w:rsidRPr="009C74F3">
              <w:rPr>
                <w:rFonts w:ascii="Arial" w:hAnsi="Arial" w:cs="Arial"/>
                <w:kern w:val="2"/>
                <w:sz w:val="20"/>
              </w:rPr>
              <w:t>- Po to, kai Šalys sudaro susitarimą, perskaičiuoti įkainiai be PVM taikomi prekėms / paslaugoms, kurios nebuvo faktiškai priimtos pagal aktą ir apmokėtos iki Šalies prašymo kitai Šaliai peržiūrėti įkainius gavimo dienos.</w:t>
            </w:r>
          </w:p>
          <w:p w:rsidRPr="009C74F3" w:rsidR="000056B1" w:rsidP="000056B1" w:rsidRDefault="000056B1" w14:paraId="61135332" w14:textId="7292C086">
            <w:pPr>
              <w:jc w:val="both"/>
              <w:rPr>
                <w:rFonts w:ascii="Arial" w:hAnsi="Arial" w:cs="Arial"/>
                <w:kern w:val="2"/>
                <w:sz w:val="20"/>
              </w:rPr>
            </w:pPr>
            <w:r w:rsidRPr="009C74F3">
              <w:rPr>
                <w:rFonts w:ascii="Arial" w:hAnsi="Arial" w:cs="Arial"/>
                <w:kern w:val="2"/>
                <w:sz w:val="20"/>
              </w:rPr>
              <w:t>-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rsidRPr="009C74F3" w:rsidR="000056B1" w:rsidP="000056B1" w:rsidRDefault="000056B1" w14:paraId="3D6BA18C" w14:textId="77777777">
            <w:pPr>
              <w:jc w:val="both"/>
              <w:rPr>
                <w:rFonts w:ascii="Arial" w:hAnsi="Arial" w:cs="Arial"/>
                <w:kern w:val="2"/>
                <w:sz w:val="20"/>
              </w:rPr>
            </w:pPr>
            <w:r w:rsidRPr="02B8E161">
              <w:rPr>
                <w:rFonts w:ascii="Arial" w:hAnsi="Arial" w:cs="Arial"/>
                <w:kern w:val="2"/>
                <w:sz w:val="20"/>
                <w:szCs w:val="20"/>
              </w:rPr>
              <w:t>- Sutarties įkainiai be PVM perskaičiuojami procedūroje nurodytu periodiškumu pagal Valstybės duomenų agentūros kas mėnesį skelbiamo Vartotojų kainų indeksą: 12 Įvairios prekės ir paslaugos.  (toliau – Indeksas), jeigu yra viena iš sąlygų:</w:t>
            </w:r>
          </w:p>
          <w:p w:rsidRPr="009C74F3" w:rsidR="000056B1" w:rsidP="000056B1" w:rsidRDefault="000056B1" w14:paraId="65213F6A" w14:textId="77777777">
            <w:pPr>
              <w:jc w:val="both"/>
              <w:rPr>
                <w:rFonts w:ascii="Arial" w:hAnsi="Arial" w:cs="Arial"/>
                <w:kern w:val="2"/>
                <w:sz w:val="20"/>
              </w:rPr>
            </w:pPr>
            <w:r w:rsidRPr="009C74F3">
              <w:rPr>
                <w:rFonts w:ascii="Arial" w:hAnsi="Arial" w:cs="Arial"/>
                <w:kern w:val="2"/>
                <w:sz w:val="20"/>
              </w:rPr>
              <w:t xml:space="preserve">• pokyčio koeficientas (K) yra intervale (imtinai) tarp 0,95 – 1,05 (0,95 ≤ K ≤ 1,05), tokiu atveju iki prašymo peržiūrėti Sutarties įkainius gavimo dienos faktiškai nepriimtų ir neapmokėtų prekių / paslaugų įkainiai be PVM yra perskaičiuojami (mažinami) iki tiekėjo / paslaugų teikėjo pasiūlyme / galutiniame pasiūlyme pateiktų įkainių be PVM. Pokyčio koeficientas (K) apskaičiuojamas toliau nurodyta tvarka. </w:t>
            </w:r>
          </w:p>
          <w:p w:rsidRPr="009C74F3" w:rsidR="000056B1" w:rsidP="000056B1" w:rsidRDefault="000056B1" w14:paraId="478AB141" w14:textId="77777777">
            <w:pPr>
              <w:jc w:val="both"/>
              <w:rPr>
                <w:rFonts w:ascii="Arial" w:hAnsi="Arial" w:cs="Arial"/>
                <w:kern w:val="2"/>
                <w:sz w:val="20"/>
              </w:rPr>
            </w:pPr>
            <w:r w:rsidRPr="009C74F3">
              <w:rPr>
                <w:rFonts w:ascii="Arial" w:hAnsi="Arial" w:cs="Arial"/>
                <w:kern w:val="2"/>
                <w:sz w:val="20"/>
              </w:rPr>
              <w:t>Arba</w:t>
            </w:r>
          </w:p>
          <w:p w:rsidRPr="009C74F3" w:rsidR="000056B1" w:rsidP="000056B1" w:rsidRDefault="000056B1" w14:paraId="2EBEEC19" w14:textId="77777777">
            <w:pPr>
              <w:jc w:val="both"/>
              <w:rPr>
                <w:rFonts w:ascii="Arial" w:hAnsi="Arial" w:cs="Arial"/>
                <w:kern w:val="2"/>
                <w:sz w:val="20"/>
              </w:rPr>
            </w:pPr>
            <w:r w:rsidRPr="009C74F3">
              <w:rPr>
                <w:rFonts w:ascii="Arial" w:hAnsi="Arial" w:cs="Arial"/>
                <w:kern w:val="2"/>
                <w:sz w:val="20"/>
              </w:rPr>
              <w:t>• pokyčio koeficientas (K) yra didesnis nei 1,05 (K&gt;1,05) arba mažesnis nei 0,95 (K&lt;0,95), tokiu atveju peržiūra vykdoma toliau nurodyta tvarka;</w:t>
            </w:r>
          </w:p>
          <w:p w:rsidRPr="009C74F3" w:rsidR="000056B1" w:rsidP="000056B1" w:rsidRDefault="000056B1" w14:paraId="6D743A9E" w14:textId="77777777">
            <w:pPr>
              <w:jc w:val="both"/>
              <w:rPr>
                <w:rFonts w:ascii="Arial" w:hAnsi="Arial" w:cs="Arial"/>
                <w:kern w:val="2"/>
                <w:sz w:val="20"/>
              </w:rPr>
            </w:pPr>
            <w:r w:rsidRPr="009C74F3">
              <w:rPr>
                <w:rFonts w:ascii="Arial" w:hAnsi="Arial" w:cs="Arial"/>
                <w:kern w:val="2"/>
                <w:sz w:val="20"/>
              </w:rPr>
              <w:t xml:space="preserve">-Indekso pokyčio koeficientas (K) apskaičiuojamas: </w:t>
            </w:r>
          </w:p>
          <w:p w:rsidRPr="009C74F3" w:rsidR="000056B1" w:rsidP="000056B1" w:rsidRDefault="000056B1" w14:paraId="1EF9C0CD" w14:textId="77777777">
            <w:pPr>
              <w:jc w:val="both"/>
              <w:rPr>
                <w:rFonts w:ascii="Arial" w:hAnsi="Arial" w:cs="Arial"/>
                <w:kern w:val="2"/>
                <w:sz w:val="20"/>
              </w:rPr>
            </w:pPr>
            <w:r w:rsidRPr="009C74F3">
              <w:rPr>
                <w:rFonts w:ascii="Arial" w:hAnsi="Arial" w:cs="Arial"/>
                <w:kern w:val="2"/>
                <w:sz w:val="20"/>
              </w:rPr>
              <w:t xml:space="preserve">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rsidRPr="009C74F3" w:rsidR="000056B1" w:rsidP="000056B1" w:rsidRDefault="000056B1" w14:paraId="6E66469F" w14:textId="77777777">
            <w:pPr>
              <w:jc w:val="both"/>
              <w:rPr>
                <w:rFonts w:ascii="Arial" w:hAnsi="Arial" w:cs="Arial"/>
                <w:kern w:val="2"/>
                <w:sz w:val="20"/>
              </w:rPr>
            </w:pPr>
            <w:r w:rsidRPr="009C74F3">
              <w:rPr>
                <w:rFonts w:ascii="Arial" w:hAnsi="Arial" w:cs="Arial"/>
                <w:kern w:val="2"/>
                <w:sz w:val="20"/>
              </w:rPr>
              <w:t>Jeigu, atlikus skaičiavimus toliau procedūroje nurodyta tvarka, (K)&gt;1,05 arba (K)&lt;0,95, tai yra perskaičiuojami faktiškai nepriimtų ir neapmokėtų prekių / paslaugų įkainiai be PVM, kurie dauginami iš patikslinto Indekso pokyčio koeficiento (KD; KM).</w:t>
            </w:r>
          </w:p>
          <w:p w:rsidRPr="009C74F3" w:rsidR="000056B1" w:rsidP="000056B1" w:rsidRDefault="000056B1" w14:paraId="64B02CE8" w14:textId="77777777">
            <w:pPr>
              <w:jc w:val="both"/>
              <w:rPr>
                <w:rFonts w:ascii="Arial" w:hAnsi="Arial" w:cs="Arial"/>
                <w:kern w:val="2"/>
                <w:sz w:val="20"/>
              </w:rPr>
            </w:pPr>
            <w:r w:rsidRPr="009C74F3">
              <w:rPr>
                <w:rFonts w:ascii="Arial" w:hAnsi="Arial" w:cs="Arial"/>
                <w:kern w:val="2"/>
                <w:sz w:val="20"/>
              </w:rPr>
              <w:t>Peržiūra vykdoma pagal formules:</w:t>
            </w:r>
          </w:p>
          <w:p w:rsidRPr="009C74F3" w:rsidR="000056B1" w:rsidP="000056B1" w:rsidRDefault="000056B1" w14:paraId="55B7B6E4" w14:textId="77777777">
            <w:pPr>
              <w:jc w:val="both"/>
              <w:rPr>
                <w:rFonts w:ascii="Arial" w:hAnsi="Arial" w:cs="Arial"/>
                <w:kern w:val="2"/>
                <w:sz w:val="20"/>
              </w:rPr>
            </w:pPr>
            <w:r w:rsidRPr="009C74F3">
              <w:rPr>
                <w:rFonts w:ascii="Arial" w:hAnsi="Arial" w:cs="Arial"/>
                <w:kern w:val="2"/>
                <w:sz w:val="20"/>
              </w:rPr>
              <w:t>K = (</w:t>
            </w:r>
            <w:proofErr w:type="spellStart"/>
            <w:r w:rsidRPr="009C74F3">
              <w:rPr>
                <w:rFonts w:ascii="Arial" w:hAnsi="Arial" w:cs="Arial"/>
                <w:kern w:val="2"/>
                <w:sz w:val="20"/>
              </w:rPr>
              <w:t>IPb</w:t>
            </w:r>
            <w:proofErr w:type="spellEnd"/>
            <w:r w:rsidRPr="009C74F3">
              <w:rPr>
                <w:rFonts w:ascii="Arial" w:hAnsi="Arial" w:cs="Arial"/>
                <w:kern w:val="2"/>
                <w:sz w:val="20"/>
              </w:rPr>
              <w:t xml:space="preserve"> / </w:t>
            </w:r>
            <w:proofErr w:type="spellStart"/>
            <w:r w:rsidRPr="009C74F3">
              <w:rPr>
                <w:rFonts w:ascii="Arial" w:hAnsi="Arial" w:cs="Arial"/>
                <w:kern w:val="2"/>
                <w:sz w:val="20"/>
              </w:rPr>
              <w:t>IPr</w:t>
            </w:r>
            <w:proofErr w:type="spellEnd"/>
            <w:r w:rsidRPr="009C74F3">
              <w:rPr>
                <w:rFonts w:ascii="Arial" w:hAnsi="Arial" w:cs="Arial"/>
                <w:kern w:val="2"/>
                <w:sz w:val="20"/>
              </w:rPr>
              <w:t>)</w:t>
            </w:r>
          </w:p>
          <w:p w:rsidRPr="009C74F3" w:rsidR="000056B1" w:rsidP="000056B1" w:rsidRDefault="000056B1" w14:paraId="03F03747" w14:textId="77777777">
            <w:pPr>
              <w:jc w:val="both"/>
              <w:rPr>
                <w:rFonts w:ascii="Arial" w:hAnsi="Arial" w:cs="Arial"/>
                <w:kern w:val="2"/>
                <w:sz w:val="20"/>
              </w:rPr>
            </w:pPr>
            <w:r w:rsidRPr="009C74F3">
              <w:rPr>
                <w:rFonts w:ascii="Arial" w:hAnsi="Arial" w:cs="Arial"/>
                <w:kern w:val="2"/>
                <w:sz w:val="20"/>
              </w:rPr>
              <w:t>Kur:</w:t>
            </w:r>
            <w:r w:rsidRPr="009C74F3">
              <w:rPr>
                <w:rFonts w:ascii="Arial" w:hAnsi="Arial" w:cs="Arial"/>
                <w:kern w:val="2"/>
                <w:sz w:val="20"/>
              </w:rPr>
              <w:tab/>
            </w:r>
          </w:p>
          <w:p w:rsidRPr="009C74F3" w:rsidR="000056B1" w:rsidP="000056B1" w:rsidRDefault="000056B1" w14:paraId="3185483B" w14:textId="77777777">
            <w:pPr>
              <w:jc w:val="both"/>
              <w:rPr>
                <w:rFonts w:ascii="Arial" w:hAnsi="Arial" w:cs="Arial"/>
                <w:kern w:val="2"/>
                <w:sz w:val="20"/>
              </w:rPr>
            </w:pPr>
            <w:r w:rsidRPr="009C74F3">
              <w:rPr>
                <w:rFonts w:ascii="Arial" w:hAnsi="Arial" w:cs="Arial"/>
                <w:kern w:val="2"/>
                <w:sz w:val="20"/>
              </w:rPr>
              <w:t>K – Indekso pokyčio koeficientas, kuris nurodomas ir taikomas 4 (keturių) skaičių po kablelio tikslumu;</w:t>
            </w:r>
          </w:p>
          <w:p w:rsidRPr="009C74F3" w:rsidR="000056B1" w:rsidP="000056B1" w:rsidRDefault="000056B1" w14:paraId="6130C411" w14:textId="77777777">
            <w:pPr>
              <w:jc w:val="both"/>
              <w:rPr>
                <w:rFonts w:ascii="Arial" w:hAnsi="Arial" w:cs="Arial"/>
                <w:kern w:val="2"/>
                <w:sz w:val="20"/>
              </w:rPr>
            </w:pPr>
            <w:proofErr w:type="spellStart"/>
            <w:r w:rsidRPr="009C74F3">
              <w:rPr>
                <w:rFonts w:ascii="Arial" w:hAnsi="Arial" w:cs="Arial"/>
                <w:kern w:val="2"/>
                <w:sz w:val="20"/>
              </w:rPr>
              <w:t>IPr</w:t>
            </w:r>
            <w:proofErr w:type="spellEnd"/>
            <w:r w:rsidRPr="009C74F3">
              <w:rPr>
                <w:rFonts w:ascii="Arial" w:hAnsi="Arial" w:cs="Arial"/>
                <w:kern w:val="2"/>
                <w:sz w:val="20"/>
              </w:rPr>
              <w:t xml:space="preserve"> – Indekso reikšmė skelbta laikotarpio pradžioje, t. y. galutinių pasiūlymų teikimo termino pabaigos  mėnesį nurodytas Indeksas (taikoma visais perskaičiavimo atvejais, perskaičiuojant pirmą ir sekančius kartus);</w:t>
            </w:r>
          </w:p>
          <w:p w:rsidRPr="009C74F3" w:rsidR="000056B1" w:rsidP="000056B1" w:rsidRDefault="000056B1" w14:paraId="26DEA8B4" w14:textId="77777777">
            <w:pPr>
              <w:jc w:val="both"/>
              <w:rPr>
                <w:rFonts w:ascii="Arial" w:hAnsi="Arial" w:cs="Arial"/>
                <w:kern w:val="2"/>
                <w:sz w:val="20"/>
              </w:rPr>
            </w:pPr>
            <w:proofErr w:type="spellStart"/>
            <w:r w:rsidRPr="009C74F3">
              <w:rPr>
                <w:rFonts w:ascii="Arial" w:hAnsi="Arial" w:cs="Arial"/>
                <w:kern w:val="2"/>
                <w:sz w:val="20"/>
              </w:rPr>
              <w:t>IPb</w:t>
            </w:r>
            <w:proofErr w:type="spellEnd"/>
            <w:r w:rsidRPr="009C74F3">
              <w:rPr>
                <w:rFonts w:ascii="Arial" w:hAnsi="Arial" w:cs="Arial"/>
                <w:kern w:val="2"/>
                <w:sz w:val="20"/>
              </w:rPr>
              <w:t xml:space="preserve"> – Indekso reikšmė skelbta laikotarpio pabaigoje, t. y. Sutarties šalies rašytinio prašymo (kai įgyta tokia teisė pagal procedūros nuostatas), peržiūrėti Sutarties įkainius, gavimo dieną paskelbtas  Indeksas.</w:t>
            </w:r>
          </w:p>
          <w:p w:rsidRPr="009C74F3" w:rsidR="000056B1" w:rsidP="000056B1" w:rsidRDefault="000056B1" w14:paraId="46FAC3C7" w14:textId="77777777">
            <w:pPr>
              <w:jc w:val="both"/>
              <w:rPr>
                <w:rFonts w:ascii="Arial" w:hAnsi="Arial" w:cs="Arial"/>
                <w:kern w:val="2"/>
                <w:sz w:val="20"/>
              </w:rPr>
            </w:pPr>
            <w:r w:rsidRPr="009C74F3">
              <w:rPr>
                <w:rFonts w:ascii="Arial" w:hAnsi="Arial" w:cs="Arial"/>
                <w:kern w:val="2"/>
                <w:sz w:val="20"/>
              </w:rPr>
              <w:t xml:space="preserve">Jei K yra didesnis nei 1,05, tuomet yra atimama 0,05 jo dalis ir apskaičiuojamas patikslintas Indekso pokyčio koeficientas KD: </w:t>
            </w:r>
          </w:p>
          <w:p w:rsidRPr="009C74F3" w:rsidR="000056B1" w:rsidP="000056B1" w:rsidRDefault="000056B1" w14:paraId="1D358096" w14:textId="77777777">
            <w:pPr>
              <w:jc w:val="both"/>
              <w:rPr>
                <w:rFonts w:ascii="Arial" w:hAnsi="Arial" w:cs="Arial"/>
                <w:kern w:val="2"/>
                <w:sz w:val="20"/>
              </w:rPr>
            </w:pPr>
            <w:r w:rsidRPr="009C74F3">
              <w:rPr>
                <w:rFonts w:ascii="Arial" w:hAnsi="Arial" w:cs="Arial"/>
                <w:kern w:val="2"/>
                <w:sz w:val="20"/>
              </w:rPr>
              <w:t>KD = K – 0,05</w:t>
            </w:r>
          </w:p>
          <w:p w:rsidRPr="009C74F3" w:rsidR="000056B1" w:rsidP="000056B1" w:rsidRDefault="000056B1" w14:paraId="2892C56C" w14:textId="77777777">
            <w:pPr>
              <w:jc w:val="both"/>
              <w:rPr>
                <w:rFonts w:ascii="Arial" w:hAnsi="Arial" w:cs="Arial"/>
                <w:kern w:val="2"/>
                <w:sz w:val="20"/>
              </w:rPr>
            </w:pPr>
            <w:r w:rsidRPr="009C74F3">
              <w:rPr>
                <w:rFonts w:ascii="Arial" w:hAnsi="Arial" w:cs="Arial"/>
                <w:kern w:val="2"/>
                <w:sz w:val="20"/>
              </w:rPr>
              <w:t xml:space="preserve">Jei K yra mažesnis nei 0,95, tuomet yra pridedama 0,05 jo dalis ir apskaičiuojamas patikslintas Indekso pokyčio koeficientas KM: </w:t>
            </w:r>
          </w:p>
          <w:p w:rsidRPr="009C74F3" w:rsidR="000056B1" w:rsidP="000056B1" w:rsidRDefault="000056B1" w14:paraId="21AC8C4A" w14:textId="77777777">
            <w:pPr>
              <w:jc w:val="both"/>
              <w:rPr>
                <w:rFonts w:ascii="Arial" w:hAnsi="Arial" w:cs="Arial"/>
                <w:kern w:val="2"/>
                <w:sz w:val="20"/>
              </w:rPr>
            </w:pPr>
            <w:r w:rsidRPr="009C74F3">
              <w:rPr>
                <w:rFonts w:ascii="Arial" w:hAnsi="Arial" w:cs="Arial"/>
                <w:kern w:val="2"/>
                <w:sz w:val="20"/>
              </w:rPr>
              <w:t>KM = K + 0,05</w:t>
            </w:r>
          </w:p>
          <w:p w:rsidRPr="009C74F3" w:rsidR="000056B1" w:rsidP="000056B1" w:rsidRDefault="000056B1" w14:paraId="738EB45E" w14:textId="77777777">
            <w:pPr>
              <w:jc w:val="both"/>
              <w:rPr>
                <w:rFonts w:ascii="Arial" w:hAnsi="Arial" w:cs="Arial"/>
                <w:kern w:val="2"/>
                <w:sz w:val="20"/>
              </w:rPr>
            </w:pPr>
            <w:r w:rsidRPr="009C74F3">
              <w:rPr>
                <w:rFonts w:ascii="Arial" w:hAnsi="Arial" w:cs="Arial"/>
                <w:kern w:val="2"/>
                <w:sz w:val="20"/>
              </w:rPr>
              <w:t>Kur:</w:t>
            </w:r>
          </w:p>
          <w:p w:rsidRPr="009C74F3" w:rsidR="000056B1" w:rsidP="000056B1" w:rsidRDefault="000056B1" w14:paraId="59BA70BC" w14:textId="1E3DA028">
            <w:pPr>
              <w:jc w:val="both"/>
              <w:rPr>
                <w:rFonts w:ascii="Arial" w:hAnsi="Arial" w:cs="Arial"/>
                <w:kern w:val="2"/>
                <w:sz w:val="20"/>
              </w:rPr>
            </w:pPr>
            <w:r w:rsidRPr="009C74F3">
              <w:rPr>
                <w:rFonts w:ascii="Arial" w:hAnsi="Arial" w:cs="Arial"/>
                <w:kern w:val="2"/>
                <w:sz w:val="20"/>
              </w:rPr>
              <w:t xml:space="preserve">KD; KM – patikslinto Indekso pokyčio koeficientai. </w:t>
            </w:r>
          </w:p>
          <w:p w:rsidRPr="009C74F3" w:rsidR="000056B1" w:rsidP="000056B1" w:rsidRDefault="000056B1" w14:paraId="3BFCDFB3" w14:textId="45A65AEA">
            <w:pPr>
              <w:jc w:val="both"/>
              <w:rPr>
                <w:rFonts w:ascii="Arial" w:hAnsi="Arial" w:cs="Arial"/>
                <w:kern w:val="2"/>
                <w:sz w:val="20"/>
              </w:rPr>
            </w:pPr>
            <w:r w:rsidRPr="009C74F3">
              <w:rPr>
                <w:rFonts w:ascii="Arial" w:hAnsi="Arial" w:cs="Arial"/>
                <w:kern w:val="2"/>
                <w:sz w:val="20"/>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 sutarties vertė, jei ji keičiama) bei kita perskaičiavimui reikšminga informacija.</w:t>
            </w:r>
          </w:p>
          <w:p w:rsidRPr="009C74F3" w:rsidR="000056B1" w:rsidP="000056B1" w:rsidRDefault="000056B1" w14:paraId="08813B7C" w14:textId="3158F4EE">
            <w:pPr>
              <w:jc w:val="both"/>
              <w:rPr>
                <w:rFonts w:ascii="Arial" w:hAnsi="Arial" w:cs="Arial"/>
                <w:kern w:val="2"/>
                <w:sz w:val="20"/>
              </w:rPr>
            </w:pPr>
            <w:r w:rsidRPr="009C74F3">
              <w:rPr>
                <w:rFonts w:ascii="Arial" w:hAnsi="Arial" w:cs="Arial"/>
                <w:kern w:val="2"/>
                <w:sz w:val="20"/>
              </w:rPr>
              <w:t>- Šalis, siekianti įkainių peržiūros, privalo raštu kreiptis į kitą Šalį ir prašyme pateikti visą reikalingą informaciją: Sutarties pavadinimą, numerį, datą, neperduotų ir neapmokėtų prekių / paslaugų sąrašą su kiekiais, Indekso reikšmes su nuorodomis į viešus šaltinius Valstybės duomenų agentūros  Oficialiosios statistikos portale, kita svarbi informacija (ir Pirkėjo / Užsakovo prašoma informacija, dokumentacija). Prašyme Šalis neturi teisės nurodyti kito Indekso ar prašyti perskaičiavimo pagal kitą Indeksą, nei nurodytas šioje procedūroje.</w:t>
            </w:r>
          </w:p>
          <w:p w:rsidRPr="009C74F3" w:rsidR="000056B1" w:rsidP="000056B1" w:rsidRDefault="000056B1" w14:paraId="380E8081" w14:textId="356421B1">
            <w:pPr>
              <w:jc w:val="both"/>
              <w:rPr>
                <w:rFonts w:ascii="Arial" w:hAnsi="Arial" w:cs="Arial"/>
                <w:kern w:val="2"/>
                <w:sz w:val="20"/>
              </w:rPr>
            </w:pPr>
            <w:r w:rsidRPr="009C74F3">
              <w:rPr>
                <w:rFonts w:ascii="Arial" w:hAnsi="Arial" w:cs="Arial"/>
                <w:kern w:val="2"/>
                <w:sz w:val="20"/>
              </w:rPr>
              <w:t xml:space="preserve">- Susitarimas turi būti sudarytas per 15 (penkiolika) darbo dienų nuo Šalies pateikto tinkamo prašymo perskaičiuoti įkainius gavimo dienos. </w:t>
            </w:r>
          </w:p>
          <w:p w:rsidRPr="000056B1" w:rsidR="000056B1" w:rsidP="000056B1" w:rsidRDefault="000056B1" w14:paraId="46EEF7BA" w14:textId="2FE6B9F9">
            <w:pPr>
              <w:jc w:val="both"/>
              <w:rPr>
                <w:rFonts w:ascii="Arial" w:hAnsi="Arial" w:cs="Arial"/>
                <w:kern w:val="2"/>
                <w:sz w:val="20"/>
              </w:rPr>
            </w:pPr>
            <w:r w:rsidRPr="009C74F3">
              <w:rPr>
                <w:rFonts w:ascii="Arial" w:hAnsi="Arial" w:cs="Arial"/>
                <w:kern w:val="2"/>
                <w:sz w:val="20"/>
              </w:rPr>
              <w:t>-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tc>
      </w:tr>
      <w:tr w:rsidRPr="00D02333" w:rsidR="00922964" w:rsidTr="0EE70010" w14:paraId="2882647A" w14:textId="77777777">
        <w:trPr>
          <w:trHeight w:val="300"/>
        </w:trPr>
        <w:tc>
          <w:tcPr>
            <w:tcW w:w="3094" w:type="dxa"/>
            <w:gridSpan w:val="3"/>
            <w:tcMar/>
          </w:tcPr>
          <w:p w:rsidRPr="00D02333" w:rsidR="00922964" w:rsidP="00922964" w:rsidRDefault="00922964" w14:paraId="6CB1A24B" w14:textId="77777777">
            <w:pPr>
              <w:rPr>
                <w:rFonts w:ascii="Arial" w:hAnsi="Arial" w:cs="Arial"/>
                <w:b/>
                <w:kern w:val="2"/>
                <w:sz w:val="20"/>
              </w:rPr>
            </w:pPr>
            <w:r w:rsidRPr="00D02333">
              <w:rPr>
                <w:rFonts w:ascii="Arial" w:hAnsi="Arial" w:cs="Arial"/>
                <w:b/>
                <w:kern w:val="2"/>
                <w:sz w:val="20"/>
              </w:rPr>
              <w:t xml:space="preserve">5.3.4. Sutarties kainos / įkainių peržiūra dėl kainų lygio pokyčio pagal </w:t>
            </w:r>
            <w:r w:rsidRPr="00D02333">
              <w:rPr>
                <w:rFonts w:ascii="Arial" w:hAnsi="Arial" w:cs="Arial"/>
                <w:b/>
                <w:bCs/>
                <w:kern w:val="2"/>
                <w:sz w:val="20"/>
              </w:rPr>
              <w:t>Paslaugų</w:t>
            </w:r>
            <w:r w:rsidRPr="00D02333">
              <w:rPr>
                <w:rFonts w:ascii="Arial" w:hAnsi="Arial" w:cs="Arial"/>
                <w:b/>
                <w:kern w:val="2"/>
                <w:sz w:val="20"/>
              </w:rPr>
              <w:t xml:space="preserve"> grupių kainų pokyčius</w:t>
            </w:r>
          </w:p>
        </w:tc>
        <w:tc>
          <w:tcPr>
            <w:tcW w:w="6441" w:type="dxa"/>
            <w:gridSpan w:val="3"/>
            <w:tcMar/>
          </w:tcPr>
          <w:p w:rsidRPr="00D02333" w:rsidR="00922964" w:rsidP="00922964" w:rsidRDefault="00922964" w14:paraId="75AC1B31" w14:textId="77777777">
            <w:pPr>
              <w:rPr>
                <w:rFonts w:ascii="Arial" w:hAnsi="Arial" w:cs="Arial"/>
                <w:kern w:val="2"/>
                <w:sz w:val="20"/>
              </w:rPr>
            </w:pPr>
            <w:r w:rsidRPr="00D02333">
              <w:rPr>
                <w:rFonts w:ascii="Arial" w:hAnsi="Arial" w:cs="Arial"/>
                <w:kern w:val="2"/>
                <w:sz w:val="20"/>
              </w:rPr>
              <w:t>Netaikoma</w:t>
            </w:r>
          </w:p>
          <w:p w:rsidRPr="00D02333" w:rsidR="00922964" w:rsidP="00922964" w:rsidRDefault="00922964" w14:paraId="669C220E" w14:textId="77777777">
            <w:pPr>
              <w:rPr>
                <w:rFonts w:ascii="Arial" w:hAnsi="Arial" w:cs="Arial"/>
                <w:kern w:val="2"/>
                <w:sz w:val="20"/>
              </w:rPr>
            </w:pPr>
          </w:p>
          <w:p w:rsidRPr="00D02333" w:rsidR="00922964" w:rsidP="000056B1" w:rsidRDefault="00922964" w14:paraId="7FF6575C" w14:textId="77777777">
            <w:pPr>
              <w:rPr>
                <w:rFonts w:ascii="Arial" w:hAnsi="Arial" w:cs="Arial"/>
                <w:sz w:val="20"/>
              </w:rPr>
            </w:pPr>
          </w:p>
        </w:tc>
      </w:tr>
      <w:tr w:rsidRPr="00D02333" w:rsidR="00922964" w:rsidTr="0EE70010" w14:paraId="5B7EC014" w14:textId="77777777">
        <w:trPr>
          <w:trHeight w:val="300"/>
        </w:trPr>
        <w:tc>
          <w:tcPr>
            <w:tcW w:w="3094" w:type="dxa"/>
            <w:gridSpan w:val="3"/>
            <w:tcMar/>
          </w:tcPr>
          <w:p w:rsidRPr="00D02333" w:rsidR="00922964" w:rsidP="00922964" w:rsidRDefault="00922964" w14:paraId="2D556022" w14:textId="77777777">
            <w:pPr>
              <w:rPr>
                <w:rFonts w:ascii="Arial" w:hAnsi="Arial" w:cs="Arial"/>
                <w:b/>
                <w:bCs/>
                <w:kern w:val="2"/>
                <w:sz w:val="20"/>
              </w:rPr>
            </w:pPr>
            <w:r w:rsidRPr="00D02333">
              <w:rPr>
                <w:rFonts w:ascii="Arial" w:hAnsi="Arial" w:cs="Arial"/>
                <w:b/>
                <w:bCs/>
                <w:kern w:val="2"/>
                <w:sz w:val="20"/>
              </w:rPr>
              <w:t xml:space="preserve">5.4. Sutarties kainos / įkainių apskaičiavimas taikant </w:t>
            </w:r>
            <w:r w:rsidRPr="00D02333">
              <w:rPr>
                <w:rFonts w:ascii="Arial" w:hAnsi="Arial" w:cs="Arial"/>
                <w:b/>
                <w:bCs/>
                <w:kern w:val="2"/>
                <w:sz w:val="20"/>
                <w:u w:val="single"/>
              </w:rPr>
              <w:t>kiekio (apimties)</w:t>
            </w:r>
            <w:r w:rsidRPr="00D02333">
              <w:rPr>
                <w:rFonts w:ascii="Arial" w:hAnsi="Arial" w:cs="Arial"/>
                <w:b/>
                <w:bCs/>
                <w:kern w:val="2"/>
                <w:sz w:val="20"/>
              </w:rPr>
              <w:t xml:space="preserve"> keitimo taisykles</w:t>
            </w:r>
          </w:p>
        </w:tc>
        <w:tc>
          <w:tcPr>
            <w:tcW w:w="6441" w:type="dxa"/>
            <w:gridSpan w:val="3"/>
            <w:tcMar/>
          </w:tcPr>
          <w:p w:rsidRPr="000056B1" w:rsidR="00922964" w:rsidP="00922964" w:rsidRDefault="00922964" w14:paraId="665B66AC" w14:textId="2A4EC04D">
            <w:pPr>
              <w:rPr>
                <w:rFonts w:ascii="Arial" w:hAnsi="Arial" w:cs="Arial"/>
                <w:kern w:val="2"/>
                <w:sz w:val="20"/>
              </w:rPr>
            </w:pPr>
            <w:r w:rsidRPr="00D02333">
              <w:rPr>
                <w:rFonts w:ascii="Arial" w:hAnsi="Arial" w:cs="Arial"/>
                <w:kern w:val="2"/>
                <w:sz w:val="20"/>
              </w:rPr>
              <w:t>Netaikoma</w:t>
            </w:r>
          </w:p>
        </w:tc>
      </w:tr>
      <w:tr w:rsidRPr="00D02333" w:rsidR="00922964" w:rsidTr="0EE70010" w14:paraId="42551ED8" w14:textId="77777777">
        <w:trPr>
          <w:trHeight w:val="300"/>
        </w:trPr>
        <w:tc>
          <w:tcPr>
            <w:tcW w:w="3094" w:type="dxa"/>
            <w:gridSpan w:val="3"/>
            <w:tcMar/>
          </w:tcPr>
          <w:p w:rsidRPr="00D02333" w:rsidR="00922964" w:rsidP="1D3E08F5" w:rsidRDefault="32C7BB4D" w14:paraId="289BB92D" w14:textId="77777777">
            <w:pPr>
              <w:rPr>
                <w:rFonts w:ascii="Arial" w:hAnsi="Arial" w:cs="Arial"/>
                <w:b/>
                <w:bCs/>
                <w:kern w:val="2"/>
                <w:sz w:val="20"/>
                <w:szCs w:val="20"/>
                <w:highlight w:val="yellow"/>
              </w:rPr>
            </w:pPr>
            <w:r w:rsidRPr="00CA3726">
              <w:rPr>
                <w:rFonts w:ascii="Arial" w:hAnsi="Arial" w:cs="Arial"/>
                <w:b/>
                <w:bCs/>
                <w:kern w:val="2"/>
                <w:sz w:val="20"/>
                <w:szCs w:val="20"/>
              </w:rPr>
              <w:t>5.5. Atsiskaitymo su Tiekėju terminas ir tvarka</w:t>
            </w:r>
          </w:p>
        </w:tc>
        <w:tc>
          <w:tcPr>
            <w:tcW w:w="6441" w:type="dxa"/>
            <w:gridSpan w:val="3"/>
            <w:tcMar/>
          </w:tcPr>
          <w:p w:rsidRPr="002661DA" w:rsidR="00922964" w:rsidP="39206631" w:rsidRDefault="32C7BB4D" w14:paraId="40BA3376" w14:textId="17F6BBAC">
            <w:pPr>
              <w:contextualSpacing/>
              <w:jc w:val="both"/>
              <w:rPr>
                <w:rFonts w:ascii="Arial" w:hAnsi="Arial" w:eastAsia="Calibri" w:cs="Arial"/>
                <w:sz w:val="20"/>
                <w:szCs w:val="20"/>
              </w:rPr>
            </w:pPr>
            <w:r w:rsidRPr="1D3E08F5">
              <w:rPr>
                <w:rFonts w:ascii="Arial" w:hAnsi="Arial" w:eastAsia="Calibri" w:cs="Arial"/>
                <w:sz w:val="20"/>
                <w:szCs w:val="20"/>
              </w:rPr>
              <w:t xml:space="preserve">Apmokėjimo </w:t>
            </w:r>
            <w:r w:rsidRPr="1D3E08F5">
              <w:rPr>
                <w:rFonts w:ascii="Arial" w:hAnsi="Arial" w:eastAsia="Calibri" w:cs="Arial"/>
                <w:spacing w:val="-1"/>
                <w:sz w:val="20"/>
                <w:szCs w:val="20"/>
              </w:rPr>
              <w:t>sąlygos:</w:t>
            </w:r>
            <w:r w:rsidRPr="1D3E08F5">
              <w:rPr>
                <w:rFonts w:ascii="Arial" w:hAnsi="Arial" w:eastAsia="Calibri" w:cs="Arial"/>
                <w:sz w:val="20"/>
                <w:szCs w:val="20"/>
              </w:rPr>
              <w:t xml:space="preserve"> Pirkėjas 1, Pirkėjas 2, Pirkėjas 3</w:t>
            </w:r>
            <w:r w:rsidRPr="1D3E08F5" w:rsidR="724C662F">
              <w:rPr>
                <w:rFonts w:ascii="Arial" w:hAnsi="Arial" w:eastAsia="Calibri" w:cs="Arial"/>
                <w:sz w:val="20"/>
                <w:szCs w:val="20"/>
              </w:rPr>
              <w:t xml:space="preserve">, </w:t>
            </w:r>
            <w:r w:rsidRPr="39206631" w:rsidR="724C662F">
              <w:rPr>
                <w:rFonts w:ascii="Arial" w:hAnsi="Arial" w:eastAsia="Calibri" w:cs="Arial"/>
                <w:sz w:val="20"/>
                <w:szCs w:val="20"/>
              </w:rPr>
              <w:t>Pirkėjas 4</w:t>
            </w:r>
            <w:r w:rsidRPr="1D3E08F5" w:rsidR="2D6BC2BA">
              <w:rPr>
                <w:rFonts w:ascii="Arial" w:hAnsi="Arial" w:eastAsia="Calibri" w:cs="Arial"/>
                <w:sz w:val="20"/>
                <w:szCs w:val="20"/>
              </w:rPr>
              <w:t xml:space="preserve"> </w:t>
            </w:r>
            <w:r w:rsidRPr="1D3E08F5">
              <w:rPr>
                <w:rFonts w:ascii="Arial" w:hAnsi="Arial" w:eastAsia="Calibri" w:cs="Arial"/>
                <w:sz w:val="20"/>
                <w:szCs w:val="20"/>
              </w:rPr>
              <w:t xml:space="preserve">Tiekėjui </w:t>
            </w:r>
            <w:r w:rsidRPr="39206631">
              <w:rPr>
                <w:rFonts w:ascii="Arial" w:hAnsi="Arial" w:eastAsia="Calibri" w:cs="Arial"/>
                <w:i/>
                <w:iCs/>
                <w:color w:val="2E74B5"/>
                <w:sz w:val="20"/>
                <w:szCs w:val="20"/>
              </w:rPr>
              <w:t>(</w:t>
            </w:r>
            <w:r w:rsidRPr="1D3E08F5">
              <w:rPr>
                <w:rFonts w:ascii="Arial" w:hAnsi="Arial" w:eastAsia="Calibri" w:cs="Arial"/>
                <w:sz w:val="20"/>
                <w:szCs w:val="20"/>
              </w:rPr>
              <w:t>a) įvykdžius sutartinius įsipareigojimus, sumoka kainą</w:t>
            </w:r>
            <w:r w:rsidRPr="1D3E08F5" w:rsidR="2D6BC2BA">
              <w:rPr>
                <w:rFonts w:ascii="Arial" w:hAnsi="Arial" w:eastAsia="Calibri" w:cs="Arial"/>
                <w:sz w:val="20"/>
                <w:szCs w:val="20"/>
              </w:rPr>
              <w:t xml:space="preserve"> </w:t>
            </w:r>
            <w:r w:rsidRPr="1D3E08F5">
              <w:rPr>
                <w:rFonts w:ascii="Arial" w:hAnsi="Arial" w:eastAsia="Calibri" w:cs="Arial"/>
                <w:sz w:val="20"/>
                <w:szCs w:val="20"/>
              </w:rPr>
              <w:t>už įvykdytus užsakymus moka kartą per kalendorinį mėnesį Tiekėjui pagal P</w:t>
            </w:r>
            <w:r w:rsidRPr="1D3E08F5" w:rsidR="1CE08477">
              <w:rPr>
                <w:rFonts w:ascii="Arial" w:hAnsi="Arial" w:eastAsia="Calibri" w:cs="Arial"/>
                <w:sz w:val="20"/>
                <w:szCs w:val="20"/>
              </w:rPr>
              <w:t>aslaug</w:t>
            </w:r>
            <w:r w:rsidRPr="1D3E08F5">
              <w:rPr>
                <w:rFonts w:ascii="Arial" w:hAnsi="Arial" w:eastAsia="Calibri" w:cs="Arial"/>
                <w:sz w:val="20"/>
                <w:szCs w:val="20"/>
              </w:rPr>
              <w:t>ų perdavimo–priėmimo aktus per 30 (trisdešimt) kalendorinių dienų  Sutarties Bendrųjų sąlygų nustatyta tvarka.</w:t>
            </w:r>
          </w:p>
        </w:tc>
      </w:tr>
      <w:tr w:rsidRPr="00D02333" w:rsidR="00922964" w:rsidTr="0EE70010" w14:paraId="233A6521" w14:textId="77777777">
        <w:trPr>
          <w:trHeight w:val="300"/>
        </w:trPr>
        <w:tc>
          <w:tcPr>
            <w:tcW w:w="3094" w:type="dxa"/>
            <w:gridSpan w:val="3"/>
            <w:tcMar/>
          </w:tcPr>
          <w:p w:rsidRPr="00D02333" w:rsidR="00922964" w:rsidP="00922964" w:rsidRDefault="00922964" w14:paraId="568D0A4D" w14:textId="77777777">
            <w:pPr>
              <w:rPr>
                <w:rFonts w:ascii="Arial" w:hAnsi="Arial" w:cs="Arial"/>
                <w:b/>
                <w:kern w:val="2"/>
                <w:sz w:val="20"/>
              </w:rPr>
            </w:pPr>
            <w:r w:rsidRPr="00D02333">
              <w:rPr>
                <w:rFonts w:ascii="Arial" w:hAnsi="Arial" w:cs="Arial"/>
                <w:b/>
                <w:kern w:val="2"/>
                <w:sz w:val="20"/>
              </w:rPr>
              <w:t>5.6. Avansas</w:t>
            </w:r>
          </w:p>
        </w:tc>
        <w:tc>
          <w:tcPr>
            <w:tcW w:w="6441" w:type="dxa"/>
            <w:gridSpan w:val="3"/>
            <w:tcMar/>
          </w:tcPr>
          <w:p w:rsidRPr="00C05650" w:rsidR="00922964" w:rsidP="0FF7313C" w:rsidRDefault="00922964" w14:paraId="22DA13E8" w14:textId="4F0A757C">
            <w:pPr>
              <w:rPr>
                <w:rFonts w:ascii="Arial" w:hAnsi="Arial" w:cs="Arial"/>
                <w:kern w:val="2"/>
                <w:sz w:val="20"/>
              </w:rPr>
            </w:pPr>
            <w:r w:rsidRPr="00D02333">
              <w:rPr>
                <w:rFonts w:ascii="Arial" w:hAnsi="Arial" w:cs="Arial"/>
                <w:kern w:val="2"/>
                <w:sz w:val="20"/>
              </w:rPr>
              <w:t>Netaikoma</w:t>
            </w:r>
          </w:p>
        </w:tc>
      </w:tr>
      <w:tr w:rsidRPr="00D02333" w:rsidR="00922964" w:rsidTr="0EE70010" w14:paraId="16067460" w14:textId="77777777">
        <w:trPr>
          <w:trHeight w:val="300"/>
        </w:trPr>
        <w:tc>
          <w:tcPr>
            <w:tcW w:w="3094" w:type="dxa"/>
            <w:gridSpan w:val="3"/>
            <w:tcMar/>
          </w:tcPr>
          <w:p w:rsidRPr="00D02333" w:rsidR="00922964" w:rsidP="00922964" w:rsidRDefault="00922964" w14:paraId="12466D8C" w14:textId="77777777">
            <w:pPr>
              <w:rPr>
                <w:rFonts w:ascii="Arial" w:hAnsi="Arial" w:cs="Arial"/>
                <w:b/>
                <w:kern w:val="2"/>
                <w:sz w:val="20"/>
              </w:rPr>
            </w:pPr>
            <w:r w:rsidRPr="00D02333">
              <w:rPr>
                <w:rFonts w:ascii="Arial" w:hAnsi="Arial" w:cs="Arial"/>
                <w:b/>
                <w:kern w:val="2"/>
                <w:sz w:val="20"/>
              </w:rPr>
              <w:t>5.7. Avanso užtikrinimas</w:t>
            </w:r>
          </w:p>
        </w:tc>
        <w:tc>
          <w:tcPr>
            <w:tcW w:w="6441" w:type="dxa"/>
            <w:gridSpan w:val="3"/>
            <w:tcMar/>
          </w:tcPr>
          <w:p w:rsidRPr="00D02333" w:rsidR="00922964" w:rsidP="00922964" w:rsidRDefault="00922964" w14:paraId="6FBF394F" w14:textId="510FF598">
            <w:pPr>
              <w:rPr>
                <w:rFonts w:ascii="Arial" w:hAnsi="Arial" w:cs="Arial"/>
                <w:kern w:val="2"/>
                <w:sz w:val="20"/>
              </w:rPr>
            </w:pPr>
            <w:r w:rsidRPr="00D02333">
              <w:rPr>
                <w:rFonts w:ascii="Arial" w:hAnsi="Arial" w:cs="Arial"/>
                <w:kern w:val="2"/>
                <w:sz w:val="20"/>
              </w:rPr>
              <w:t>Netaikoma</w:t>
            </w:r>
          </w:p>
        </w:tc>
      </w:tr>
      <w:tr w:rsidRPr="00D02333" w:rsidR="00922964" w:rsidTr="0EE70010" w14:paraId="183FEE73" w14:textId="77777777">
        <w:trPr>
          <w:trHeight w:val="300"/>
        </w:trPr>
        <w:tc>
          <w:tcPr>
            <w:tcW w:w="9535" w:type="dxa"/>
            <w:gridSpan w:val="6"/>
            <w:tcMar/>
          </w:tcPr>
          <w:p w:rsidRPr="00D02333" w:rsidR="00922964" w:rsidP="00922964" w:rsidRDefault="00922964" w14:paraId="10AB5747" w14:textId="77777777">
            <w:pPr>
              <w:jc w:val="center"/>
              <w:rPr>
                <w:rFonts w:ascii="Arial" w:hAnsi="Arial" w:cs="Arial"/>
                <w:b/>
                <w:kern w:val="2"/>
                <w:sz w:val="20"/>
              </w:rPr>
            </w:pPr>
            <w:r w:rsidRPr="00D02333">
              <w:rPr>
                <w:rFonts w:ascii="Arial" w:hAnsi="Arial" w:cs="Arial"/>
                <w:b/>
                <w:kern w:val="2"/>
                <w:sz w:val="20"/>
              </w:rPr>
              <w:t>6. PASLAUGŲ KOKYBĖ IR GARANTINIAI ĮSIPAREIGOJIMAI</w:t>
            </w:r>
          </w:p>
        </w:tc>
      </w:tr>
      <w:tr w:rsidRPr="00D02333" w:rsidR="00922964" w:rsidTr="0EE70010" w14:paraId="3265B325" w14:textId="77777777">
        <w:trPr>
          <w:trHeight w:val="300"/>
        </w:trPr>
        <w:tc>
          <w:tcPr>
            <w:tcW w:w="3094" w:type="dxa"/>
            <w:gridSpan w:val="3"/>
            <w:tcMar/>
          </w:tcPr>
          <w:p w:rsidRPr="00D02333" w:rsidR="00922964" w:rsidP="00922964" w:rsidRDefault="00922964" w14:paraId="67AB7955" w14:textId="77777777">
            <w:pPr>
              <w:rPr>
                <w:rFonts w:ascii="Arial" w:hAnsi="Arial" w:cs="Arial"/>
                <w:b/>
                <w:kern w:val="2"/>
                <w:sz w:val="20"/>
              </w:rPr>
            </w:pPr>
            <w:r w:rsidRPr="00D02333">
              <w:rPr>
                <w:rFonts w:ascii="Arial" w:hAnsi="Arial" w:cs="Arial"/>
                <w:b/>
                <w:kern w:val="2"/>
                <w:sz w:val="20"/>
              </w:rPr>
              <w:t>6.1. Garantinis terminas</w:t>
            </w:r>
          </w:p>
        </w:tc>
        <w:tc>
          <w:tcPr>
            <w:tcW w:w="6441" w:type="dxa"/>
            <w:gridSpan w:val="3"/>
            <w:tcMar/>
          </w:tcPr>
          <w:p w:rsidRPr="00BB4592" w:rsidR="00922964" w:rsidP="0FF7313C" w:rsidRDefault="19D19F22" w14:paraId="69717CCE" w14:textId="0D7F0102">
            <w:pPr>
              <w:rPr>
                <w:rFonts w:ascii="Arial" w:hAnsi="Arial" w:eastAsia="Arial" w:cs="Arial"/>
                <w:color w:val="000000" w:themeColor="text1"/>
                <w:sz w:val="20"/>
                <w:szCs w:val="20"/>
              </w:rPr>
            </w:pPr>
            <w:r w:rsidRPr="0FF7313C">
              <w:rPr>
                <w:rFonts w:ascii="Arial" w:hAnsi="Arial" w:eastAsia="Arial" w:cs="Arial"/>
                <w:color w:val="000000" w:themeColor="text1"/>
                <w:sz w:val="20"/>
                <w:szCs w:val="20"/>
              </w:rPr>
              <w:t>Netaikoma</w:t>
            </w:r>
          </w:p>
          <w:p w:rsidRPr="00D02333" w:rsidR="00922964" w:rsidP="0FF7313C" w:rsidRDefault="00922964" w14:paraId="310940A8" w14:textId="62FDFA3E">
            <w:pPr>
              <w:rPr>
                <w:rFonts w:ascii="Arial" w:hAnsi="Arial" w:eastAsia="Arial" w:cs="Arial"/>
                <w:color w:val="000000" w:themeColor="text1"/>
                <w:sz w:val="20"/>
                <w:szCs w:val="20"/>
              </w:rPr>
            </w:pPr>
          </w:p>
          <w:p w:rsidRPr="00BB4592" w:rsidR="00922964" w:rsidP="66AEC861" w:rsidRDefault="00922964" w14:paraId="5E926CD3" w14:textId="6A3D1C07">
            <w:pPr>
              <w:rPr>
                <w:rFonts w:ascii="Arial" w:hAnsi="Arial" w:eastAsia="Arial" w:cs="Arial"/>
                <w:color w:val="000000" w:themeColor="text1"/>
                <w:sz w:val="20"/>
                <w:szCs w:val="20"/>
              </w:rPr>
            </w:pPr>
          </w:p>
        </w:tc>
      </w:tr>
      <w:tr w:rsidRPr="00D02333" w:rsidR="00922964" w:rsidTr="0EE70010" w14:paraId="1AB24557" w14:textId="77777777">
        <w:trPr>
          <w:trHeight w:val="300"/>
        </w:trPr>
        <w:tc>
          <w:tcPr>
            <w:tcW w:w="3094" w:type="dxa"/>
            <w:gridSpan w:val="3"/>
            <w:tcMar/>
          </w:tcPr>
          <w:p w:rsidRPr="00D02333" w:rsidR="00922964" w:rsidP="00922964" w:rsidRDefault="00922964" w14:paraId="029659C7" w14:textId="77777777">
            <w:pPr>
              <w:rPr>
                <w:rFonts w:ascii="Arial" w:hAnsi="Arial" w:cs="Arial"/>
                <w:b/>
                <w:kern w:val="2"/>
                <w:sz w:val="20"/>
              </w:rPr>
            </w:pPr>
            <w:r w:rsidRPr="00D02333">
              <w:rPr>
                <w:rFonts w:ascii="Arial" w:hAnsi="Arial" w:cs="Arial"/>
                <w:b/>
                <w:sz w:val="20"/>
              </w:rPr>
              <w:t>6.2. Terminas Paslaugų trūkumams pašalinti</w:t>
            </w:r>
          </w:p>
        </w:tc>
        <w:tc>
          <w:tcPr>
            <w:tcW w:w="6441" w:type="dxa"/>
            <w:gridSpan w:val="3"/>
            <w:tcMar/>
          </w:tcPr>
          <w:p w:rsidRPr="002C6D0F" w:rsidR="00922964" w:rsidP="1D3E08F5" w:rsidRDefault="18828479" w14:paraId="160D6397" w14:textId="1A9CB0D8">
            <w:pPr>
              <w:jc w:val="both"/>
              <w:rPr>
                <w:rFonts w:ascii="Arial" w:hAnsi="Arial" w:cs="Arial"/>
                <w:kern w:val="2"/>
                <w:sz w:val="20"/>
                <w:szCs w:val="20"/>
              </w:rPr>
            </w:pPr>
            <w:r w:rsidRPr="1D3E08F5">
              <w:rPr>
                <w:rFonts w:ascii="Arial" w:hAnsi="Arial" w:cs="Arial"/>
                <w:kern w:val="2"/>
                <w:sz w:val="20"/>
                <w:szCs w:val="20"/>
              </w:rPr>
              <w:t xml:space="preserve">Garantinio termino laikotarpiu ir (arba) bet kuriuo Sutarties galiojimo metu nustačius Paslaugų trūkumų, Tiekėjas turi </w:t>
            </w:r>
            <w:r w:rsidRPr="1D3E08F5">
              <w:rPr>
                <w:rFonts w:ascii="Arial" w:hAnsi="Arial" w:cs="Arial"/>
                <w:b/>
                <w:bCs/>
                <w:kern w:val="2"/>
                <w:sz w:val="20"/>
                <w:szCs w:val="20"/>
              </w:rPr>
              <w:t>ne vėliau kaip</w:t>
            </w:r>
            <w:r w:rsidRPr="1D3E08F5">
              <w:rPr>
                <w:rFonts w:ascii="Arial" w:hAnsi="Arial" w:cs="Arial"/>
                <w:kern w:val="2"/>
                <w:sz w:val="20"/>
                <w:szCs w:val="20"/>
              </w:rPr>
              <w:t xml:space="preserve"> per 7 </w:t>
            </w:r>
            <w:r w:rsidRPr="1D3E08F5" w:rsidR="0AE81479">
              <w:rPr>
                <w:rFonts w:ascii="Arial" w:hAnsi="Arial" w:cs="Arial"/>
                <w:kern w:val="2"/>
                <w:sz w:val="20"/>
                <w:szCs w:val="20"/>
              </w:rPr>
              <w:t>kalendorines</w:t>
            </w:r>
            <w:r w:rsidRPr="1D3E08F5" w:rsidR="053852E7">
              <w:rPr>
                <w:rFonts w:ascii="Arial" w:hAnsi="Arial" w:cs="Arial"/>
                <w:kern w:val="2"/>
                <w:sz w:val="20"/>
                <w:szCs w:val="20"/>
              </w:rPr>
              <w:t xml:space="preserve"> </w:t>
            </w:r>
            <w:r w:rsidRPr="1D3E08F5">
              <w:rPr>
                <w:rFonts w:ascii="Arial" w:hAnsi="Arial" w:cs="Arial"/>
                <w:kern w:val="2"/>
                <w:sz w:val="20"/>
                <w:szCs w:val="20"/>
              </w:rPr>
              <w:t xml:space="preserve">dienas pašalinti Paslaugų trūkumus (Techninės specifikacijos </w:t>
            </w:r>
            <w:r w:rsidRPr="1D3E08F5" w:rsidR="00366D75">
              <w:rPr>
                <w:rFonts w:ascii="Arial" w:hAnsi="Arial" w:cs="Arial"/>
                <w:kern w:val="2"/>
                <w:sz w:val="20"/>
                <w:szCs w:val="20"/>
              </w:rPr>
              <w:t xml:space="preserve">7.1. </w:t>
            </w:r>
            <w:r w:rsidRPr="1D3E08F5">
              <w:rPr>
                <w:rFonts w:ascii="Arial" w:hAnsi="Arial" w:cs="Arial"/>
                <w:kern w:val="2"/>
                <w:sz w:val="20"/>
                <w:szCs w:val="20"/>
              </w:rPr>
              <w:t>p</w:t>
            </w:r>
            <w:r w:rsidRPr="1D3E08F5" w:rsidR="3121E1C1">
              <w:rPr>
                <w:rFonts w:ascii="Arial" w:hAnsi="Arial" w:cs="Arial"/>
                <w:kern w:val="2"/>
                <w:sz w:val="20"/>
                <w:szCs w:val="20"/>
              </w:rPr>
              <w:t>unktas).</w:t>
            </w:r>
          </w:p>
        </w:tc>
      </w:tr>
      <w:tr w:rsidRPr="00D02333" w:rsidR="00922964" w:rsidTr="0EE70010" w14:paraId="62698C87" w14:textId="77777777">
        <w:trPr>
          <w:trHeight w:val="300"/>
        </w:trPr>
        <w:tc>
          <w:tcPr>
            <w:tcW w:w="3094" w:type="dxa"/>
            <w:gridSpan w:val="3"/>
            <w:tcMar/>
          </w:tcPr>
          <w:p w:rsidRPr="00D02333" w:rsidR="00922964" w:rsidP="00922964" w:rsidRDefault="00922964" w14:paraId="441AD7E6" w14:textId="77777777">
            <w:pPr>
              <w:rPr>
                <w:rFonts w:ascii="Arial" w:hAnsi="Arial" w:cs="Arial"/>
                <w:b/>
                <w:sz w:val="20"/>
              </w:rPr>
            </w:pPr>
            <w:r w:rsidRPr="00D02333">
              <w:rPr>
                <w:rFonts w:ascii="Arial" w:hAnsi="Arial" w:cs="Arial"/>
                <w:b/>
                <w:sz w:val="20"/>
              </w:rPr>
              <w:t xml:space="preserve">6.3. Kokybinių kriterijų įgyvendinimo </w:t>
            </w:r>
            <w:r w:rsidRPr="00D02333">
              <w:rPr>
                <w:rFonts w:ascii="Arial" w:hAnsi="Arial" w:cs="Arial"/>
                <w:b/>
                <w:bCs/>
                <w:sz w:val="20"/>
              </w:rPr>
              <w:t xml:space="preserve">ir </w:t>
            </w:r>
            <w:r w:rsidRPr="00D02333">
              <w:rPr>
                <w:rFonts w:ascii="Arial" w:hAnsi="Arial" w:cs="Arial"/>
                <w:b/>
                <w:sz w:val="20"/>
              </w:rPr>
              <w:t>tikrinimo tvarka</w:t>
            </w:r>
          </w:p>
        </w:tc>
        <w:tc>
          <w:tcPr>
            <w:tcW w:w="6441" w:type="dxa"/>
            <w:gridSpan w:val="3"/>
            <w:tcMar/>
          </w:tcPr>
          <w:p w:rsidRPr="00D02333" w:rsidR="00922964" w:rsidP="0FF7313C" w:rsidRDefault="00922964" w14:paraId="54D95C5C" w14:textId="1B7E10A3">
            <w:pPr>
              <w:rPr>
                <w:rFonts w:ascii="Arial" w:hAnsi="Arial" w:cs="Arial"/>
                <w:color w:val="4472C4"/>
                <w:kern w:val="2"/>
                <w:sz w:val="20"/>
                <w:szCs w:val="20"/>
              </w:rPr>
            </w:pPr>
            <w:r w:rsidRPr="0FF7313C">
              <w:rPr>
                <w:rFonts w:ascii="Arial" w:hAnsi="Arial" w:cs="Arial"/>
                <w:kern w:val="2"/>
                <w:sz w:val="20"/>
                <w:szCs w:val="20"/>
              </w:rPr>
              <w:t xml:space="preserve">Netaikoma </w:t>
            </w:r>
          </w:p>
          <w:p w:rsidRPr="00D02333" w:rsidR="00922964" w:rsidP="0FF7313C" w:rsidRDefault="00922964" w14:paraId="0D1E6731" w14:textId="52BAA23A">
            <w:pPr>
              <w:rPr>
                <w:rFonts w:ascii="Arial" w:hAnsi="Arial" w:cs="Arial"/>
                <w:kern w:val="2"/>
                <w:sz w:val="20"/>
                <w:szCs w:val="20"/>
              </w:rPr>
            </w:pPr>
          </w:p>
        </w:tc>
      </w:tr>
      <w:tr w:rsidRPr="00D02333" w:rsidR="00922964" w:rsidTr="0EE70010" w14:paraId="089EAF27" w14:textId="77777777">
        <w:trPr>
          <w:trHeight w:val="300"/>
        </w:trPr>
        <w:tc>
          <w:tcPr>
            <w:tcW w:w="9535" w:type="dxa"/>
            <w:gridSpan w:val="6"/>
            <w:tcMar/>
          </w:tcPr>
          <w:p w:rsidRPr="00D02333" w:rsidR="00922964" w:rsidP="00922964" w:rsidRDefault="00922964" w14:paraId="06410D0F" w14:textId="77777777">
            <w:pPr>
              <w:jc w:val="center"/>
              <w:rPr>
                <w:rFonts w:ascii="Arial" w:hAnsi="Arial" w:cs="Arial"/>
                <w:b/>
                <w:kern w:val="2"/>
                <w:sz w:val="20"/>
              </w:rPr>
            </w:pPr>
            <w:r w:rsidRPr="00D02333">
              <w:rPr>
                <w:rFonts w:ascii="Arial" w:hAnsi="Arial" w:cs="Arial"/>
                <w:b/>
                <w:kern w:val="2"/>
                <w:sz w:val="20"/>
              </w:rPr>
              <w:t>7. SUTARTIES VYKDYMUI PASITELKIAMI SUBTIEKĖJAI IR (AR) SPECIALISTAI</w:t>
            </w:r>
          </w:p>
        </w:tc>
      </w:tr>
      <w:tr w:rsidRPr="00D02333" w:rsidR="00922964" w:rsidTr="0EE70010" w14:paraId="0D24768B" w14:textId="77777777">
        <w:trPr>
          <w:trHeight w:val="300"/>
        </w:trPr>
        <w:tc>
          <w:tcPr>
            <w:tcW w:w="3094" w:type="dxa"/>
            <w:gridSpan w:val="3"/>
            <w:tcMar/>
          </w:tcPr>
          <w:p w:rsidRPr="00D02333" w:rsidR="00922964" w:rsidP="00922964" w:rsidRDefault="00922964" w14:paraId="4AB20F35" w14:textId="77777777">
            <w:pPr>
              <w:rPr>
                <w:rFonts w:ascii="Arial" w:hAnsi="Arial" w:cs="Arial"/>
                <w:b/>
                <w:bCs/>
                <w:kern w:val="2"/>
                <w:sz w:val="20"/>
              </w:rPr>
            </w:pPr>
            <w:r w:rsidRPr="00D02333">
              <w:rPr>
                <w:rFonts w:ascii="Arial" w:hAnsi="Arial" w:cs="Arial"/>
                <w:b/>
                <w:bCs/>
                <w:kern w:val="2"/>
                <w:sz w:val="20"/>
              </w:rPr>
              <w:t>7.1. Sutarties vykdymui pasitelkiami subtiekėjai ir (ar) specialistai</w:t>
            </w:r>
          </w:p>
        </w:tc>
        <w:tc>
          <w:tcPr>
            <w:tcW w:w="6441" w:type="dxa"/>
            <w:gridSpan w:val="3"/>
            <w:tcMar/>
          </w:tcPr>
          <w:p w:rsidRPr="00D02333" w:rsidR="00922964" w:rsidP="00922964" w:rsidRDefault="00922964" w14:paraId="2BFE4C42" w14:textId="77777777">
            <w:pPr>
              <w:rPr>
                <w:rFonts w:ascii="Arial" w:hAnsi="Arial" w:cs="Arial"/>
                <w:kern w:val="2"/>
                <w:sz w:val="20"/>
              </w:rPr>
            </w:pPr>
            <w:r w:rsidRPr="00D02333">
              <w:rPr>
                <w:rFonts w:ascii="Arial" w:hAnsi="Arial" w:cs="Arial"/>
                <w:kern w:val="2"/>
                <w:sz w:val="20"/>
              </w:rPr>
              <w:t>Sutarties vykdymui subtiekėjai ir (ar) specialistai nepasitelkiami.</w:t>
            </w:r>
          </w:p>
          <w:p w:rsidRPr="00D02333" w:rsidR="00922964" w:rsidP="00922964" w:rsidRDefault="00922964" w14:paraId="55C037F2" w14:textId="77777777">
            <w:pPr>
              <w:rPr>
                <w:rFonts w:ascii="Arial" w:hAnsi="Arial" w:cs="Arial"/>
                <w:kern w:val="2"/>
                <w:sz w:val="20"/>
              </w:rPr>
            </w:pPr>
          </w:p>
          <w:p w:rsidRPr="00D02333" w:rsidR="00922964" w:rsidP="00922964" w:rsidRDefault="00922964" w14:paraId="4A2F330D" w14:textId="77777777">
            <w:pPr>
              <w:rPr>
                <w:rFonts w:ascii="Arial" w:hAnsi="Arial" w:cs="Arial"/>
                <w:color w:val="FF0000"/>
                <w:kern w:val="2"/>
                <w:sz w:val="20"/>
              </w:rPr>
            </w:pPr>
            <w:r w:rsidRPr="00D02333">
              <w:rPr>
                <w:rFonts w:ascii="Arial" w:hAnsi="Arial" w:cs="Arial"/>
                <w:color w:val="FF0000"/>
                <w:kern w:val="2"/>
                <w:sz w:val="20"/>
              </w:rPr>
              <w:t>arba</w:t>
            </w:r>
          </w:p>
          <w:p w:rsidRPr="00D02333" w:rsidR="00922964" w:rsidP="00922964" w:rsidRDefault="00922964" w14:paraId="0FC66865" w14:textId="77777777">
            <w:pPr>
              <w:rPr>
                <w:rFonts w:ascii="Arial" w:hAnsi="Arial" w:cs="Arial"/>
                <w:kern w:val="2"/>
                <w:sz w:val="20"/>
              </w:rPr>
            </w:pPr>
          </w:p>
          <w:p w:rsidRPr="00D02333" w:rsidR="00922964" w:rsidP="00922964" w:rsidRDefault="00922964" w14:paraId="499FA908" w14:textId="77777777">
            <w:pPr>
              <w:rPr>
                <w:rFonts w:ascii="Arial" w:hAnsi="Arial" w:cs="Arial"/>
                <w:b/>
                <w:kern w:val="2"/>
                <w:sz w:val="20"/>
              </w:rPr>
            </w:pPr>
            <w:r w:rsidRPr="00D02333">
              <w:rPr>
                <w:rFonts w:ascii="Arial" w:hAnsi="Arial" w:cs="Arial"/>
                <w:kern w:val="2"/>
                <w:sz w:val="20"/>
              </w:rPr>
              <w:t xml:space="preserve">Sutarties vykdymui pasitelkiami subtiekėjai ir (ar) specialistai yra nurodyti Sutarties priede Nr. </w:t>
            </w:r>
            <w:r w:rsidRPr="00D02333">
              <w:rPr>
                <w:rFonts w:ascii="Arial" w:hAnsi="Arial" w:cs="Arial"/>
                <w:kern w:val="2"/>
                <w:sz w:val="20"/>
                <w:highlight w:val="yellow"/>
              </w:rPr>
              <w:t>[...]</w:t>
            </w:r>
            <w:r w:rsidRPr="00D02333">
              <w:rPr>
                <w:rFonts w:ascii="Arial" w:hAnsi="Arial" w:cs="Arial"/>
                <w:kern w:val="2"/>
                <w:sz w:val="20"/>
              </w:rPr>
              <w:t xml:space="preserve"> „Sutarties vykdymui pasitelkiami subtiekėjai ir (ar) specialistai“</w:t>
            </w:r>
          </w:p>
        </w:tc>
      </w:tr>
      <w:tr w:rsidRPr="00D02333" w:rsidR="00922964" w:rsidTr="0EE70010" w14:paraId="398757D8" w14:textId="77777777">
        <w:trPr>
          <w:trHeight w:val="300"/>
        </w:trPr>
        <w:tc>
          <w:tcPr>
            <w:tcW w:w="9535" w:type="dxa"/>
            <w:gridSpan w:val="6"/>
            <w:tcMar/>
          </w:tcPr>
          <w:p w:rsidRPr="00D02333" w:rsidR="00922964" w:rsidP="00922964" w:rsidRDefault="00922964" w14:paraId="4AE475C8" w14:textId="77777777">
            <w:pPr>
              <w:jc w:val="center"/>
              <w:rPr>
                <w:rFonts w:ascii="Arial" w:hAnsi="Arial" w:cs="Arial"/>
                <w:b/>
                <w:kern w:val="2"/>
                <w:sz w:val="20"/>
              </w:rPr>
            </w:pPr>
            <w:r w:rsidRPr="00D02333">
              <w:rPr>
                <w:rFonts w:ascii="Arial" w:hAnsi="Arial" w:cs="Arial"/>
                <w:b/>
                <w:kern w:val="2"/>
                <w:sz w:val="20"/>
              </w:rPr>
              <w:t>8. PRIEVOLIŲ PAGAL SUTARTĮ ĮVYKDYMO UŽTIKRINIMAS</w:t>
            </w:r>
          </w:p>
        </w:tc>
      </w:tr>
      <w:tr w:rsidRPr="00D02333" w:rsidR="00922964" w:rsidTr="0EE70010" w14:paraId="6CDB655D" w14:textId="77777777">
        <w:trPr>
          <w:trHeight w:val="300"/>
        </w:trPr>
        <w:tc>
          <w:tcPr>
            <w:tcW w:w="3094" w:type="dxa"/>
            <w:gridSpan w:val="3"/>
            <w:tcMar/>
          </w:tcPr>
          <w:p w:rsidRPr="00D02333" w:rsidR="00922964" w:rsidP="00922964" w:rsidRDefault="00922964" w14:paraId="1841B94F" w14:textId="77777777">
            <w:pPr>
              <w:rPr>
                <w:rFonts w:ascii="Arial" w:hAnsi="Arial" w:cs="Arial"/>
                <w:b/>
                <w:kern w:val="2"/>
                <w:sz w:val="20"/>
              </w:rPr>
            </w:pPr>
            <w:r w:rsidRPr="00D02333">
              <w:rPr>
                <w:rFonts w:ascii="Arial" w:hAnsi="Arial" w:cs="Arial"/>
                <w:b/>
                <w:kern w:val="2"/>
                <w:sz w:val="20"/>
              </w:rPr>
              <w:t>8.1. Prievolių pagal Sutartį įvykdymo užtikrinimas</w:t>
            </w:r>
          </w:p>
        </w:tc>
        <w:tc>
          <w:tcPr>
            <w:tcW w:w="6441" w:type="dxa"/>
            <w:gridSpan w:val="3"/>
            <w:tcMar/>
          </w:tcPr>
          <w:p w:rsidRPr="00D02333" w:rsidR="00922964" w:rsidP="00922964" w:rsidRDefault="00922964" w14:paraId="358FE89B" w14:textId="78DA4D7F">
            <w:pPr>
              <w:rPr>
                <w:rFonts w:ascii="Arial" w:hAnsi="Arial" w:cs="Arial"/>
                <w:kern w:val="2"/>
                <w:sz w:val="20"/>
              </w:rPr>
            </w:pPr>
            <w:r w:rsidRPr="00D02333">
              <w:rPr>
                <w:rFonts w:ascii="Arial" w:hAnsi="Arial" w:cs="Arial"/>
                <w:kern w:val="2"/>
                <w:sz w:val="20"/>
              </w:rPr>
              <w:t xml:space="preserve">Prievolių pagal Sutartį įvykdymas užtikrinamas </w:t>
            </w:r>
            <w:r w:rsidR="00AC4ADB">
              <w:rPr>
                <w:rFonts w:ascii="Arial" w:hAnsi="Arial" w:cs="Arial"/>
                <w:kern w:val="2"/>
                <w:sz w:val="20"/>
              </w:rPr>
              <w:t>n</w:t>
            </w:r>
            <w:r w:rsidRPr="00D02333">
              <w:rPr>
                <w:rFonts w:ascii="Arial" w:hAnsi="Arial" w:cs="Arial"/>
                <w:kern w:val="2"/>
                <w:sz w:val="20"/>
              </w:rPr>
              <w:t>etesybomis</w:t>
            </w:r>
            <w:r w:rsidR="00AC4ADB">
              <w:rPr>
                <w:rFonts w:ascii="Arial" w:hAnsi="Arial" w:cs="Arial"/>
                <w:kern w:val="2"/>
                <w:sz w:val="20"/>
              </w:rPr>
              <w:t>:</w:t>
            </w:r>
            <w:r w:rsidRPr="00D02333">
              <w:rPr>
                <w:rFonts w:ascii="Arial" w:hAnsi="Arial" w:cs="Arial"/>
                <w:kern w:val="2"/>
                <w:sz w:val="20"/>
              </w:rPr>
              <w:t>(delspinigiais, bauda)</w:t>
            </w:r>
          </w:p>
        </w:tc>
      </w:tr>
      <w:tr w:rsidRPr="00D02333" w:rsidR="00922964" w:rsidTr="0EE70010" w14:paraId="34469F3C" w14:textId="77777777">
        <w:trPr>
          <w:trHeight w:val="300"/>
        </w:trPr>
        <w:tc>
          <w:tcPr>
            <w:tcW w:w="3094" w:type="dxa"/>
            <w:gridSpan w:val="3"/>
            <w:tcMar/>
          </w:tcPr>
          <w:p w:rsidRPr="00D02333" w:rsidR="00922964" w:rsidP="00922964" w:rsidRDefault="00922964" w14:paraId="37CC7F92" w14:textId="77777777">
            <w:pPr>
              <w:rPr>
                <w:rFonts w:ascii="Arial" w:hAnsi="Arial" w:cs="Arial"/>
                <w:b/>
                <w:kern w:val="2"/>
                <w:sz w:val="20"/>
              </w:rPr>
            </w:pPr>
            <w:r w:rsidRPr="00D02333">
              <w:rPr>
                <w:rFonts w:ascii="Arial" w:hAnsi="Arial" w:cs="Arial"/>
                <w:b/>
                <w:kern w:val="2"/>
                <w:sz w:val="20"/>
              </w:rPr>
              <w:t>8.2 Sutarties įvykdymo užtikrinimo galiojimo terminas</w:t>
            </w:r>
          </w:p>
        </w:tc>
        <w:tc>
          <w:tcPr>
            <w:tcW w:w="6441" w:type="dxa"/>
            <w:gridSpan w:val="3"/>
            <w:tcMar/>
          </w:tcPr>
          <w:p w:rsidRPr="00BB4592" w:rsidR="00922964" w:rsidP="0FF7313C" w:rsidRDefault="4449AA6F" w14:paraId="4C716C35" w14:textId="72A49A8C">
            <w:pPr>
              <w:spacing w:after="0"/>
              <w:rPr>
                <w:rFonts w:ascii="Arial" w:hAnsi="Arial" w:eastAsia="Arial" w:cs="Arial"/>
                <w:color w:val="000000" w:themeColor="text1"/>
                <w:sz w:val="20"/>
                <w:szCs w:val="20"/>
              </w:rPr>
            </w:pPr>
            <w:r w:rsidRPr="0FF7313C">
              <w:rPr>
                <w:rFonts w:ascii="Arial" w:hAnsi="Arial" w:eastAsia="Arial" w:cs="Arial"/>
                <w:color w:val="000000" w:themeColor="text1"/>
                <w:sz w:val="20"/>
                <w:szCs w:val="20"/>
              </w:rPr>
              <w:t>Netaikoma</w:t>
            </w:r>
          </w:p>
          <w:p w:rsidRPr="00BB4592" w:rsidR="00922964" w:rsidP="0FF7313C" w:rsidRDefault="4449AA6F" w14:paraId="1A49A663" w14:textId="0BFDCB72">
            <w:pPr>
              <w:spacing w:after="0"/>
              <w:rPr>
                <w:rFonts w:ascii="Arial" w:hAnsi="Arial" w:eastAsia="Arial" w:cs="Arial"/>
                <w:color w:val="000000" w:themeColor="text1"/>
                <w:sz w:val="20"/>
                <w:szCs w:val="20"/>
              </w:rPr>
            </w:pPr>
            <w:r w:rsidRPr="0FF7313C">
              <w:rPr>
                <w:rFonts w:ascii="Arial" w:hAnsi="Arial" w:eastAsia="Arial" w:cs="Arial"/>
                <w:color w:val="000000" w:themeColor="text1"/>
                <w:sz w:val="20"/>
                <w:szCs w:val="20"/>
              </w:rPr>
              <w:t xml:space="preserve"> </w:t>
            </w:r>
          </w:p>
          <w:p w:rsidRPr="00BB4592" w:rsidR="00922964" w:rsidP="0FF7313C" w:rsidRDefault="00922964" w14:paraId="09AFB1DA" w14:textId="66C9C725">
            <w:pPr>
              <w:rPr>
                <w:rFonts w:ascii="Arial" w:hAnsi="Arial" w:eastAsia="Arial" w:cs="Arial"/>
                <w:color w:val="000000" w:themeColor="text1"/>
                <w:kern w:val="2"/>
                <w:sz w:val="20"/>
                <w:szCs w:val="20"/>
              </w:rPr>
            </w:pPr>
          </w:p>
        </w:tc>
      </w:tr>
      <w:tr w:rsidRPr="00D02333" w:rsidR="00922964" w:rsidTr="0EE70010" w14:paraId="1D6B3F94" w14:textId="77777777">
        <w:trPr>
          <w:trHeight w:val="300"/>
        </w:trPr>
        <w:tc>
          <w:tcPr>
            <w:tcW w:w="3094" w:type="dxa"/>
            <w:gridSpan w:val="3"/>
            <w:tcMar/>
          </w:tcPr>
          <w:p w:rsidRPr="00D02333" w:rsidR="00922964" w:rsidP="00922964" w:rsidRDefault="00922964" w14:paraId="14578CA1" w14:textId="77777777">
            <w:pPr>
              <w:rPr>
                <w:rFonts w:ascii="Arial" w:hAnsi="Arial" w:cs="Arial"/>
                <w:b/>
                <w:kern w:val="2"/>
                <w:sz w:val="20"/>
              </w:rPr>
            </w:pPr>
            <w:r w:rsidRPr="00D02333">
              <w:rPr>
                <w:rFonts w:ascii="Arial" w:hAnsi="Arial" w:cs="Arial"/>
                <w:b/>
                <w:kern w:val="2"/>
                <w:sz w:val="20"/>
              </w:rPr>
              <w:t>8.3. Sutarties įvykdymo užtikrinimo pateikimas</w:t>
            </w:r>
          </w:p>
        </w:tc>
        <w:tc>
          <w:tcPr>
            <w:tcW w:w="6441" w:type="dxa"/>
            <w:gridSpan w:val="3"/>
            <w:tcMar/>
          </w:tcPr>
          <w:p w:rsidRPr="00AC4ADB" w:rsidR="00922964" w:rsidP="00922964" w:rsidRDefault="00922964" w14:paraId="7FACA60D" w14:textId="31BE89D2">
            <w:pPr>
              <w:rPr>
                <w:rFonts w:ascii="Arial" w:hAnsi="Arial" w:cs="Arial"/>
                <w:kern w:val="2"/>
                <w:sz w:val="20"/>
              </w:rPr>
            </w:pPr>
            <w:r w:rsidRPr="00D02333">
              <w:rPr>
                <w:rFonts w:ascii="Arial" w:hAnsi="Arial" w:cs="Arial"/>
                <w:kern w:val="2"/>
                <w:sz w:val="20"/>
              </w:rPr>
              <w:t>Netaikoma</w:t>
            </w:r>
          </w:p>
        </w:tc>
      </w:tr>
      <w:tr w:rsidRPr="00D02333" w:rsidR="00922964" w:rsidTr="0EE70010" w14:paraId="6EDBEDCB" w14:textId="77777777">
        <w:trPr>
          <w:trHeight w:val="300"/>
        </w:trPr>
        <w:tc>
          <w:tcPr>
            <w:tcW w:w="9535" w:type="dxa"/>
            <w:gridSpan w:val="6"/>
            <w:tcMar/>
          </w:tcPr>
          <w:p w:rsidRPr="00D02333" w:rsidR="00922964" w:rsidP="00922964" w:rsidRDefault="00922964" w14:paraId="3672D82C" w14:textId="77777777">
            <w:pPr>
              <w:jc w:val="center"/>
              <w:rPr>
                <w:rFonts w:ascii="Arial" w:hAnsi="Arial" w:cs="Arial"/>
                <w:b/>
                <w:kern w:val="2"/>
                <w:sz w:val="20"/>
              </w:rPr>
            </w:pPr>
            <w:r w:rsidRPr="00D02333">
              <w:rPr>
                <w:rFonts w:ascii="Arial" w:hAnsi="Arial" w:cs="Arial"/>
                <w:b/>
                <w:kern w:val="2"/>
                <w:sz w:val="20"/>
              </w:rPr>
              <w:t>9. ŠALIŲ ATSAKOMYBĖ</w:t>
            </w:r>
          </w:p>
        </w:tc>
      </w:tr>
      <w:tr w:rsidRPr="00D02333" w:rsidR="00922964" w:rsidTr="0EE70010" w14:paraId="11510D70" w14:textId="77777777">
        <w:trPr>
          <w:trHeight w:val="300"/>
        </w:trPr>
        <w:tc>
          <w:tcPr>
            <w:tcW w:w="3094" w:type="dxa"/>
            <w:gridSpan w:val="3"/>
            <w:tcMar/>
          </w:tcPr>
          <w:p w:rsidRPr="00D02333" w:rsidR="00922964" w:rsidP="00922964" w:rsidRDefault="00922964" w14:paraId="063E6E79" w14:textId="77777777">
            <w:pPr>
              <w:rPr>
                <w:rFonts w:ascii="Arial" w:hAnsi="Arial" w:cs="Arial"/>
                <w:b/>
                <w:kern w:val="2"/>
                <w:sz w:val="20"/>
              </w:rPr>
            </w:pPr>
            <w:r w:rsidRPr="00D02333">
              <w:rPr>
                <w:rFonts w:ascii="Arial" w:hAnsi="Arial" w:cs="Arial"/>
                <w:b/>
                <w:kern w:val="2"/>
                <w:sz w:val="20"/>
              </w:rPr>
              <w:t>9.1. Pirkėjui taikomos netesybos už mokėjimų pagal Sutartį vėlavimą</w:t>
            </w:r>
          </w:p>
        </w:tc>
        <w:tc>
          <w:tcPr>
            <w:tcW w:w="6441" w:type="dxa"/>
            <w:gridSpan w:val="3"/>
            <w:tcMar/>
          </w:tcPr>
          <w:p w:rsidRPr="00D02333" w:rsidR="00922964" w:rsidP="39206631" w:rsidRDefault="32C7BB4D" w14:paraId="5647889F" w14:textId="3DCCC54C">
            <w:pPr>
              <w:shd w:val="clear" w:color="auto" w:fill="FFFFFF" w:themeFill="background1"/>
              <w:jc w:val="both"/>
              <w:rPr>
                <w:rFonts w:ascii="Arial" w:hAnsi="Arial" w:cs="Arial"/>
                <w:color w:val="000000" w:themeColor="text1"/>
                <w:kern w:val="2"/>
                <w:sz w:val="20"/>
                <w:szCs w:val="20"/>
              </w:rPr>
            </w:pPr>
            <w:r w:rsidRPr="0FF7313C">
              <w:rPr>
                <w:rFonts w:ascii="Arial" w:hAnsi="Arial" w:eastAsia="Calibri" w:cs="Arial"/>
                <w:sz w:val="20"/>
                <w:szCs w:val="20"/>
              </w:rPr>
              <w:t>Jei Pirkėjas 1, Pirkėjas 2, Pirkėjas 3</w:t>
            </w:r>
            <w:r w:rsidRPr="0FF7313C" w:rsidR="6C948401">
              <w:rPr>
                <w:rFonts w:ascii="Arial" w:hAnsi="Arial" w:eastAsia="Calibri" w:cs="Arial"/>
                <w:sz w:val="20"/>
                <w:szCs w:val="20"/>
              </w:rPr>
              <w:t xml:space="preserve">, </w:t>
            </w:r>
            <w:r w:rsidRPr="39206631" w:rsidR="6C948401">
              <w:rPr>
                <w:rFonts w:ascii="Arial" w:hAnsi="Arial" w:eastAsia="Calibri" w:cs="Arial"/>
                <w:sz w:val="20"/>
                <w:szCs w:val="20"/>
              </w:rPr>
              <w:t>Pirkėjas 4</w:t>
            </w:r>
            <w:r w:rsidRPr="0FF7313C">
              <w:rPr>
                <w:rFonts w:ascii="Arial" w:hAnsi="Arial" w:eastAsia="Calibri" w:cs="Arial"/>
                <w:sz w:val="20"/>
                <w:szCs w:val="20"/>
              </w:rPr>
              <w:t xml:space="preserve"> </w:t>
            </w:r>
            <w:r w:rsidRPr="0FF7313C" w:rsidR="08C9710B">
              <w:rPr>
                <w:rFonts w:ascii="Arial" w:hAnsi="Arial" w:eastAsia="Calibri" w:cs="Arial"/>
                <w:sz w:val="20"/>
                <w:szCs w:val="20"/>
              </w:rPr>
              <w:t>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r w:rsidRPr="0FF7313C">
              <w:rPr>
                <w:rFonts w:ascii="Arial" w:hAnsi="Arial" w:eastAsia="Calibri" w:cs="Arial"/>
                <w:sz w:val="20"/>
                <w:szCs w:val="20"/>
              </w:rPr>
              <w:t>, bendrą maksimalią delspinigių skaičiavimo ribą nustatant 20 (dvidešimt) procentų</w:t>
            </w:r>
            <w:permStart w:edGrp="everyone" w:id="1629182310"/>
            <w:r w:rsidR="189362BF">
              <w:rPr>
                <w:rFonts w:ascii="Arial" w:hAnsi="Arial" w:eastAsia="Calibri" w:cs="Arial"/>
                <w:sz w:val="20"/>
                <w:szCs w:val="20"/>
              </w:rPr>
              <w:t xml:space="preserve"> </w:t>
            </w:r>
            <w:r w:rsidRPr="00F21A5C">
              <w:rPr>
                <w:rFonts w:ascii="Arial" w:hAnsi="Arial" w:eastAsia="Calibri" w:cs="Arial"/>
                <w:sz w:val="20"/>
                <w:szCs w:val="20"/>
              </w:rPr>
              <w:t>nuo Sutarties Sutarties maksimalios kainos be PVM</w:t>
            </w:r>
            <w:r w:rsidR="189362BF">
              <w:rPr>
                <w:rFonts w:ascii="Arial" w:hAnsi="Arial" w:eastAsia="Calibri" w:cs="Arial"/>
                <w:sz w:val="20"/>
                <w:szCs w:val="20"/>
              </w:rPr>
              <w:t>.</w:t>
            </w:r>
            <w:permEnd w:id="1629182310"/>
          </w:p>
        </w:tc>
      </w:tr>
      <w:tr w:rsidRPr="00D02333" w:rsidR="00922964" w:rsidTr="0EE70010" w14:paraId="35BDDD57" w14:textId="77777777">
        <w:trPr>
          <w:trHeight w:val="300"/>
        </w:trPr>
        <w:tc>
          <w:tcPr>
            <w:tcW w:w="3094" w:type="dxa"/>
            <w:gridSpan w:val="3"/>
            <w:tcMar/>
          </w:tcPr>
          <w:p w:rsidRPr="00D02333" w:rsidR="00922964" w:rsidP="00922964" w:rsidRDefault="00922964" w14:paraId="6D7D34B6" w14:textId="77777777">
            <w:pPr>
              <w:rPr>
                <w:rFonts w:ascii="Arial" w:hAnsi="Arial" w:cs="Arial"/>
                <w:b/>
                <w:kern w:val="2"/>
                <w:sz w:val="20"/>
              </w:rPr>
            </w:pPr>
            <w:r w:rsidRPr="00D02333">
              <w:rPr>
                <w:rFonts w:ascii="Arial" w:hAnsi="Arial" w:cs="Arial"/>
                <w:b/>
                <w:sz w:val="20"/>
              </w:rPr>
              <w:t>9.2. Tiekėjui taikomos netesybos</w:t>
            </w:r>
          </w:p>
        </w:tc>
        <w:tc>
          <w:tcPr>
            <w:tcW w:w="6441" w:type="dxa"/>
            <w:gridSpan w:val="3"/>
            <w:tcMar/>
          </w:tcPr>
          <w:p w:rsidRPr="002B1E31" w:rsidR="000C047C" w:rsidP="1D3E08F5" w:rsidRDefault="2FC06828" w14:paraId="2D810173" w14:textId="0E45EB9F">
            <w:pPr>
              <w:spacing w:after="60" w:line="288" w:lineRule="auto"/>
              <w:jc w:val="both"/>
              <w:rPr>
                <w:rFonts w:ascii="Arial" w:hAnsi="Arial" w:cs="Arial"/>
                <w:color w:val="000000" w:themeColor="text1"/>
                <w:sz w:val="20"/>
                <w:szCs w:val="20"/>
              </w:rPr>
            </w:pPr>
            <w:r w:rsidRPr="76849BDF">
              <w:rPr>
                <w:rFonts w:ascii="Arial" w:hAnsi="Arial" w:eastAsia="Arial" w:cs="Arial"/>
                <w:color w:val="000000" w:themeColor="text1"/>
                <w:sz w:val="20"/>
                <w:szCs w:val="20"/>
              </w:rPr>
              <w:t xml:space="preserve">9.2.1. </w:t>
            </w:r>
            <w:r w:rsidRPr="76849BDF">
              <w:rPr>
                <w:rFonts w:ascii="Arial" w:hAnsi="Arial" w:eastAsia="Arial" w:cs="Arial"/>
                <w:color w:val="000000" w:themeColor="text1"/>
                <w:sz w:val="20"/>
                <w:szCs w:val="20"/>
                <w:lang w:val="lt"/>
              </w:rPr>
              <w:t xml:space="preserve">Jeigu Tiekėjas vėluoja </w:t>
            </w:r>
            <w:r w:rsidRPr="76849BDF" w:rsidR="11B9A799">
              <w:rPr>
                <w:rFonts w:ascii="Arial" w:hAnsi="Arial" w:eastAsia="Arial" w:cs="Arial"/>
                <w:sz w:val="20"/>
                <w:szCs w:val="20"/>
                <w:lang w:val="lt"/>
              </w:rPr>
              <w:t>pateikti ataskaitas arba vėluoja grąžinti surinktas lėšas už įkrovimo paslaugas,</w:t>
            </w:r>
            <w:r w:rsidRPr="76849BDF">
              <w:rPr>
                <w:rFonts w:ascii="Arial" w:hAnsi="Arial" w:eastAsia="Arial" w:cs="Arial"/>
                <w:sz w:val="20"/>
                <w:szCs w:val="20"/>
                <w:lang w:val="lt"/>
              </w:rPr>
              <w:t xml:space="preserve"> a</w:t>
            </w:r>
            <w:r w:rsidRPr="76849BDF">
              <w:rPr>
                <w:rFonts w:ascii="Arial" w:hAnsi="Arial" w:eastAsia="Arial" w:cs="Arial"/>
                <w:color w:val="000000" w:themeColor="text1"/>
                <w:sz w:val="20"/>
                <w:szCs w:val="20"/>
                <w:lang w:val="lt"/>
              </w:rPr>
              <w:t xml:space="preserve">rba nevykdo kitų sutartinių įsipareigojimų, Pirkėjas nuo kitos nei nustatytas terminas dienos </w:t>
            </w:r>
            <w:r w:rsidRPr="76849BDF" w:rsidR="55148B75">
              <w:rPr>
                <w:rFonts w:ascii="Arial" w:hAnsi="Arial" w:cs="Arial"/>
                <w:color w:val="000000" w:themeColor="text1"/>
                <w:sz w:val="20"/>
                <w:szCs w:val="20"/>
              </w:rPr>
              <w:t>Teikėjas turi sumokėti 100 (šimtų) Eur dydžio baudą už kiekvieną uždelstą dieną</w:t>
            </w:r>
            <w:r w:rsidRPr="76849BDF" w:rsidR="1913F7F5">
              <w:rPr>
                <w:rFonts w:ascii="Arial" w:hAnsi="Arial" w:cs="Arial"/>
                <w:color w:val="000000" w:themeColor="text1"/>
                <w:sz w:val="20"/>
                <w:szCs w:val="20"/>
              </w:rPr>
              <w:t>.</w:t>
            </w:r>
          </w:p>
          <w:p w:rsidRPr="00BB4592" w:rsidR="00922964" w:rsidP="76849BDF" w:rsidRDefault="2FC06828" w14:paraId="2D0D8AED" w14:textId="6058F05A">
            <w:pPr>
              <w:spacing w:after="0"/>
              <w:jc w:val="both"/>
              <w:rPr>
                <w:rFonts w:ascii="Arial" w:hAnsi="Arial" w:eastAsia="Arial" w:cs="Arial"/>
                <w:color w:val="000000" w:themeColor="text1"/>
                <w:sz w:val="20"/>
                <w:szCs w:val="20"/>
              </w:rPr>
            </w:pPr>
            <w:r w:rsidRPr="76849BDF">
              <w:rPr>
                <w:rFonts w:ascii="Arial" w:hAnsi="Arial" w:eastAsia="Arial" w:cs="Arial"/>
                <w:color w:val="000000" w:themeColor="text1"/>
                <w:sz w:val="20"/>
                <w:szCs w:val="20"/>
                <w:lang w:val="lt"/>
              </w:rPr>
              <w:t>9.2.2. Jeigu Tiekėjas vėluoja grąžinti dėl Tiekėjui mokėtinos sumos sumažinimo susidariusią permoką pagal Bendrųjų sąlygų 7.4.1.2 papunktį, Pirkėjas nuo kitos nei nustatytas terminas dienos Tiekėjui skaičiuoja 0,05 (</w:t>
            </w:r>
            <w:r w:rsidRPr="76849BDF" w:rsidR="46E6E191">
              <w:rPr>
                <w:rFonts w:ascii="Arial" w:hAnsi="Arial" w:eastAsia="Arial" w:cs="Arial"/>
                <w:color w:val="000000" w:themeColor="text1"/>
                <w:sz w:val="20"/>
                <w:szCs w:val="20"/>
                <w:lang w:val="lt"/>
              </w:rPr>
              <w:t>penkios</w:t>
            </w:r>
            <w:r w:rsidRPr="76849BDF">
              <w:rPr>
                <w:rFonts w:ascii="Arial" w:hAnsi="Arial" w:eastAsia="Arial" w:cs="Arial"/>
                <w:color w:val="000000" w:themeColor="text1"/>
                <w:sz w:val="20"/>
                <w:szCs w:val="20"/>
                <w:lang w:val="lt"/>
              </w:rPr>
              <w:t xml:space="preserve"> šimtosios) procento</w:t>
            </w:r>
            <w:r w:rsidRPr="76849BDF">
              <w:rPr>
                <w:rFonts w:ascii="Arial" w:hAnsi="Arial" w:eastAsia="Arial" w:cs="Arial"/>
                <w:color w:val="4471C4"/>
                <w:sz w:val="20"/>
                <w:szCs w:val="20"/>
                <w:lang w:val="lt"/>
              </w:rPr>
              <w:t xml:space="preserve"> </w:t>
            </w:r>
            <w:r w:rsidRPr="76849BDF">
              <w:rPr>
                <w:rFonts w:ascii="Arial" w:hAnsi="Arial" w:eastAsia="Arial" w:cs="Arial"/>
                <w:color w:val="000000" w:themeColor="text1"/>
                <w:sz w:val="20"/>
                <w:szCs w:val="20"/>
                <w:lang w:val="lt"/>
              </w:rPr>
              <w:t xml:space="preserve">dydžio delspinigius už kiekvieną uždelstą </w:t>
            </w:r>
            <w:r w:rsidRPr="76849BDF" w:rsidR="738CA85B">
              <w:rPr>
                <w:rFonts w:ascii="Arial" w:hAnsi="Arial" w:eastAsia="Arial" w:cs="Arial"/>
                <w:color w:val="000000" w:themeColor="text1"/>
                <w:sz w:val="20"/>
                <w:szCs w:val="20"/>
                <w:lang w:val="lt"/>
              </w:rPr>
              <w:t xml:space="preserve">dieną </w:t>
            </w:r>
            <w:r w:rsidRPr="76849BDF">
              <w:rPr>
                <w:rFonts w:ascii="Arial" w:hAnsi="Arial" w:eastAsia="Arial" w:cs="Arial"/>
                <w:color w:val="000000" w:themeColor="text1"/>
                <w:sz w:val="20"/>
                <w:szCs w:val="20"/>
                <w:lang w:val="lt"/>
              </w:rPr>
              <w:t>nuo laiku negrąžintos permokos kainos be PVM.</w:t>
            </w:r>
          </w:p>
          <w:p w:rsidRPr="00D02333" w:rsidR="00922964" w:rsidP="0FF7313C" w:rsidRDefault="7707EB79" w14:paraId="75BE6337" w14:textId="4619B513">
            <w:pPr>
              <w:rPr>
                <w:rFonts w:ascii="Arial" w:hAnsi="Arial" w:eastAsia="Arial" w:cs="Arial"/>
                <w:color w:val="000000" w:themeColor="text1"/>
                <w:sz w:val="20"/>
                <w:szCs w:val="20"/>
              </w:rPr>
            </w:pPr>
            <w:r w:rsidRPr="0FF7313C">
              <w:rPr>
                <w:rFonts w:ascii="Arial" w:hAnsi="Arial" w:eastAsia="Arial" w:cs="Arial"/>
                <w:color w:val="000000" w:themeColor="text1"/>
                <w:sz w:val="20"/>
                <w:szCs w:val="20"/>
              </w:rPr>
              <w:t xml:space="preserve">9.2.3. Tiekėjas privalo sumokėti Pirkėjui netesybas per 30 dienų nuo Pirkėjo pareikalavimo, jeigu netesybų suma nėra išskaitoma iš Tiekėjui mokėtinos sumos. </w:t>
            </w:r>
          </w:p>
          <w:p w:rsidRPr="00D02333" w:rsidR="00922964" w:rsidP="0FF7313C" w:rsidRDefault="7707EB79" w14:paraId="666E6FA4" w14:textId="35A6B36A">
            <w:pPr>
              <w:rPr>
                <w:rFonts w:ascii="Arial" w:hAnsi="Arial" w:eastAsia="Arial" w:cs="Arial"/>
                <w:color w:val="000000" w:themeColor="text1"/>
                <w:kern w:val="2"/>
                <w:sz w:val="20"/>
                <w:szCs w:val="20"/>
              </w:rPr>
            </w:pPr>
            <w:r w:rsidRPr="0FF7313C">
              <w:rPr>
                <w:rFonts w:ascii="Arial" w:hAnsi="Arial" w:eastAsia="Arial" w:cs="Arial"/>
                <w:color w:val="000000" w:themeColor="text1"/>
                <w:sz w:val="20"/>
                <w:szCs w:val="20"/>
              </w:rPr>
              <w:t>Nustatoma Šalies maksimali mokėtinų netesybų riba – 20 (dvidešimt) procentų nuo Sutarties kainos be PVM. Nurodyta suma neapima nuostolių atlyginimo ir trečiųjų šalių pritaikytų sankcijų vertės.</w:t>
            </w:r>
          </w:p>
        </w:tc>
      </w:tr>
      <w:tr w:rsidRPr="00D02333" w:rsidR="00922964" w:rsidTr="0EE70010" w14:paraId="1AAA1E83" w14:textId="77777777">
        <w:trPr>
          <w:trHeight w:val="300"/>
        </w:trPr>
        <w:tc>
          <w:tcPr>
            <w:tcW w:w="3094" w:type="dxa"/>
            <w:gridSpan w:val="3"/>
            <w:tcMar/>
          </w:tcPr>
          <w:p w:rsidRPr="00D02333" w:rsidR="00922964" w:rsidP="00922964" w:rsidRDefault="00922964" w14:paraId="4FE13416" w14:textId="77777777">
            <w:pPr>
              <w:rPr>
                <w:rFonts w:ascii="Arial" w:hAnsi="Arial" w:cs="Arial"/>
                <w:b/>
                <w:kern w:val="2"/>
                <w:sz w:val="20"/>
              </w:rPr>
            </w:pPr>
            <w:r w:rsidRPr="00D02333">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3"/>
            <w:tcMar/>
          </w:tcPr>
          <w:p w:rsidRPr="00D02333" w:rsidR="00922964" w:rsidP="00922964" w:rsidRDefault="00922964" w14:paraId="0D9815E6" w14:textId="77777777">
            <w:pPr>
              <w:rPr>
                <w:rFonts w:ascii="Arial" w:hAnsi="Arial" w:cs="Arial"/>
                <w:color w:val="000000" w:themeColor="text1"/>
                <w:kern w:val="2"/>
                <w:sz w:val="20"/>
              </w:rPr>
            </w:pPr>
            <w:r w:rsidRPr="0FF7313C">
              <w:rPr>
                <w:rFonts w:ascii="Arial" w:hAnsi="Arial" w:cs="Arial"/>
                <w:color w:val="000000" w:themeColor="text1"/>
                <w:kern w:val="2"/>
                <w:sz w:val="20"/>
                <w:szCs w:val="20"/>
              </w:rPr>
              <w:t xml:space="preserve">Nutraukus Sutartį dėl esminio Sutarties pažeidimo, nustatyto Sutarties Specialiosiose sąlygose, mokama 10 procentų dydžio bauda nuo Pradinės Sutarties vertės be PVM, nurodytos Specialiųjų sąlygų 5.2 punkte. </w:t>
            </w:r>
          </w:p>
          <w:p w:rsidRPr="00BB4592" w:rsidR="00922964" w:rsidP="0FF7313C" w:rsidRDefault="00922964" w14:paraId="1E8CCD3B" w14:textId="24E8F48A">
            <w:pPr>
              <w:rPr>
                <w:rFonts w:ascii="Arial" w:hAnsi="Arial" w:eastAsia="Arial" w:cs="Arial"/>
                <w:color w:val="4472C4" w:themeColor="accent5"/>
                <w:kern w:val="2"/>
                <w:sz w:val="20"/>
                <w:szCs w:val="20"/>
              </w:rPr>
            </w:pPr>
          </w:p>
        </w:tc>
      </w:tr>
      <w:tr w:rsidR="0FF7313C" w:rsidTr="0EE70010" w14:paraId="650A2D84" w14:textId="77777777">
        <w:trPr>
          <w:trHeight w:val="300"/>
        </w:trPr>
        <w:tc>
          <w:tcPr>
            <w:tcW w:w="3094" w:type="dxa"/>
            <w:gridSpan w:val="3"/>
            <w:tcMar/>
          </w:tcPr>
          <w:p w:rsidR="56434375" w:rsidP="0FF7313C" w:rsidRDefault="56434375" w14:paraId="027619D5" w14:textId="6C23E213">
            <w:pPr>
              <w:rPr>
                <w:rFonts w:ascii="Arial" w:hAnsi="Arial" w:eastAsia="Arial" w:cs="Arial"/>
                <w:sz w:val="20"/>
                <w:szCs w:val="20"/>
              </w:rPr>
            </w:pPr>
            <w:r w:rsidRPr="0FF7313C">
              <w:rPr>
                <w:rFonts w:ascii="Arial" w:hAnsi="Arial" w:eastAsia="Arial" w:cs="Arial"/>
                <w:b/>
                <w:bCs/>
                <w:color w:val="000000" w:themeColor="text1"/>
                <w:sz w:val="20"/>
                <w:szCs w:val="20"/>
              </w:rPr>
              <w:t>9.4. Tiekėjui taikoma bauda dėl esamų subtiekėjų ar specialistų pakeitimo / naujų subtiekėjų pasitelkimo nesilaikant Bendrosiose sąlygose nurodytos subtiekėjų ir (ar) specialistų keitimo tvarkos</w:t>
            </w:r>
          </w:p>
        </w:tc>
        <w:tc>
          <w:tcPr>
            <w:tcW w:w="6441" w:type="dxa"/>
            <w:gridSpan w:val="3"/>
            <w:tcMar/>
          </w:tcPr>
          <w:p w:rsidRPr="00BB4592" w:rsidR="56434375" w:rsidP="0FF7313C" w:rsidRDefault="56434375" w14:paraId="4C5CEB4B" w14:textId="549643E9">
            <w:pPr>
              <w:spacing w:after="0"/>
              <w:jc w:val="both"/>
              <w:rPr>
                <w:rFonts w:ascii="Arial" w:hAnsi="Arial" w:eastAsia="Arial" w:cs="Arial"/>
                <w:color w:val="000000" w:themeColor="text1"/>
                <w:sz w:val="20"/>
                <w:szCs w:val="20"/>
              </w:rPr>
            </w:pPr>
            <w:r w:rsidRPr="0FF7313C">
              <w:rPr>
                <w:rFonts w:ascii="Arial" w:hAnsi="Arial" w:eastAsia="Arial" w:cs="Arial"/>
                <w:color w:val="000000" w:themeColor="text1"/>
                <w:sz w:val="20"/>
                <w:szCs w:val="20"/>
              </w:rPr>
              <w:t>Netaikoma</w:t>
            </w:r>
          </w:p>
          <w:p w:rsidRPr="00BB4592" w:rsidR="56434375" w:rsidP="0FF7313C" w:rsidRDefault="56434375" w14:paraId="19BFD836" w14:textId="31C991C0">
            <w:pPr>
              <w:spacing w:after="0"/>
              <w:jc w:val="both"/>
              <w:rPr>
                <w:rFonts w:ascii="Arial" w:hAnsi="Arial" w:eastAsia="Arial" w:cs="Arial"/>
                <w:color w:val="000000" w:themeColor="text1"/>
                <w:sz w:val="20"/>
                <w:szCs w:val="20"/>
              </w:rPr>
            </w:pPr>
            <w:r w:rsidRPr="0FF7313C">
              <w:rPr>
                <w:rFonts w:ascii="Arial" w:hAnsi="Arial" w:eastAsia="Arial" w:cs="Arial"/>
                <w:color w:val="000000" w:themeColor="text1"/>
                <w:sz w:val="20"/>
                <w:szCs w:val="20"/>
              </w:rPr>
              <w:t xml:space="preserve"> </w:t>
            </w:r>
          </w:p>
          <w:p w:rsidRPr="00BB4592" w:rsidR="56434375" w:rsidP="0FF7313C" w:rsidRDefault="56434375" w14:paraId="4194BFDA" w14:textId="2D231640">
            <w:pPr>
              <w:jc w:val="both"/>
              <w:rPr>
                <w:rFonts w:ascii="Arial" w:hAnsi="Arial" w:eastAsia="Arial" w:cs="Arial"/>
                <w:color w:val="000000" w:themeColor="text1"/>
                <w:sz w:val="20"/>
                <w:szCs w:val="20"/>
              </w:rPr>
            </w:pPr>
          </w:p>
        </w:tc>
      </w:tr>
      <w:tr w:rsidRPr="00D02333" w:rsidR="00922964" w:rsidTr="0EE70010" w14:paraId="1ECD7780" w14:textId="77777777">
        <w:trPr>
          <w:trHeight w:val="300"/>
        </w:trPr>
        <w:tc>
          <w:tcPr>
            <w:tcW w:w="3094" w:type="dxa"/>
            <w:gridSpan w:val="3"/>
            <w:tcMar/>
          </w:tcPr>
          <w:p w:rsidRPr="00D02333" w:rsidR="00922964" w:rsidP="0FF7313C" w:rsidRDefault="00922964" w14:paraId="0B614569" w14:textId="6EE48DCF">
            <w:pPr>
              <w:rPr>
                <w:rFonts w:ascii="Arial" w:hAnsi="Arial" w:cs="Arial"/>
                <w:b/>
                <w:bCs/>
                <w:kern w:val="2"/>
                <w:sz w:val="20"/>
                <w:szCs w:val="20"/>
              </w:rPr>
            </w:pPr>
            <w:r w:rsidRPr="0FF7313C">
              <w:rPr>
                <w:rFonts w:ascii="Arial" w:hAnsi="Arial" w:cs="Arial"/>
                <w:b/>
                <w:bCs/>
                <w:kern w:val="2"/>
                <w:sz w:val="20"/>
                <w:szCs w:val="20"/>
              </w:rPr>
              <w:t>9.</w:t>
            </w:r>
            <w:r w:rsidRPr="0FF7313C" w:rsidR="54DFC065">
              <w:rPr>
                <w:rFonts w:ascii="Arial" w:hAnsi="Arial" w:cs="Arial"/>
                <w:b/>
                <w:bCs/>
                <w:kern w:val="2"/>
                <w:sz w:val="20"/>
                <w:szCs w:val="20"/>
              </w:rPr>
              <w:t>5</w:t>
            </w:r>
            <w:r w:rsidRPr="0FF7313C">
              <w:rPr>
                <w:rFonts w:ascii="Arial" w:hAnsi="Arial" w:cs="Arial"/>
                <w:b/>
                <w:bCs/>
                <w:kern w:val="2"/>
                <w:sz w:val="20"/>
                <w:szCs w:val="20"/>
              </w:rPr>
              <w:t>. Tiekėjui taikomos baudos dėl aplinkosauginių ir (arba) socialinių kriterijų nesilaikymo</w:t>
            </w:r>
          </w:p>
        </w:tc>
        <w:tc>
          <w:tcPr>
            <w:tcW w:w="6441" w:type="dxa"/>
            <w:gridSpan w:val="3"/>
            <w:tcMar/>
          </w:tcPr>
          <w:p w:rsidRPr="00BB4592" w:rsidR="00922964" w:rsidP="0FF7313C" w:rsidRDefault="03CAEC25" w14:paraId="5C7149C1" w14:textId="76BD356E">
            <w:pPr>
              <w:spacing w:after="0"/>
              <w:rPr>
                <w:rFonts w:ascii="Arial" w:hAnsi="Arial" w:eastAsia="Arial" w:cs="Arial"/>
                <w:color w:val="000000" w:themeColor="text1"/>
                <w:sz w:val="20"/>
                <w:szCs w:val="20"/>
              </w:rPr>
            </w:pPr>
            <w:r w:rsidRPr="0FF7313C">
              <w:rPr>
                <w:rFonts w:ascii="Arial" w:hAnsi="Arial" w:eastAsia="Arial" w:cs="Arial"/>
                <w:color w:val="000000" w:themeColor="text1"/>
                <w:sz w:val="20"/>
                <w:szCs w:val="20"/>
              </w:rPr>
              <w:t>Netaikoma</w:t>
            </w:r>
          </w:p>
          <w:p w:rsidRPr="00BB4592" w:rsidR="00922964" w:rsidP="0FF7313C" w:rsidRDefault="03CAEC25" w14:paraId="6C64B8F8" w14:textId="7DBDE9DA">
            <w:pPr>
              <w:spacing w:after="0"/>
              <w:rPr>
                <w:rFonts w:ascii="Arial" w:hAnsi="Arial" w:eastAsia="Arial" w:cs="Arial"/>
                <w:color w:val="000000" w:themeColor="text1"/>
                <w:sz w:val="20"/>
                <w:szCs w:val="20"/>
              </w:rPr>
            </w:pPr>
            <w:r w:rsidRPr="0FF7313C">
              <w:rPr>
                <w:rFonts w:ascii="Arial" w:hAnsi="Arial" w:eastAsia="Arial" w:cs="Arial"/>
                <w:color w:val="000000" w:themeColor="text1"/>
                <w:sz w:val="20"/>
                <w:szCs w:val="20"/>
              </w:rPr>
              <w:t xml:space="preserve"> </w:t>
            </w:r>
          </w:p>
          <w:p w:rsidRPr="00BB4592" w:rsidR="00922964" w:rsidP="0FF7313C" w:rsidRDefault="00922964" w14:paraId="4CB49920" w14:textId="1DDA4D88">
            <w:pPr>
              <w:spacing w:after="0"/>
              <w:rPr>
                <w:rFonts w:ascii="Arial" w:hAnsi="Arial" w:eastAsia="Arial" w:cs="Arial"/>
                <w:color w:val="000000" w:themeColor="text1"/>
                <w:sz w:val="20"/>
                <w:szCs w:val="20"/>
              </w:rPr>
            </w:pPr>
          </w:p>
          <w:p w:rsidRPr="00BB4592" w:rsidR="00922964" w:rsidP="0FF7313C" w:rsidRDefault="00922964" w14:paraId="475EE6EA" w14:textId="1DE5E61D">
            <w:pPr>
              <w:rPr>
                <w:rFonts w:ascii="Times New Roman" w:hAnsi="Times New Roman" w:eastAsia="Times New Roman" w:cs="Times New Roman"/>
                <w:color w:val="000000" w:themeColor="text1"/>
                <w:kern w:val="2"/>
                <w:sz w:val="24"/>
                <w:szCs w:val="24"/>
              </w:rPr>
            </w:pPr>
          </w:p>
        </w:tc>
      </w:tr>
      <w:tr w:rsidRPr="00D02333" w:rsidR="00922964" w:rsidTr="0EE70010" w14:paraId="02177C31" w14:textId="77777777">
        <w:trPr>
          <w:trHeight w:val="300"/>
        </w:trPr>
        <w:tc>
          <w:tcPr>
            <w:tcW w:w="3094" w:type="dxa"/>
            <w:gridSpan w:val="3"/>
            <w:tcMar/>
          </w:tcPr>
          <w:p w:rsidRPr="00D02333" w:rsidR="00922964" w:rsidP="0FF7313C" w:rsidRDefault="00922964" w14:paraId="4B6E30D5" w14:textId="52199D7F">
            <w:pPr>
              <w:rPr>
                <w:rFonts w:ascii="Arial" w:hAnsi="Arial" w:cs="Arial"/>
                <w:b/>
                <w:bCs/>
                <w:kern w:val="2"/>
                <w:sz w:val="20"/>
                <w:szCs w:val="20"/>
              </w:rPr>
            </w:pPr>
            <w:r w:rsidRPr="0FF7313C">
              <w:rPr>
                <w:rFonts w:ascii="Arial" w:hAnsi="Arial" w:cs="Arial"/>
                <w:b/>
                <w:bCs/>
                <w:kern w:val="2"/>
                <w:sz w:val="20"/>
                <w:szCs w:val="20"/>
              </w:rPr>
              <w:t>9.</w:t>
            </w:r>
            <w:r w:rsidRPr="0FF7313C" w:rsidR="6B224A30">
              <w:rPr>
                <w:rFonts w:ascii="Arial" w:hAnsi="Arial" w:cs="Arial"/>
                <w:b/>
                <w:bCs/>
                <w:kern w:val="2"/>
                <w:sz w:val="20"/>
                <w:szCs w:val="20"/>
              </w:rPr>
              <w:t>6</w:t>
            </w:r>
            <w:r w:rsidRPr="0FF7313C">
              <w:rPr>
                <w:rFonts w:ascii="Arial" w:hAnsi="Arial" w:cs="Arial"/>
                <w:b/>
                <w:bCs/>
                <w:kern w:val="2"/>
                <w:sz w:val="20"/>
                <w:szCs w:val="20"/>
              </w:rPr>
              <w:t>. Tiekėjui / Pirkėjui taikoma bauda dėl konfidencialumo reikalavimų nesilaikymo</w:t>
            </w:r>
          </w:p>
        </w:tc>
        <w:tc>
          <w:tcPr>
            <w:tcW w:w="6441" w:type="dxa"/>
            <w:gridSpan w:val="3"/>
            <w:tcMar/>
          </w:tcPr>
          <w:p w:rsidRPr="00D02333" w:rsidR="00922964" w:rsidP="00922964" w:rsidRDefault="00922964" w14:paraId="5D543238" w14:textId="77777777">
            <w:pPr>
              <w:rPr>
                <w:rFonts w:ascii="Arial" w:hAnsi="Arial" w:cs="Arial"/>
                <w:color w:val="4472C4"/>
                <w:kern w:val="2"/>
                <w:sz w:val="20"/>
              </w:rPr>
            </w:pPr>
            <w:r w:rsidRPr="00D02333">
              <w:rPr>
                <w:rFonts w:ascii="Arial" w:hAnsi="Arial" w:cs="Arial"/>
                <w:color w:val="000000" w:themeColor="text1"/>
                <w:kern w:val="2"/>
                <w:sz w:val="20"/>
              </w:rPr>
              <w:t>300 Eur</w:t>
            </w:r>
          </w:p>
        </w:tc>
      </w:tr>
      <w:tr w:rsidRPr="00D02333" w:rsidR="00922964" w:rsidTr="0EE70010" w14:paraId="32EE5E0A" w14:textId="77777777">
        <w:trPr>
          <w:trHeight w:val="300"/>
        </w:trPr>
        <w:tc>
          <w:tcPr>
            <w:tcW w:w="3094" w:type="dxa"/>
            <w:gridSpan w:val="3"/>
            <w:tcMar/>
          </w:tcPr>
          <w:p w:rsidRPr="00D02333" w:rsidR="00922964" w:rsidP="0FF7313C" w:rsidRDefault="00922964" w14:paraId="5A042237" w14:textId="5BCA55D8">
            <w:pPr>
              <w:rPr>
                <w:rFonts w:ascii="Arial" w:hAnsi="Arial" w:cs="Arial"/>
                <w:b/>
                <w:bCs/>
                <w:kern w:val="2"/>
                <w:sz w:val="20"/>
                <w:szCs w:val="20"/>
              </w:rPr>
            </w:pPr>
            <w:r w:rsidRPr="0FF7313C">
              <w:rPr>
                <w:rFonts w:ascii="Arial" w:hAnsi="Arial" w:cs="Arial"/>
                <w:b/>
                <w:bCs/>
                <w:kern w:val="2"/>
                <w:sz w:val="20"/>
                <w:szCs w:val="20"/>
              </w:rPr>
              <w:t>9.</w:t>
            </w:r>
            <w:r w:rsidRPr="0FF7313C" w:rsidR="3BA3486A">
              <w:rPr>
                <w:rFonts w:ascii="Arial" w:hAnsi="Arial" w:cs="Arial"/>
                <w:b/>
                <w:bCs/>
                <w:kern w:val="2"/>
                <w:sz w:val="20"/>
                <w:szCs w:val="20"/>
              </w:rPr>
              <w:t>7</w:t>
            </w:r>
            <w:r w:rsidRPr="0FF7313C">
              <w:rPr>
                <w:rFonts w:ascii="Arial" w:hAnsi="Arial" w:cs="Arial"/>
                <w:b/>
                <w:bCs/>
                <w:kern w:val="2"/>
                <w:sz w:val="20"/>
                <w:szCs w:val="20"/>
              </w:rPr>
              <w:t xml:space="preserve">. Tiekėjui taikomos netesybos dėl pirkimo dokumentuose nustatytų </w:t>
            </w:r>
            <w:r w:rsidRPr="0FF7313C" w:rsidR="04109A9F">
              <w:rPr>
                <w:rFonts w:ascii="Arial" w:hAnsi="Arial" w:cs="Arial"/>
                <w:b/>
                <w:bCs/>
                <w:kern w:val="2"/>
                <w:sz w:val="20"/>
                <w:szCs w:val="20"/>
              </w:rPr>
              <w:t>K</w:t>
            </w:r>
            <w:r w:rsidRPr="0FF7313C">
              <w:rPr>
                <w:rFonts w:ascii="Arial" w:hAnsi="Arial" w:cs="Arial"/>
                <w:b/>
                <w:bCs/>
                <w:kern w:val="2"/>
                <w:sz w:val="20"/>
                <w:szCs w:val="20"/>
              </w:rPr>
              <w:t xml:space="preserve">okybinių kriterijų </w:t>
            </w:r>
            <w:proofErr w:type="spellStart"/>
            <w:r w:rsidRPr="0FF7313C">
              <w:rPr>
                <w:rFonts w:ascii="Arial" w:hAnsi="Arial" w:cs="Arial"/>
                <w:b/>
                <w:bCs/>
                <w:kern w:val="2"/>
                <w:sz w:val="20"/>
                <w:szCs w:val="20"/>
              </w:rPr>
              <w:t>nepasiekimo</w:t>
            </w:r>
            <w:proofErr w:type="spellEnd"/>
            <w:r w:rsidRPr="0FF7313C">
              <w:rPr>
                <w:rFonts w:ascii="Arial" w:hAnsi="Arial" w:cs="Arial"/>
                <w:b/>
                <w:bCs/>
                <w:kern w:val="2"/>
                <w:sz w:val="20"/>
                <w:szCs w:val="20"/>
              </w:rPr>
              <w:t xml:space="preserve"> Sutarties vykdymo metu</w:t>
            </w:r>
          </w:p>
        </w:tc>
        <w:tc>
          <w:tcPr>
            <w:tcW w:w="6441" w:type="dxa"/>
            <w:gridSpan w:val="3"/>
            <w:tcMar/>
          </w:tcPr>
          <w:p w:rsidRPr="00BB4592" w:rsidR="12F0C5DA" w:rsidP="223DFD39" w:rsidRDefault="12F0C5DA" w14:paraId="717EBB23" w14:textId="4D4A1F0A">
            <w:pPr>
              <w:rPr>
                <w:rFonts w:ascii="Arial" w:hAnsi="Arial" w:eastAsia="Arial" w:cs="Arial"/>
                <w:color w:val="000000" w:themeColor="text1"/>
                <w:sz w:val="20"/>
                <w:szCs w:val="20"/>
              </w:rPr>
            </w:pPr>
            <w:r w:rsidRPr="223DFD39">
              <w:rPr>
                <w:rFonts w:ascii="Arial" w:hAnsi="Arial" w:eastAsia="Arial" w:cs="Arial"/>
                <w:color w:val="000000" w:themeColor="text1"/>
                <w:sz w:val="20"/>
                <w:szCs w:val="20"/>
              </w:rPr>
              <w:t>Netaikoma</w:t>
            </w:r>
          </w:p>
          <w:p w:rsidRPr="00BB4592" w:rsidR="223DFD39" w:rsidP="223DFD39" w:rsidRDefault="223DFD39" w14:paraId="2EF367B8" w14:textId="7C8E5A15">
            <w:pPr>
              <w:rPr>
                <w:rFonts w:ascii="Arial" w:hAnsi="Arial" w:eastAsia="Arial" w:cs="Arial"/>
                <w:color w:val="000000" w:themeColor="text1"/>
                <w:sz w:val="20"/>
                <w:szCs w:val="20"/>
              </w:rPr>
            </w:pPr>
          </w:p>
          <w:p w:rsidRPr="00D02333" w:rsidR="00922964" w:rsidP="0FF7313C" w:rsidRDefault="00922964" w14:paraId="2D5BB9A9" w14:textId="21121842">
            <w:pPr>
              <w:rPr>
                <w:rFonts w:ascii="Arial" w:hAnsi="Arial" w:cs="Arial"/>
                <w:i/>
                <w:iCs/>
                <w:color w:val="4472C4"/>
                <w:kern w:val="2"/>
                <w:sz w:val="20"/>
                <w:szCs w:val="20"/>
              </w:rPr>
            </w:pPr>
          </w:p>
        </w:tc>
      </w:tr>
      <w:tr w:rsidRPr="00D02333" w:rsidR="00922964" w:rsidTr="0EE70010" w14:paraId="20567B7F" w14:textId="77777777">
        <w:trPr>
          <w:trHeight w:val="1560"/>
        </w:trPr>
        <w:tc>
          <w:tcPr>
            <w:tcW w:w="3094" w:type="dxa"/>
            <w:gridSpan w:val="3"/>
            <w:tcBorders>
              <w:top w:val="single" w:color="auto" w:sz="4" w:space="0"/>
              <w:left w:val="single" w:color="auto" w:sz="4" w:space="0"/>
              <w:bottom w:val="single" w:color="auto" w:sz="4" w:space="0"/>
              <w:right w:val="single" w:color="auto" w:sz="4" w:space="0"/>
            </w:tcBorders>
            <w:tcMar/>
          </w:tcPr>
          <w:p w:rsidRPr="00D02333" w:rsidR="00922964" w:rsidP="0FF7313C" w:rsidRDefault="00922964" w14:paraId="7D9A70B5" w14:textId="703B02AD">
            <w:pPr>
              <w:rPr>
                <w:rFonts w:ascii="Arial" w:hAnsi="Arial" w:cs="Arial"/>
                <w:b/>
                <w:bCs/>
                <w:kern w:val="2"/>
                <w:sz w:val="20"/>
                <w:szCs w:val="20"/>
              </w:rPr>
            </w:pPr>
            <w:r w:rsidRPr="0FF7313C">
              <w:rPr>
                <w:rFonts w:ascii="Arial" w:hAnsi="Arial" w:cs="Arial"/>
                <w:b/>
                <w:bCs/>
                <w:kern w:val="2"/>
                <w:sz w:val="20"/>
                <w:szCs w:val="20"/>
              </w:rPr>
              <w:t>9.</w:t>
            </w:r>
            <w:r w:rsidRPr="0FF7313C" w:rsidR="76C1CD8E">
              <w:rPr>
                <w:rFonts w:ascii="Arial" w:hAnsi="Arial" w:cs="Arial"/>
                <w:b/>
                <w:bCs/>
                <w:kern w:val="2"/>
                <w:sz w:val="20"/>
                <w:szCs w:val="20"/>
              </w:rPr>
              <w:t>8</w:t>
            </w:r>
            <w:r w:rsidRPr="0FF7313C">
              <w:rPr>
                <w:rFonts w:ascii="Arial" w:hAnsi="Arial" w:cs="Arial"/>
                <w:b/>
                <w:bCs/>
                <w:kern w:val="2"/>
                <w:sz w:val="20"/>
                <w:szCs w:val="20"/>
              </w:rPr>
              <w:t xml:space="preserve">. Tiekėjui taikomos netesybos dėl Sutarties įvykdymo užtikrinimo </w:t>
            </w:r>
            <w:r w:rsidRPr="0FF7313C">
              <w:rPr>
                <w:rFonts w:ascii="Arial" w:hAnsi="Arial" w:cs="Arial"/>
                <w:b/>
                <w:bCs/>
                <w:sz w:val="20"/>
                <w:szCs w:val="20"/>
              </w:rPr>
              <w:t>nepratęsimo</w:t>
            </w:r>
          </w:p>
        </w:tc>
        <w:tc>
          <w:tcPr>
            <w:tcW w:w="6441" w:type="dxa"/>
            <w:gridSpan w:val="3"/>
            <w:tcBorders>
              <w:top w:val="single" w:color="auto" w:sz="4" w:space="0"/>
              <w:left w:val="single" w:color="auto" w:sz="4" w:space="0"/>
              <w:bottom w:val="single" w:color="auto" w:sz="4" w:space="0"/>
              <w:right w:val="single" w:color="auto" w:sz="4" w:space="0"/>
            </w:tcBorders>
            <w:tcMar/>
          </w:tcPr>
          <w:p w:rsidRPr="00BB4592" w:rsidR="383F1060" w:rsidP="223DFD39" w:rsidRDefault="383F1060" w14:paraId="601E844B" w14:textId="6D07559F">
            <w:pPr>
              <w:rPr>
                <w:rFonts w:ascii="Arial" w:hAnsi="Arial" w:eastAsia="Arial" w:cs="Arial"/>
                <w:color w:val="000000" w:themeColor="text1"/>
                <w:sz w:val="20"/>
                <w:szCs w:val="20"/>
              </w:rPr>
            </w:pPr>
            <w:r w:rsidRPr="223DFD39">
              <w:rPr>
                <w:rFonts w:ascii="Arial" w:hAnsi="Arial" w:eastAsia="Arial" w:cs="Arial"/>
                <w:color w:val="000000" w:themeColor="text1"/>
                <w:sz w:val="20"/>
                <w:szCs w:val="20"/>
              </w:rPr>
              <w:t>Netaikoma</w:t>
            </w:r>
          </w:p>
          <w:p w:rsidRPr="00BB4592" w:rsidR="223DFD39" w:rsidP="223DFD39" w:rsidRDefault="223DFD39" w14:paraId="3021867D" w14:textId="267F1F72">
            <w:pPr>
              <w:rPr>
                <w:rFonts w:ascii="Arial" w:hAnsi="Arial" w:eastAsia="Arial" w:cs="Arial"/>
                <w:color w:val="000000" w:themeColor="text1"/>
                <w:sz w:val="20"/>
                <w:szCs w:val="20"/>
              </w:rPr>
            </w:pPr>
          </w:p>
          <w:p w:rsidRPr="00D02333" w:rsidR="00922964" w:rsidP="1D3E08F5" w:rsidRDefault="00922964" w14:paraId="28E2D01C" w14:textId="5F2B96EC">
            <w:pPr>
              <w:rPr>
                <w:rFonts w:ascii="Arial" w:hAnsi="Arial" w:eastAsia="Arial" w:cs="Arial"/>
                <w:color w:val="FF0000"/>
                <w:kern w:val="2"/>
                <w:sz w:val="20"/>
                <w:szCs w:val="20"/>
              </w:rPr>
            </w:pPr>
          </w:p>
        </w:tc>
      </w:tr>
      <w:tr w:rsidRPr="00D02333" w:rsidR="00922964" w:rsidTr="0EE70010" w14:paraId="77C92A62" w14:textId="77777777">
        <w:trPr>
          <w:trHeight w:val="300"/>
        </w:trPr>
        <w:tc>
          <w:tcPr>
            <w:tcW w:w="3094" w:type="dxa"/>
            <w:gridSpan w:val="3"/>
            <w:tcMar/>
          </w:tcPr>
          <w:p w:rsidRPr="00D02333" w:rsidR="00922964" w:rsidP="00922964" w:rsidRDefault="00922964" w14:paraId="30CC68E4" w14:textId="77777777">
            <w:pPr>
              <w:rPr>
                <w:rFonts w:ascii="Arial" w:hAnsi="Arial" w:cs="Arial"/>
                <w:b/>
                <w:bCs/>
                <w:kern w:val="2"/>
                <w:sz w:val="20"/>
              </w:rPr>
            </w:pPr>
            <w:r w:rsidRPr="00D02333">
              <w:rPr>
                <w:rFonts w:ascii="Arial" w:hAnsi="Arial" w:cs="Arial"/>
                <w:b/>
                <w:bCs/>
                <w:sz w:val="20"/>
              </w:rPr>
              <w:t>9.8.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Mar/>
          </w:tcPr>
          <w:p w:rsidRPr="00D02333" w:rsidR="00922964" w:rsidP="00922964" w:rsidRDefault="00922964" w14:paraId="2CE0BDAF" w14:textId="77777777">
            <w:pPr>
              <w:rPr>
                <w:rFonts w:ascii="Arial" w:hAnsi="Arial" w:cs="Arial"/>
                <w:i/>
                <w:iCs/>
                <w:color w:val="4472C4"/>
                <w:kern w:val="2"/>
                <w:sz w:val="20"/>
              </w:rPr>
            </w:pPr>
            <w:r w:rsidRPr="00D02333">
              <w:rPr>
                <w:rFonts w:ascii="Arial" w:hAnsi="Arial" w:cs="Arial"/>
                <w:color w:val="000000" w:themeColor="text1"/>
                <w:kern w:val="2"/>
                <w:sz w:val="20"/>
              </w:rPr>
              <w:t>Tiekėjui taikoma 300 Eur bauda už kiekvieną nustatytą atvejį.</w:t>
            </w:r>
          </w:p>
          <w:p w:rsidRPr="00D02333" w:rsidR="00922964" w:rsidP="00922964" w:rsidRDefault="00922964" w14:paraId="44D9A7A8" w14:textId="77777777">
            <w:pPr>
              <w:rPr>
                <w:rFonts w:ascii="Arial" w:hAnsi="Arial" w:cs="Arial"/>
                <w:sz w:val="20"/>
              </w:rPr>
            </w:pPr>
          </w:p>
          <w:p w:rsidRPr="00D02333" w:rsidR="00922964" w:rsidP="00922964" w:rsidRDefault="00922964" w14:paraId="6D01C400" w14:textId="77777777">
            <w:pPr>
              <w:rPr>
                <w:rFonts w:ascii="Arial" w:hAnsi="Arial" w:cs="Arial"/>
                <w:color w:val="4472C4"/>
                <w:kern w:val="2"/>
                <w:sz w:val="20"/>
              </w:rPr>
            </w:pPr>
          </w:p>
        </w:tc>
      </w:tr>
      <w:tr w:rsidRPr="00D02333" w:rsidR="00922964" w:rsidTr="0EE70010" w14:paraId="1990D65E" w14:textId="77777777">
        <w:trPr>
          <w:trHeight w:val="300"/>
        </w:trPr>
        <w:tc>
          <w:tcPr>
            <w:tcW w:w="9535" w:type="dxa"/>
            <w:gridSpan w:val="6"/>
            <w:tcMar/>
          </w:tcPr>
          <w:p w:rsidRPr="00D02333" w:rsidR="00922964" w:rsidP="00922964" w:rsidRDefault="00922964" w14:paraId="6A13EDA6" w14:textId="77777777">
            <w:pPr>
              <w:jc w:val="center"/>
              <w:rPr>
                <w:rFonts w:ascii="Arial" w:hAnsi="Arial" w:cs="Arial"/>
                <w:color w:val="4472C4"/>
                <w:kern w:val="2"/>
                <w:sz w:val="20"/>
              </w:rPr>
            </w:pPr>
            <w:r w:rsidRPr="00D02333">
              <w:rPr>
                <w:rFonts w:ascii="Arial" w:hAnsi="Arial" w:cs="Arial"/>
                <w:b/>
                <w:kern w:val="2"/>
                <w:sz w:val="20"/>
              </w:rPr>
              <w:t>10. ESMINĖS SUTARTIES SĄLYGOS</w:t>
            </w:r>
          </w:p>
        </w:tc>
      </w:tr>
      <w:tr w:rsidRPr="00D02333" w:rsidR="00922964" w:rsidTr="0EE70010" w14:paraId="3F1BF623" w14:textId="77777777">
        <w:trPr>
          <w:trHeight w:val="300"/>
        </w:trPr>
        <w:tc>
          <w:tcPr>
            <w:tcW w:w="3094" w:type="dxa"/>
            <w:gridSpan w:val="3"/>
            <w:tcMar/>
          </w:tcPr>
          <w:p w:rsidRPr="00D02333" w:rsidR="00922964" w:rsidP="00922964" w:rsidRDefault="00922964" w14:paraId="647C9E8D" w14:textId="77777777">
            <w:pPr>
              <w:rPr>
                <w:rFonts w:ascii="Arial" w:hAnsi="Arial" w:cs="Arial"/>
                <w:b/>
                <w:kern w:val="2"/>
                <w:sz w:val="20"/>
                <w:lang w:val="en-US"/>
              </w:rPr>
            </w:pPr>
            <w:r w:rsidRPr="00D02333">
              <w:rPr>
                <w:rFonts w:ascii="Arial" w:hAnsi="Arial" w:cs="Arial"/>
                <w:b/>
                <w:kern w:val="2"/>
                <w:sz w:val="20"/>
                <w:lang w:val="en-US"/>
              </w:rPr>
              <w:t xml:space="preserve">10.1. </w:t>
            </w:r>
            <w:r w:rsidRPr="00D02333">
              <w:rPr>
                <w:rFonts w:ascii="Arial" w:hAnsi="Arial" w:cs="Arial"/>
                <w:b/>
                <w:kern w:val="2"/>
                <w:sz w:val="20"/>
              </w:rPr>
              <w:t>Esminės Sutarties sąlygos</w:t>
            </w:r>
          </w:p>
        </w:tc>
        <w:tc>
          <w:tcPr>
            <w:tcW w:w="6441" w:type="dxa"/>
            <w:gridSpan w:val="3"/>
            <w:tcMar/>
          </w:tcPr>
          <w:p w:rsidRPr="002D436B" w:rsidR="00922964" w:rsidP="0FF7313C" w:rsidRDefault="00922964" w14:paraId="313AFD80" w14:textId="278CDF28">
            <w:pPr>
              <w:rPr>
                <w:rFonts w:ascii="Arial" w:hAnsi="Arial" w:cs="Arial"/>
                <w:kern w:val="2"/>
                <w:sz w:val="20"/>
              </w:rPr>
            </w:pPr>
            <w:r w:rsidRPr="00D02333">
              <w:rPr>
                <w:rFonts w:ascii="Arial" w:hAnsi="Arial" w:cs="Arial"/>
                <w:kern w:val="2"/>
                <w:sz w:val="20"/>
              </w:rPr>
              <w:t>Netaikoma</w:t>
            </w:r>
          </w:p>
        </w:tc>
      </w:tr>
      <w:tr w:rsidR="0FF7313C" w:rsidTr="0EE70010" w14:paraId="57EEB4C4" w14:textId="77777777">
        <w:trPr>
          <w:trHeight w:val="300"/>
        </w:trPr>
        <w:tc>
          <w:tcPr>
            <w:tcW w:w="3094" w:type="dxa"/>
            <w:gridSpan w:val="3"/>
            <w:tcMar/>
          </w:tcPr>
          <w:p w:rsidRPr="00BB4592" w:rsidR="4C68A07F" w:rsidP="0FF7313C" w:rsidRDefault="4C68A07F" w14:paraId="56454744" w14:textId="6379AB66">
            <w:pPr>
              <w:rPr>
                <w:rFonts w:ascii="Arial" w:hAnsi="Arial" w:eastAsia="Arial" w:cs="Arial"/>
                <w:sz w:val="20"/>
                <w:szCs w:val="20"/>
                <w:lang w:val="fi-FI"/>
              </w:rPr>
            </w:pPr>
            <w:r w:rsidRPr="0FF7313C">
              <w:rPr>
                <w:rFonts w:ascii="Arial" w:hAnsi="Arial" w:eastAsia="Arial" w:cs="Arial"/>
                <w:b/>
                <w:bCs/>
                <w:color w:val="000000" w:themeColor="text1"/>
                <w:sz w:val="20"/>
                <w:szCs w:val="20"/>
              </w:rPr>
              <w:t>10.2. Dideli arba nuolatiniai esminės Sutarties sąlygos vykdymo trūkumai</w:t>
            </w:r>
          </w:p>
        </w:tc>
        <w:tc>
          <w:tcPr>
            <w:tcW w:w="6441" w:type="dxa"/>
            <w:gridSpan w:val="3"/>
            <w:tcMar/>
          </w:tcPr>
          <w:p w:rsidRPr="00BB4592" w:rsidR="002D436B" w:rsidP="002D436B" w:rsidRDefault="4C68A07F" w14:paraId="3E1ECDD7" w14:textId="7A9618EE">
            <w:pPr>
              <w:spacing w:after="0" w:line="276" w:lineRule="auto"/>
              <w:jc w:val="both"/>
              <w:rPr>
                <w:rFonts w:ascii="Arial" w:hAnsi="Arial" w:eastAsia="Arial" w:cs="Arial"/>
                <w:color w:val="4471C4"/>
                <w:sz w:val="20"/>
                <w:szCs w:val="20"/>
              </w:rPr>
            </w:pPr>
            <w:r w:rsidRPr="0FF7313C">
              <w:rPr>
                <w:rFonts w:ascii="Arial" w:hAnsi="Arial" w:eastAsia="Arial" w:cs="Arial"/>
                <w:color w:val="000000" w:themeColor="text1"/>
                <w:sz w:val="20"/>
                <w:szCs w:val="20"/>
              </w:rPr>
              <w:t xml:space="preserve">Netaikoma </w:t>
            </w:r>
          </w:p>
          <w:p w:rsidRPr="00BB4592" w:rsidR="4C68A07F" w:rsidP="0FF7313C" w:rsidRDefault="4C68A07F" w14:paraId="78355E42" w14:textId="4CE66672">
            <w:pPr>
              <w:rPr>
                <w:rFonts w:ascii="Arial" w:hAnsi="Arial" w:eastAsia="Arial" w:cs="Arial"/>
                <w:color w:val="4471C4"/>
                <w:sz w:val="20"/>
                <w:szCs w:val="20"/>
              </w:rPr>
            </w:pPr>
          </w:p>
        </w:tc>
      </w:tr>
      <w:tr w:rsidRPr="00D02333" w:rsidR="00922964" w:rsidTr="0EE70010" w14:paraId="5875BE2F" w14:textId="77777777">
        <w:trPr>
          <w:trHeight w:val="300"/>
        </w:trPr>
        <w:tc>
          <w:tcPr>
            <w:tcW w:w="9535" w:type="dxa"/>
            <w:gridSpan w:val="6"/>
            <w:tcMar/>
          </w:tcPr>
          <w:p w:rsidRPr="00D02333" w:rsidR="00922964" w:rsidP="00922964" w:rsidRDefault="00922964" w14:paraId="2EBE6000" w14:textId="77777777">
            <w:pPr>
              <w:jc w:val="center"/>
              <w:rPr>
                <w:rFonts w:ascii="Arial" w:hAnsi="Arial" w:cs="Arial"/>
                <w:b/>
                <w:bCs/>
                <w:kern w:val="2"/>
                <w:sz w:val="20"/>
              </w:rPr>
            </w:pPr>
            <w:r w:rsidRPr="22488042">
              <w:rPr>
                <w:rFonts w:ascii="Arial" w:hAnsi="Arial" w:cs="Arial"/>
                <w:b/>
                <w:bCs/>
                <w:kern w:val="2"/>
                <w:sz w:val="20"/>
              </w:rPr>
              <w:t>11. SUTARTIES GALIOJIMAS IR KEITIMAS</w:t>
            </w:r>
          </w:p>
        </w:tc>
      </w:tr>
      <w:tr w:rsidRPr="00D02333" w:rsidR="00922964" w:rsidTr="0EE70010" w14:paraId="1D916363" w14:textId="77777777">
        <w:trPr>
          <w:trHeight w:val="300"/>
        </w:trPr>
        <w:tc>
          <w:tcPr>
            <w:tcW w:w="3094" w:type="dxa"/>
            <w:gridSpan w:val="3"/>
            <w:tcMar/>
          </w:tcPr>
          <w:p w:rsidRPr="00D02333" w:rsidR="00922964" w:rsidP="00922964" w:rsidRDefault="00922964" w14:paraId="380DF747" w14:textId="77777777">
            <w:pPr>
              <w:rPr>
                <w:rFonts w:ascii="Arial" w:hAnsi="Arial" w:cs="Arial"/>
                <w:b/>
                <w:kern w:val="2"/>
                <w:sz w:val="20"/>
              </w:rPr>
            </w:pPr>
            <w:r w:rsidRPr="00D02333">
              <w:rPr>
                <w:rFonts w:ascii="Arial" w:hAnsi="Arial" w:cs="Arial"/>
                <w:b/>
                <w:sz w:val="20"/>
              </w:rPr>
              <w:t>11.1. Sutarties sudarymas ir įsigaliojimas</w:t>
            </w:r>
          </w:p>
        </w:tc>
        <w:tc>
          <w:tcPr>
            <w:tcW w:w="6441" w:type="dxa"/>
            <w:gridSpan w:val="3"/>
            <w:tcMar/>
          </w:tcPr>
          <w:p w:rsidRPr="00EB7F1F" w:rsidR="005E523D" w:rsidP="005E523D" w:rsidRDefault="005E523D" w14:paraId="254F3313" w14:textId="77777777">
            <w:pPr>
              <w:jc w:val="both"/>
              <w:rPr>
                <w:rFonts w:ascii="Arial" w:hAnsi="Arial" w:cs="Arial"/>
                <w:kern w:val="2"/>
                <w:sz w:val="20"/>
              </w:rPr>
            </w:pPr>
            <w:r w:rsidRPr="00EB7F1F">
              <w:rPr>
                <w:rFonts w:ascii="Arial" w:hAnsi="Arial" w:cs="Arial"/>
                <w:kern w:val="2"/>
                <w:sz w:val="20"/>
              </w:rPr>
              <w:t>Ši Sutartis laikoma sudaryta ir įsigalioja nuo Sutarties pasirašymo dienos (antrosios Šalies pasirašymo dieną).</w:t>
            </w:r>
          </w:p>
          <w:p w:rsidRPr="00D02333" w:rsidR="00922964" w:rsidP="43BFAB1E" w:rsidRDefault="030FAB6B" w14:paraId="491AA0A3" w14:textId="6DCCAFE5">
            <w:pPr>
              <w:jc w:val="both"/>
              <w:rPr>
                <w:rFonts w:ascii="Arial" w:hAnsi="Arial" w:cs="Arial"/>
                <w:color w:val="4472C4"/>
                <w:kern w:val="2"/>
                <w:sz w:val="20"/>
                <w:szCs w:val="20"/>
              </w:rPr>
            </w:pPr>
            <w:r w:rsidRPr="43BFAB1E">
              <w:rPr>
                <w:rFonts w:ascii="Arial" w:hAnsi="Arial" w:cs="Arial"/>
                <w:color w:val="000000"/>
                <w:kern w:val="2"/>
                <w:sz w:val="20"/>
                <w:szCs w:val="20"/>
              </w:rPr>
              <w:t xml:space="preserve">Sutartis galioja iki visiško prievolių įvykdymo (kol bus išnaudota Pradinės Sutarties vertė, bet jos terminas negali būti ilgesnis </w:t>
            </w:r>
            <w:r w:rsidRPr="43BFAB1E">
              <w:rPr>
                <w:rFonts w:ascii="Arial" w:hAnsi="Arial" w:cs="Arial"/>
                <w:kern w:val="2"/>
                <w:sz w:val="20"/>
                <w:szCs w:val="20"/>
              </w:rPr>
              <w:t xml:space="preserve">kaip 37 (trisdešimt </w:t>
            </w:r>
            <w:r w:rsidRPr="43BFAB1E" w:rsidR="31E8C48F">
              <w:rPr>
                <w:rFonts w:ascii="Arial" w:hAnsi="Arial" w:cs="Arial"/>
                <w:kern w:val="2"/>
                <w:sz w:val="20"/>
                <w:szCs w:val="20"/>
              </w:rPr>
              <w:t>septy</w:t>
            </w:r>
            <w:r w:rsidRPr="43BFAB1E">
              <w:rPr>
                <w:rFonts w:ascii="Arial" w:hAnsi="Arial" w:cs="Arial"/>
                <w:kern w:val="2"/>
                <w:sz w:val="20"/>
                <w:szCs w:val="20"/>
              </w:rPr>
              <w:t>ni) mėnesiai.</w:t>
            </w:r>
          </w:p>
        </w:tc>
      </w:tr>
      <w:tr w:rsidRPr="00D02333" w:rsidR="00922964" w:rsidTr="0EE70010" w14:paraId="68EF9717" w14:textId="77777777">
        <w:trPr>
          <w:trHeight w:val="300"/>
        </w:trPr>
        <w:tc>
          <w:tcPr>
            <w:tcW w:w="3094" w:type="dxa"/>
            <w:gridSpan w:val="3"/>
            <w:tcMar/>
          </w:tcPr>
          <w:p w:rsidRPr="00D02333" w:rsidR="00922964" w:rsidP="00922964" w:rsidRDefault="00922964" w14:paraId="6D9E7C18" w14:textId="77777777">
            <w:pPr>
              <w:rPr>
                <w:rFonts w:ascii="Arial" w:hAnsi="Arial" w:cs="Arial"/>
                <w:b/>
                <w:kern w:val="2"/>
                <w:sz w:val="20"/>
              </w:rPr>
            </w:pPr>
            <w:r w:rsidRPr="00D02333">
              <w:rPr>
                <w:rFonts w:ascii="Arial" w:hAnsi="Arial" w:cs="Arial"/>
                <w:b/>
                <w:kern w:val="2"/>
                <w:sz w:val="20"/>
              </w:rPr>
              <w:t>11.2. Sutarties galiojimo termino pratęsimas</w:t>
            </w:r>
          </w:p>
        </w:tc>
        <w:tc>
          <w:tcPr>
            <w:tcW w:w="6441" w:type="dxa"/>
            <w:gridSpan w:val="3"/>
            <w:tcMar/>
          </w:tcPr>
          <w:p w:rsidRPr="00D02333" w:rsidR="00922964" w:rsidP="00922964" w:rsidRDefault="00922964" w14:paraId="60B05D13" w14:textId="16E2C2C0">
            <w:pPr>
              <w:rPr>
                <w:rFonts w:ascii="Arial" w:hAnsi="Arial" w:cs="Arial"/>
                <w:kern w:val="2"/>
                <w:sz w:val="20"/>
              </w:rPr>
            </w:pPr>
            <w:r w:rsidRPr="00D02333">
              <w:rPr>
                <w:rFonts w:ascii="Arial" w:hAnsi="Arial" w:cs="Arial"/>
                <w:kern w:val="2"/>
                <w:sz w:val="20"/>
              </w:rPr>
              <w:t>Netaikoma</w:t>
            </w:r>
          </w:p>
        </w:tc>
      </w:tr>
      <w:tr w:rsidRPr="00D02333" w:rsidR="00922964" w:rsidTr="0EE70010" w14:paraId="4B5EF525" w14:textId="77777777">
        <w:trPr>
          <w:trHeight w:val="300"/>
        </w:trPr>
        <w:tc>
          <w:tcPr>
            <w:tcW w:w="9535" w:type="dxa"/>
            <w:gridSpan w:val="6"/>
            <w:tcMar/>
          </w:tcPr>
          <w:p w:rsidRPr="00D02333" w:rsidR="00922964" w:rsidP="00922964" w:rsidRDefault="00922964" w14:paraId="4A842A7E" w14:textId="77777777">
            <w:pPr>
              <w:jc w:val="center"/>
              <w:rPr>
                <w:rFonts w:ascii="Arial" w:hAnsi="Arial" w:cs="Arial"/>
                <w:b/>
                <w:kern w:val="2"/>
                <w:sz w:val="20"/>
              </w:rPr>
            </w:pPr>
            <w:r w:rsidRPr="00D02333">
              <w:rPr>
                <w:rFonts w:ascii="Arial" w:hAnsi="Arial" w:cs="Arial"/>
                <w:b/>
                <w:kern w:val="2"/>
                <w:sz w:val="20"/>
              </w:rPr>
              <w:t>12. SUTARTIES NUTRAUKIMAS</w:t>
            </w:r>
          </w:p>
        </w:tc>
      </w:tr>
      <w:tr w:rsidRPr="00D02333" w:rsidR="00922964" w:rsidTr="0EE70010" w14:paraId="40974ADE"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D02333" w:rsidR="00922964" w:rsidP="00922964" w:rsidRDefault="00922964" w14:paraId="14EF7053" w14:textId="77777777">
            <w:pPr>
              <w:rPr>
                <w:rFonts w:ascii="Arial" w:hAnsi="Arial" w:cs="Arial"/>
                <w:b/>
                <w:kern w:val="2"/>
                <w:sz w:val="20"/>
              </w:rPr>
            </w:pPr>
            <w:r w:rsidRPr="00D02333">
              <w:rPr>
                <w:rFonts w:ascii="Arial" w:hAnsi="Arial" w:cs="Arial"/>
                <w:b/>
                <w:kern w:val="2"/>
                <w:sz w:val="20"/>
              </w:rPr>
              <w:t>12.1. Sutarties nutraukimo pagrindai</w:t>
            </w:r>
          </w:p>
        </w:tc>
        <w:tc>
          <w:tcPr>
            <w:tcW w:w="7396" w:type="dxa"/>
            <w:gridSpan w:val="5"/>
            <w:tcBorders>
              <w:top w:val="single" w:color="auto" w:sz="4" w:space="0"/>
              <w:left w:val="single" w:color="auto" w:sz="4" w:space="0"/>
              <w:bottom w:val="single" w:color="auto" w:sz="4" w:space="0"/>
              <w:right w:val="single" w:color="auto" w:sz="4" w:space="0"/>
            </w:tcBorders>
            <w:tcMar/>
          </w:tcPr>
          <w:p w:rsidRPr="00C57172" w:rsidR="00922964" w:rsidP="005E523D" w:rsidRDefault="00922964" w14:paraId="40B4D880" w14:textId="77777777">
            <w:pPr>
              <w:jc w:val="both"/>
              <w:rPr>
                <w:rFonts w:ascii="Arial" w:hAnsi="Arial" w:cs="Arial"/>
                <w:kern w:val="2"/>
                <w:sz w:val="20"/>
              </w:rPr>
            </w:pPr>
            <w:r w:rsidRPr="00C57172">
              <w:rPr>
                <w:rFonts w:ascii="Arial" w:hAnsi="Arial" w:cs="Arial"/>
                <w:kern w:val="2"/>
                <w:sz w:val="20"/>
              </w:rPr>
              <w:t>12.1.1. Sutartis gali būti nutraukiama rašytiniu Šalių susitarimu arba vienašališkai, Bendrosiose sąlygose ir šiais Specialiosiose sąlygose nurodytais atvejais ir nustatyta tvarka.</w:t>
            </w:r>
          </w:p>
          <w:p w:rsidRPr="005E523D" w:rsidR="00922964" w:rsidP="005E523D" w:rsidRDefault="00922964" w14:paraId="2F1E8313" w14:textId="674CF671">
            <w:pPr>
              <w:jc w:val="both"/>
              <w:rPr>
                <w:rFonts w:ascii="Arial" w:hAnsi="Arial" w:cs="Arial"/>
                <w:kern w:val="2"/>
                <w:sz w:val="20"/>
              </w:rPr>
            </w:pPr>
            <w:r w:rsidRPr="00C57172">
              <w:rPr>
                <w:rFonts w:ascii="Arial" w:hAnsi="Arial" w:cs="Arial"/>
                <w:kern w:val="2"/>
                <w:sz w:val="20"/>
              </w:rPr>
              <w:t>12.1.2. Pirkėjas turi teis</w:t>
            </w:r>
            <w:r>
              <w:rPr>
                <w:rFonts w:ascii="Arial" w:hAnsi="Arial" w:cs="Arial"/>
                <w:kern w:val="2"/>
                <w:sz w:val="20"/>
              </w:rPr>
              <w:t>ę</w:t>
            </w:r>
            <w:r w:rsidRPr="00C57172">
              <w:rPr>
                <w:rFonts w:ascii="Arial" w:hAnsi="Arial" w:cs="Arial"/>
                <w:kern w:val="2"/>
                <w:sz w:val="20"/>
              </w:rPr>
              <w:t xml:space="preserve"> nutraukti Sutartį vienašališkai, įspėjęs Tiekėją ne anksčiau kaip prieš 30 (trisdešimt) dienų.</w:t>
            </w:r>
          </w:p>
        </w:tc>
      </w:tr>
      <w:tr w:rsidRPr="00D02333" w:rsidR="00922964" w:rsidTr="0EE70010" w14:paraId="54FCFCC5"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D02333" w:rsidR="00922964" w:rsidP="00922964" w:rsidRDefault="00922964" w14:paraId="071FEDC2" w14:textId="77777777">
            <w:pPr>
              <w:rPr>
                <w:rFonts w:ascii="Arial" w:hAnsi="Arial" w:cs="Arial"/>
                <w:b/>
                <w:kern w:val="2"/>
                <w:sz w:val="20"/>
              </w:rPr>
            </w:pPr>
            <w:r w:rsidRPr="00D02333">
              <w:rPr>
                <w:rFonts w:ascii="Arial" w:hAnsi="Arial" w:cs="Arial"/>
                <w:b/>
                <w:kern w:val="2"/>
                <w:sz w:val="20"/>
              </w:rPr>
              <w:t xml:space="preserve">12.2. Esminiai Sutarties </w:t>
            </w:r>
            <w:r w:rsidRPr="00D02333">
              <w:rPr>
                <w:rFonts w:ascii="Arial" w:hAnsi="Arial" w:cs="Arial"/>
                <w:b/>
                <w:sz w:val="20"/>
              </w:rPr>
              <w:t>pažeidimai</w:t>
            </w:r>
          </w:p>
        </w:tc>
        <w:tc>
          <w:tcPr>
            <w:tcW w:w="7396" w:type="dxa"/>
            <w:gridSpan w:val="5"/>
            <w:tcBorders>
              <w:top w:val="single" w:color="auto" w:sz="4" w:space="0"/>
              <w:left w:val="single" w:color="auto" w:sz="4" w:space="0"/>
              <w:bottom w:val="single" w:color="auto" w:sz="4" w:space="0"/>
              <w:right w:val="single" w:color="auto" w:sz="4" w:space="0"/>
            </w:tcBorders>
            <w:tcMar/>
          </w:tcPr>
          <w:p w:rsidR="003F7369" w:rsidP="003F7369" w:rsidRDefault="003F7369" w14:paraId="58AC75F3" w14:textId="77777777">
            <w:pPr>
              <w:jc w:val="both"/>
            </w:pPr>
            <w:r w:rsidRPr="5523D508">
              <w:rPr>
                <w:rFonts w:ascii="Arial" w:hAnsi="Arial" w:eastAsia="Arial" w:cs="Arial"/>
                <w:sz w:val="20"/>
                <w:lang w:val="lt"/>
              </w:rPr>
              <w:t>12.2.1. jeigu Tiekėjas nevykdo prisiimtų įsipareigojimų už Sutartyje nustatytą Sutarties kainą / įkainius;</w:t>
            </w:r>
          </w:p>
          <w:p w:rsidR="003F7369" w:rsidP="003F7369" w:rsidRDefault="003F7369" w14:paraId="6B35C4D0" w14:textId="77777777">
            <w:pPr>
              <w:jc w:val="both"/>
            </w:pPr>
            <w:r w:rsidRPr="5523D508">
              <w:rPr>
                <w:rFonts w:ascii="Arial" w:hAnsi="Arial" w:eastAsia="Arial" w:cs="Arial"/>
                <w:sz w:val="20"/>
                <w:lang w:val="lt"/>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3F7369" w:rsidP="003F7369" w:rsidRDefault="003F7369" w14:paraId="08CC6217" w14:textId="77777777">
            <w:pPr>
              <w:jc w:val="both"/>
              <w:rPr>
                <w:rFonts w:ascii="Arial" w:hAnsi="Arial" w:eastAsia="Arial" w:cs="Arial"/>
                <w:sz w:val="20"/>
                <w:lang w:val="lt"/>
              </w:rPr>
            </w:pPr>
            <w:r w:rsidRPr="5523D508">
              <w:rPr>
                <w:rFonts w:ascii="Arial" w:hAnsi="Arial" w:eastAsia="Arial" w:cs="Arial"/>
                <w:sz w:val="20"/>
                <w:lang w:val="lt"/>
              </w:rPr>
              <w:t>12.2.3. jeigu Tiekėjas pažeidžia Paslaugų suteikimo terminus ir priskaičiuotų netesybų už vėlavimą suma viršija 20 (dvidešimt) proc. Pradinės sutarties vertės;</w:t>
            </w:r>
          </w:p>
          <w:p w:rsidR="003F7369" w:rsidP="003F7369" w:rsidRDefault="003F7369" w14:paraId="23DBD005" w14:textId="77777777">
            <w:pPr>
              <w:tabs>
                <w:tab w:val="left" w:pos="567"/>
                <w:tab w:val="left" w:pos="851"/>
                <w:tab w:val="left" w:pos="992"/>
                <w:tab w:val="left" w:pos="1134"/>
              </w:tabs>
              <w:spacing w:line="257" w:lineRule="auto"/>
              <w:jc w:val="both"/>
            </w:pPr>
            <w:r w:rsidRPr="5523D508">
              <w:rPr>
                <w:rFonts w:ascii="Arial" w:hAnsi="Arial" w:eastAsia="Arial" w:cs="Arial"/>
                <w:sz w:val="20"/>
                <w:lang w:val="lt"/>
              </w:rPr>
              <w:t>12.2.4. Tiekėjas pažeidžia Paslaugų suteikimo terminus ir dėl Paslaugų suteikimo vėlavimo Paslaugos tampa nebereikalingos;</w:t>
            </w:r>
          </w:p>
          <w:p w:rsidR="003F7369" w:rsidP="003F7369" w:rsidRDefault="003F7369" w14:paraId="42C8041E" w14:textId="77777777">
            <w:pPr>
              <w:tabs>
                <w:tab w:val="left" w:pos="567"/>
                <w:tab w:val="left" w:pos="851"/>
                <w:tab w:val="left" w:pos="992"/>
                <w:tab w:val="left" w:pos="1134"/>
              </w:tabs>
              <w:spacing w:line="257" w:lineRule="auto"/>
              <w:jc w:val="both"/>
            </w:pPr>
            <w:r w:rsidRPr="5523D508">
              <w:rPr>
                <w:rFonts w:ascii="Arial" w:hAnsi="Arial" w:eastAsia="Arial" w:cs="Arial"/>
                <w:sz w:val="20"/>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rsidR="003F7369" w:rsidP="003F7369" w:rsidRDefault="003F7369" w14:paraId="0E52C480" w14:textId="77777777">
            <w:pPr>
              <w:tabs>
                <w:tab w:val="left" w:pos="567"/>
                <w:tab w:val="left" w:pos="851"/>
                <w:tab w:val="left" w:pos="992"/>
                <w:tab w:val="left" w:pos="1134"/>
              </w:tabs>
              <w:spacing w:line="257" w:lineRule="auto"/>
              <w:jc w:val="both"/>
            </w:pPr>
            <w:r w:rsidRPr="5523D508">
              <w:rPr>
                <w:rFonts w:ascii="Arial" w:hAnsi="Arial" w:eastAsia="Arial" w:cs="Arial"/>
                <w:sz w:val="20"/>
                <w:lang w:val="lt"/>
              </w:rPr>
              <w:t>12.2.6. Tiekėjas pažeidžia šios Sutarties nuostatas, reglamentuojančias konkurenciją, intelektinės nuosavybės ar konfidencialios informacijos valdymą;</w:t>
            </w:r>
          </w:p>
          <w:p w:rsidRPr="00D02333" w:rsidR="00922964" w:rsidP="003F7369" w:rsidRDefault="003F7369" w14:paraId="3701A3FD" w14:textId="4721756A">
            <w:pPr>
              <w:spacing w:line="257" w:lineRule="auto"/>
              <w:rPr>
                <w:rFonts w:ascii="Arial" w:hAnsi="Arial" w:eastAsia="Arial" w:cs="Arial"/>
                <w:color w:val="FF0000"/>
                <w:kern w:val="2"/>
                <w:sz w:val="20"/>
              </w:rPr>
            </w:pPr>
            <w:r w:rsidRPr="5523D508">
              <w:rPr>
                <w:rFonts w:ascii="Arial" w:hAnsi="Arial" w:eastAsia="Arial" w:cs="Arial"/>
                <w:sz w:val="20"/>
                <w:lang w:val="lt"/>
              </w:rPr>
              <w:t>12.2.7. Tiekėjas pažeidžia Bendrųjų sąlygų nuostatas dėl Sutarties vykdymui pasitelkiamų naujų subtiekėjų ir (ar) specialistų / esamų subtiekėjų ir (ar) specialistų keitimo</w:t>
            </w:r>
            <w:r>
              <w:rPr>
                <w:rFonts w:ascii="Arial" w:hAnsi="Arial" w:eastAsia="Arial" w:cs="Arial"/>
                <w:sz w:val="20"/>
                <w:lang w:val="lt"/>
              </w:rPr>
              <w:t>.</w:t>
            </w:r>
          </w:p>
        </w:tc>
      </w:tr>
      <w:tr w:rsidRPr="00D02333" w:rsidR="00922964" w:rsidTr="0EE70010" w14:paraId="4C4258AC" w14:textId="77777777">
        <w:trPr>
          <w:trHeight w:val="300"/>
        </w:trPr>
        <w:tc>
          <w:tcPr>
            <w:tcW w:w="9535" w:type="dxa"/>
            <w:gridSpan w:val="6"/>
            <w:tcMar/>
          </w:tcPr>
          <w:p w:rsidRPr="00D02333" w:rsidR="00922964" w:rsidP="00922964" w:rsidRDefault="00922964" w14:paraId="087A05EF" w14:textId="7C514863">
            <w:pPr>
              <w:jc w:val="center"/>
              <w:rPr>
                <w:rFonts w:ascii="Arial" w:hAnsi="Arial" w:cs="Arial"/>
                <w:kern w:val="2"/>
                <w:sz w:val="20"/>
              </w:rPr>
            </w:pPr>
            <w:r w:rsidRPr="00D02333">
              <w:rPr>
                <w:rFonts w:ascii="Arial" w:hAnsi="Arial" w:cs="Arial"/>
                <w:b/>
                <w:kern w:val="2"/>
                <w:sz w:val="20"/>
              </w:rPr>
              <w:t xml:space="preserve">13. APLINKOS APSAUGOS IR SOCIALINIAI KRITERIJAI </w:t>
            </w:r>
          </w:p>
        </w:tc>
      </w:tr>
      <w:tr w:rsidRPr="00D02333" w:rsidR="00922964" w:rsidTr="0EE70010" w14:paraId="3627A41A" w14:textId="77777777">
        <w:trPr>
          <w:trHeight w:val="300"/>
        </w:trPr>
        <w:tc>
          <w:tcPr>
            <w:tcW w:w="2139" w:type="dxa"/>
            <w:tcMar/>
          </w:tcPr>
          <w:p w:rsidRPr="00D02333" w:rsidR="00922964" w:rsidP="00922964" w:rsidRDefault="00922964" w14:paraId="285096D4" w14:textId="3926AFF9">
            <w:pPr>
              <w:rPr>
                <w:rFonts w:ascii="Arial" w:hAnsi="Arial" w:cs="Arial"/>
                <w:b/>
                <w:kern w:val="2"/>
                <w:sz w:val="20"/>
              </w:rPr>
            </w:pPr>
            <w:r w:rsidRPr="00D02333">
              <w:rPr>
                <w:rFonts w:ascii="Arial" w:hAnsi="Arial" w:cs="Arial"/>
                <w:b/>
                <w:kern w:val="2"/>
                <w:sz w:val="20"/>
              </w:rPr>
              <w:t xml:space="preserve">13.1. Su perkamomis paslaugomis susiję aplinkos apsaugos kriterijai </w:t>
            </w:r>
          </w:p>
        </w:tc>
        <w:tc>
          <w:tcPr>
            <w:tcW w:w="7396" w:type="dxa"/>
            <w:gridSpan w:val="5"/>
            <w:tcMar/>
          </w:tcPr>
          <w:p w:rsidRPr="00D02333" w:rsidR="00922964" w:rsidP="00922964" w:rsidRDefault="00922964" w14:paraId="36B6FC69" w14:textId="77777777">
            <w:pPr>
              <w:rPr>
                <w:rFonts w:ascii="Arial" w:hAnsi="Arial" w:cs="Arial"/>
                <w:color w:val="000000"/>
                <w:kern w:val="2"/>
                <w:sz w:val="20"/>
                <w:shd w:val="clear" w:color="auto" w:fill="FFFFFF"/>
              </w:rPr>
            </w:pPr>
            <w:r w:rsidRPr="00D02333">
              <w:rPr>
                <w:rFonts w:ascii="Arial" w:hAnsi="Arial" w:cs="Arial"/>
                <w:color w:val="000000"/>
                <w:kern w:val="2"/>
                <w:sz w:val="20"/>
                <w:shd w:val="clear" w:color="auto" w:fill="FFFFFF"/>
              </w:rPr>
              <w:t>Netaikoma</w:t>
            </w:r>
          </w:p>
          <w:p w:rsidRPr="00D02333" w:rsidR="00922964" w:rsidP="00922964" w:rsidRDefault="00922964" w14:paraId="24FE273B" w14:textId="77777777">
            <w:pPr>
              <w:rPr>
                <w:rFonts w:ascii="Arial" w:hAnsi="Arial" w:cs="Arial"/>
                <w:color w:val="000000"/>
                <w:kern w:val="2"/>
                <w:sz w:val="20"/>
                <w:shd w:val="clear" w:color="auto" w:fill="FFFFFF"/>
              </w:rPr>
            </w:pPr>
          </w:p>
          <w:p w:rsidRPr="00D02333" w:rsidR="00922964" w:rsidP="000C36A5" w:rsidRDefault="00922964" w14:paraId="40667873" w14:textId="77777777">
            <w:pPr>
              <w:rPr>
                <w:rFonts w:ascii="Arial" w:hAnsi="Arial" w:cs="Arial"/>
                <w:kern w:val="2"/>
                <w:sz w:val="20"/>
              </w:rPr>
            </w:pPr>
          </w:p>
        </w:tc>
      </w:tr>
      <w:tr w:rsidRPr="00D02333" w:rsidR="00922964" w:rsidTr="0EE70010" w14:paraId="5F544477" w14:textId="77777777">
        <w:trPr>
          <w:trHeight w:val="300"/>
        </w:trPr>
        <w:tc>
          <w:tcPr>
            <w:tcW w:w="2139" w:type="dxa"/>
            <w:tcMar/>
          </w:tcPr>
          <w:p w:rsidRPr="00D02333" w:rsidR="00922964" w:rsidP="00922964" w:rsidRDefault="00922964" w14:paraId="29CF487F" w14:textId="77777777">
            <w:pPr>
              <w:rPr>
                <w:rFonts w:ascii="Arial" w:hAnsi="Arial" w:cs="Arial"/>
                <w:b/>
                <w:kern w:val="2"/>
                <w:sz w:val="20"/>
              </w:rPr>
            </w:pPr>
            <w:r w:rsidRPr="00D02333">
              <w:rPr>
                <w:rFonts w:ascii="Arial" w:hAnsi="Arial" w:cs="Arial"/>
                <w:b/>
                <w:kern w:val="2"/>
                <w:sz w:val="20"/>
              </w:rPr>
              <w:t>13.2. Su perkamomis Paslaugomis susiję socialiniai kriterijai</w:t>
            </w:r>
          </w:p>
        </w:tc>
        <w:tc>
          <w:tcPr>
            <w:tcW w:w="7396" w:type="dxa"/>
            <w:gridSpan w:val="5"/>
            <w:tcMar/>
          </w:tcPr>
          <w:p w:rsidRPr="00D02333" w:rsidR="00922964" w:rsidP="00922964" w:rsidRDefault="00922964" w14:paraId="101CFBD1" w14:textId="77777777">
            <w:pPr>
              <w:rPr>
                <w:rFonts w:ascii="Arial" w:hAnsi="Arial" w:cs="Arial"/>
                <w:color w:val="000000"/>
                <w:kern w:val="2"/>
                <w:sz w:val="20"/>
                <w:shd w:val="clear" w:color="auto" w:fill="FFFFFF"/>
              </w:rPr>
            </w:pPr>
            <w:r w:rsidRPr="00D02333">
              <w:rPr>
                <w:rFonts w:ascii="Arial" w:hAnsi="Arial" w:cs="Arial"/>
                <w:color w:val="000000"/>
                <w:kern w:val="2"/>
                <w:sz w:val="20"/>
                <w:shd w:val="clear" w:color="auto" w:fill="FFFFFF"/>
              </w:rPr>
              <w:t>Netaikoma</w:t>
            </w:r>
          </w:p>
          <w:p w:rsidRPr="00D02333" w:rsidR="00922964" w:rsidP="223DFD39" w:rsidRDefault="00922964" w14:paraId="69FE6421" w14:textId="1A227472">
            <w:pPr>
              <w:rPr>
                <w:rFonts w:ascii="Arial" w:hAnsi="Arial" w:cs="Arial"/>
                <w:color w:val="0070C0"/>
                <w:kern w:val="2"/>
                <w:sz w:val="20"/>
                <w:szCs w:val="20"/>
              </w:rPr>
            </w:pPr>
          </w:p>
        </w:tc>
      </w:tr>
      <w:tr w:rsidRPr="00D02333" w:rsidR="00922964" w:rsidTr="0EE70010" w14:paraId="6430ADE4" w14:textId="77777777">
        <w:trPr>
          <w:trHeight w:val="300"/>
        </w:trPr>
        <w:tc>
          <w:tcPr>
            <w:tcW w:w="9535" w:type="dxa"/>
            <w:gridSpan w:val="6"/>
            <w:tcMar/>
          </w:tcPr>
          <w:p w:rsidRPr="00D02333" w:rsidR="00922964" w:rsidP="223DFD39" w:rsidRDefault="00922964" w14:paraId="520D52DC" w14:textId="77777777">
            <w:pPr>
              <w:jc w:val="center"/>
              <w:rPr>
                <w:rFonts w:ascii="Arial" w:hAnsi="Arial" w:cs="Arial"/>
                <w:b/>
                <w:bCs/>
                <w:kern w:val="2"/>
                <w:sz w:val="20"/>
                <w:szCs w:val="20"/>
              </w:rPr>
            </w:pPr>
            <w:r w:rsidRPr="223DFD39">
              <w:rPr>
                <w:rFonts w:ascii="Arial" w:hAnsi="Arial" w:cs="Arial"/>
                <w:b/>
                <w:bCs/>
                <w:kern w:val="2"/>
                <w:sz w:val="20"/>
                <w:szCs w:val="20"/>
              </w:rPr>
              <w:t xml:space="preserve">14. BENDRŲJŲ SĄLYGŲ PAKEITIMAI IR PAPILDYMAI </w:t>
            </w:r>
          </w:p>
        </w:tc>
      </w:tr>
      <w:tr w:rsidRPr="00D02333" w:rsidR="00922964" w:rsidTr="0EE70010" w14:paraId="359D7307" w14:textId="77777777">
        <w:trPr>
          <w:trHeight w:val="300"/>
        </w:trPr>
        <w:tc>
          <w:tcPr>
            <w:tcW w:w="2139" w:type="dxa"/>
            <w:tcMar/>
          </w:tcPr>
          <w:p w:rsidRPr="00D02333" w:rsidR="00922964" w:rsidP="00922964" w:rsidRDefault="00922964" w14:paraId="3A8BFA37" w14:textId="77777777">
            <w:pPr>
              <w:rPr>
                <w:rFonts w:ascii="Arial" w:hAnsi="Arial" w:cs="Arial"/>
                <w:b/>
                <w:kern w:val="2"/>
                <w:sz w:val="20"/>
              </w:rPr>
            </w:pPr>
            <w:r w:rsidRPr="00D02333">
              <w:rPr>
                <w:rFonts w:ascii="Arial" w:hAnsi="Arial" w:cs="Arial"/>
                <w:b/>
                <w:kern w:val="2"/>
                <w:sz w:val="20"/>
              </w:rPr>
              <w:t xml:space="preserve">14.1. </w:t>
            </w:r>
          </w:p>
        </w:tc>
        <w:tc>
          <w:tcPr>
            <w:tcW w:w="7396" w:type="dxa"/>
            <w:gridSpan w:val="5"/>
            <w:tcMar/>
          </w:tcPr>
          <w:p w:rsidRPr="00D02333" w:rsidR="00922964" w:rsidP="00922964" w:rsidRDefault="00922964" w14:paraId="270AE986" w14:textId="77777777">
            <w:pPr>
              <w:rPr>
                <w:rFonts w:ascii="Arial" w:hAnsi="Arial" w:cs="Arial"/>
                <w:kern w:val="2"/>
                <w:sz w:val="20"/>
              </w:rPr>
            </w:pPr>
            <w:r w:rsidRPr="00D02333">
              <w:rPr>
                <w:rFonts w:ascii="Arial" w:hAnsi="Arial" w:cs="Arial"/>
                <w:kern w:val="2"/>
                <w:sz w:val="20"/>
              </w:rPr>
              <w:t xml:space="preserve">Šalys susitaria pakeisti nurodytą Sutarties Bendrųjų sąlygų punktą ir išdėstyti jį nauja redakcija: </w:t>
            </w:r>
          </w:p>
          <w:p w:rsidRPr="00D02333" w:rsidR="00922964" w:rsidP="00922964" w:rsidRDefault="00922964" w14:paraId="68AD6F7A" w14:textId="77777777">
            <w:pPr>
              <w:rPr>
                <w:rFonts w:ascii="Arial" w:hAnsi="Arial" w:cs="Arial"/>
                <w:kern w:val="2"/>
                <w:sz w:val="20"/>
              </w:rPr>
            </w:pPr>
            <w:r w:rsidRPr="00D02333">
              <w:rPr>
                <w:rFonts w:ascii="Arial" w:hAnsi="Arial" w:cs="Arial"/>
                <w:kern w:val="2"/>
                <w:sz w:val="20"/>
              </w:rPr>
              <w:t>6.2.7. išdėstoma taip:</w:t>
            </w:r>
          </w:p>
          <w:p w:rsidRPr="00D02333" w:rsidR="00922964" w:rsidP="00922964" w:rsidRDefault="00922964" w14:paraId="609A8531" w14:textId="77777777">
            <w:pPr>
              <w:rPr>
                <w:rFonts w:ascii="Arial" w:hAnsi="Arial" w:eastAsia="Arial" w:cs="Arial"/>
                <w:sz w:val="20"/>
              </w:rPr>
            </w:pPr>
            <w:r w:rsidRPr="00D02333">
              <w:rPr>
                <w:rFonts w:ascii="Arial" w:hAnsi="Arial" w:cs="Arial"/>
                <w:sz w:val="20"/>
              </w:rPr>
              <w:t xml:space="preserve">Su Paslaugomis susijusių prekių </w:t>
            </w:r>
            <w:r w:rsidRPr="00D02333">
              <w:rPr>
                <w:rFonts w:ascii="Arial" w:hAnsi="Arial" w:eastAsia="Arial" w:cs="Arial"/>
                <w:sz w:val="20"/>
              </w:rPr>
              <w:t>praradimo ar sugadinimo ar atsitiktinio žuvimo rizika Pirkėjui iš Tiekėjo pereina nuo faktinio tokių Paslaugų perdavimo-priėmimo akto pasirašymo dienos.</w:t>
            </w:r>
          </w:p>
          <w:p w:rsidRPr="00D02333" w:rsidR="00922964" w:rsidP="00922964" w:rsidRDefault="00922964" w14:paraId="22F49BE5" w14:textId="77777777">
            <w:pPr>
              <w:rPr>
                <w:rFonts w:ascii="Arial" w:hAnsi="Arial" w:cs="Arial"/>
                <w:kern w:val="2"/>
                <w:sz w:val="20"/>
              </w:rPr>
            </w:pPr>
          </w:p>
          <w:p w:rsidRPr="00D02333" w:rsidR="00922964" w:rsidP="00922964" w:rsidRDefault="00922964" w14:paraId="1D0D53AB" w14:textId="77777777">
            <w:pPr>
              <w:jc w:val="both"/>
              <w:rPr>
                <w:rFonts w:ascii="Arial" w:hAnsi="Arial" w:cs="Arial"/>
                <w:kern w:val="2"/>
                <w:sz w:val="20"/>
              </w:rPr>
            </w:pPr>
            <w:r w:rsidRPr="00D02333">
              <w:rPr>
                <w:rFonts w:ascii="Arial" w:hAnsi="Arial" w:cs="Arial"/>
                <w:kern w:val="2"/>
                <w:sz w:val="20"/>
              </w:rPr>
              <w:t>10 dalis Sutarties įvykdymo užtikrinimas išdėstoma taip:</w:t>
            </w:r>
          </w:p>
          <w:p w:rsidRPr="00D02333" w:rsidR="00922964" w:rsidP="00922964" w:rsidRDefault="00922964" w14:paraId="234F98CC" w14:textId="77777777">
            <w:pPr>
              <w:jc w:val="both"/>
              <w:rPr>
                <w:rFonts w:ascii="Arial" w:hAnsi="Arial" w:eastAsia="Arial" w:cs="Arial"/>
                <w:sz w:val="20"/>
              </w:rPr>
            </w:pPr>
            <w:r w:rsidRPr="00D02333">
              <w:rPr>
                <w:rFonts w:ascii="Arial" w:hAnsi="Arial" w:cs="Arial"/>
                <w:kern w:val="2"/>
                <w:sz w:val="20"/>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D02333">
              <w:rPr>
                <w:rFonts w:ascii="Arial" w:hAnsi="Arial" w:eastAsia="Arial" w:cs="Arial"/>
                <w:sz w:val="20"/>
              </w:rPr>
              <w:t xml:space="preserve"> bei dokumentas, įrodantis, kad draudimo įmoka už išduotą laidavimo draudimo raštą yra sumokėta.</w:t>
            </w:r>
          </w:p>
          <w:p w:rsidRPr="00D02333" w:rsidR="00922964" w:rsidP="00922964" w:rsidRDefault="00922964" w14:paraId="3FA57D23" w14:textId="77777777">
            <w:pPr>
              <w:jc w:val="both"/>
              <w:rPr>
                <w:rFonts w:ascii="Arial" w:hAnsi="Arial" w:cs="Arial"/>
                <w:kern w:val="2"/>
                <w:sz w:val="20"/>
              </w:rPr>
            </w:pPr>
            <w:r w:rsidRPr="3169D495">
              <w:rPr>
                <w:rFonts w:ascii="Arial" w:hAnsi="Arial" w:cs="Arial"/>
                <w:kern w:val="2"/>
                <w:sz w:val="20"/>
              </w:rPr>
              <w:t>10.2.Banko garantija ar laidavimo raštas turi būti neatšaukiama(-s) ir besąlyginė(-</w:t>
            </w:r>
            <w:proofErr w:type="spellStart"/>
            <w:r w:rsidRPr="3169D495">
              <w:rPr>
                <w:rFonts w:ascii="Arial" w:hAnsi="Arial" w:cs="Arial"/>
                <w:kern w:val="2"/>
                <w:sz w:val="20"/>
              </w:rPr>
              <w:t>is</w:t>
            </w:r>
            <w:proofErr w:type="spellEnd"/>
            <w:r w:rsidRPr="3169D495">
              <w:rPr>
                <w:rFonts w:ascii="Arial" w:hAnsi="Arial" w:cs="Arial"/>
                <w:kern w:val="2"/>
                <w:sz w:val="20"/>
              </w:rPr>
              <w:t>).</w:t>
            </w:r>
          </w:p>
          <w:p w:rsidRPr="00D02333" w:rsidR="00922964" w:rsidP="00922964" w:rsidRDefault="00922964" w14:paraId="4ABE75F1" w14:textId="77777777">
            <w:pPr>
              <w:jc w:val="both"/>
              <w:rPr>
                <w:rFonts w:ascii="Arial" w:hAnsi="Arial" w:cs="Arial"/>
                <w:kern w:val="2"/>
                <w:sz w:val="20"/>
              </w:rPr>
            </w:pPr>
            <w:r w:rsidRPr="3169D495">
              <w:rPr>
                <w:rFonts w:ascii="Arial" w:hAnsi="Arial" w:cs="Arial"/>
                <w:kern w:val="2"/>
                <w:sz w:val="20"/>
              </w:rPr>
              <w:t>10.3. Išduotai banko garantijai ar laidavimo raštui turi būti taikoma Lietuvos Respublikos teisė ir Tarptautinių prekybos rūmų patvirtintos taisyklės – „</w:t>
            </w:r>
            <w:proofErr w:type="spellStart"/>
            <w:r w:rsidRPr="3169D495">
              <w:rPr>
                <w:rFonts w:ascii="Arial" w:hAnsi="Arial" w:cs="Arial"/>
                <w:kern w:val="2"/>
                <w:sz w:val="20"/>
              </w:rPr>
              <w:t>The</w:t>
            </w:r>
            <w:proofErr w:type="spellEnd"/>
            <w:r w:rsidRPr="3169D495">
              <w:rPr>
                <w:rFonts w:ascii="Arial" w:hAnsi="Arial" w:cs="Arial"/>
                <w:kern w:val="2"/>
                <w:sz w:val="20"/>
              </w:rPr>
              <w:t xml:space="preserve"> ICC </w:t>
            </w:r>
            <w:proofErr w:type="spellStart"/>
            <w:r w:rsidRPr="3169D495">
              <w:rPr>
                <w:rFonts w:ascii="Arial" w:hAnsi="Arial" w:cs="Arial"/>
                <w:kern w:val="2"/>
                <w:sz w:val="20"/>
              </w:rPr>
              <w:t>Uniform</w:t>
            </w:r>
            <w:proofErr w:type="spellEnd"/>
            <w:r w:rsidRPr="3169D495">
              <w:rPr>
                <w:rFonts w:ascii="Arial" w:hAnsi="Arial" w:cs="Arial"/>
                <w:kern w:val="2"/>
                <w:sz w:val="20"/>
              </w:rPr>
              <w:t xml:space="preserve"> </w:t>
            </w:r>
            <w:proofErr w:type="spellStart"/>
            <w:r w:rsidRPr="3169D495">
              <w:rPr>
                <w:rFonts w:ascii="Arial" w:hAnsi="Arial" w:cs="Arial"/>
                <w:kern w:val="2"/>
                <w:sz w:val="20"/>
              </w:rPr>
              <w:t>rules</w:t>
            </w:r>
            <w:proofErr w:type="spellEnd"/>
            <w:r w:rsidRPr="3169D495">
              <w:rPr>
                <w:rFonts w:ascii="Arial" w:hAnsi="Arial" w:cs="Arial"/>
                <w:kern w:val="2"/>
                <w:sz w:val="20"/>
              </w:rPr>
              <w:t xml:space="preserve"> </w:t>
            </w:r>
            <w:proofErr w:type="spellStart"/>
            <w:r w:rsidRPr="3169D495">
              <w:rPr>
                <w:rFonts w:ascii="Arial" w:hAnsi="Arial" w:cs="Arial"/>
                <w:kern w:val="2"/>
                <w:sz w:val="20"/>
              </w:rPr>
              <w:t>for</w:t>
            </w:r>
            <w:proofErr w:type="spellEnd"/>
            <w:r w:rsidRPr="3169D495">
              <w:rPr>
                <w:rFonts w:ascii="Arial" w:hAnsi="Arial" w:cs="Arial"/>
                <w:kern w:val="2"/>
                <w:sz w:val="20"/>
              </w:rPr>
              <w:t xml:space="preserve"> </w:t>
            </w:r>
            <w:proofErr w:type="spellStart"/>
            <w:r w:rsidRPr="3169D495">
              <w:rPr>
                <w:rFonts w:ascii="Arial" w:hAnsi="Arial" w:cs="Arial"/>
                <w:kern w:val="2"/>
                <w:sz w:val="20"/>
              </w:rPr>
              <w:t>demand</w:t>
            </w:r>
            <w:proofErr w:type="spellEnd"/>
            <w:r w:rsidRPr="3169D495">
              <w:rPr>
                <w:rFonts w:ascii="Arial" w:hAnsi="Arial" w:cs="Arial"/>
                <w:kern w:val="2"/>
                <w:sz w:val="20"/>
              </w:rPr>
              <w:t xml:space="preserve"> </w:t>
            </w:r>
            <w:proofErr w:type="spellStart"/>
            <w:r w:rsidRPr="3169D495">
              <w:rPr>
                <w:rFonts w:ascii="Arial" w:hAnsi="Arial" w:cs="Arial"/>
                <w:kern w:val="2"/>
                <w:sz w:val="20"/>
              </w:rPr>
              <w:t>guarantees</w:t>
            </w:r>
            <w:proofErr w:type="spellEnd"/>
            <w:r w:rsidRPr="3169D495">
              <w:rPr>
                <w:rFonts w:ascii="Arial" w:hAnsi="Arial" w:cs="Arial"/>
                <w:kern w:val="2"/>
                <w:sz w:val="20"/>
              </w:rPr>
              <w:t>“ (Leidinio Nr. 758).</w:t>
            </w:r>
          </w:p>
          <w:p w:rsidRPr="00D02333" w:rsidR="00922964" w:rsidP="00922964" w:rsidRDefault="00922964" w14:paraId="07BF6A4F" w14:textId="77777777">
            <w:pPr>
              <w:jc w:val="both"/>
              <w:rPr>
                <w:rFonts w:ascii="Arial" w:hAnsi="Arial" w:cs="Arial"/>
                <w:kern w:val="2"/>
                <w:sz w:val="20"/>
              </w:rPr>
            </w:pPr>
            <w:r w:rsidRPr="3169D495">
              <w:rPr>
                <w:rFonts w:ascii="Arial" w:hAnsi="Arial" w:cs="Arial"/>
                <w:kern w:val="2"/>
                <w:sz w:val="20"/>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169D495">
              <w:rPr>
                <w:rFonts w:ascii="Arial" w:hAnsi="Arial" w:cs="Arial"/>
                <w:kern w:val="2"/>
                <w:sz w:val="20"/>
              </w:rPr>
              <w:t>national</w:t>
            </w:r>
            <w:proofErr w:type="spellEnd"/>
            <w:r w:rsidRPr="3169D495">
              <w:rPr>
                <w:rFonts w:ascii="Arial" w:hAnsi="Arial" w:cs="Arial"/>
                <w:kern w:val="2"/>
                <w:sz w:val="20"/>
              </w:rPr>
              <w:t xml:space="preserve"> </w:t>
            </w:r>
            <w:proofErr w:type="spellStart"/>
            <w:r w:rsidRPr="3169D495">
              <w:rPr>
                <w:rFonts w:ascii="Arial" w:hAnsi="Arial" w:cs="Arial"/>
                <w:kern w:val="2"/>
                <w:sz w:val="20"/>
              </w:rPr>
              <w:t>scale</w:t>
            </w:r>
            <w:proofErr w:type="spellEnd"/>
            <w:r w:rsidRPr="3169D495">
              <w:rPr>
                <w:rFonts w:ascii="Arial" w:hAnsi="Arial" w:cs="Arial"/>
                <w:kern w:val="2"/>
                <w:sz w:val="20"/>
              </w:rPr>
              <w:t xml:space="preserve"> </w:t>
            </w:r>
            <w:proofErr w:type="spellStart"/>
            <w:r w:rsidRPr="3169D495">
              <w:rPr>
                <w:rFonts w:ascii="Arial" w:hAnsi="Arial" w:cs="Arial"/>
                <w:kern w:val="2"/>
                <w:sz w:val="20"/>
              </w:rPr>
              <w:t>credit</w:t>
            </w:r>
            <w:proofErr w:type="spellEnd"/>
            <w:r w:rsidRPr="3169D495">
              <w:rPr>
                <w:rFonts w:ascii="Arial" w:hAnsi="Arial" w:cs="Arial"/>
                <w:kern w:val="2"/>
                <w:sz w:val="20"/>
              </w:rPr>
              <w:t xml:space="preserve"> </w:t>
            </w:r>
            <w:proofErr w:type="spellStart"/>
            <w:r w:rsidRPr="3169D495">
              <w:rPr>
                <w:rFonts w:ascii="Arial" w:hAnsi="Arial" w:cs="Arial"/>
                <w:kern w:val="2"/>
                <w:sz w:val="20"/>
              </w:rPr>
              <w:t>rating</w:t>
            </w:r>
            <w:proofErr w:type="spellEnd"/>
            <w:r w:rsidRPr="3169D495">
              <w:rPr>
                <w:rFonts w:ascii="Arial" w:hAnsi="Arial" w:cs="Arial"/>
                <w:kern w:val="2"/>
                <w:sz w:val="20"/>
              </w:rPr>
              <w:t>), tiekėjas gali pateikti garantiją iš kredito institucijos, turinčios ne žemesnį nei A klasės nacionalinį kredito reitingą pagal „</w:t>
            </w:r>
            <w:proofErr w:type="spellStart"/>
            <w:r w:rsidRPr="3169D495">
              <w:rPr>
                <w:rFonts w:ascii="Arial" w:hAnsi="Arial" w:cs="Arial"/>
                <w:kern w:val="2"/>
                <w:sz w:val="20"/>
              </w:rPr>
              <w:t>Standart</w:t>
            </w:r>
            <w:proofErr w:type="spellEnd"/>
            <w:r w:rsidRPr="3169D495">
              <w:rPr>
                <w:rFonts w:ascii="Arial" w:hAnsi="Arial" w:cs="Arial"/>
                <w:kern w:val="2"/>
                <w:sz w:val="20"/>
              </w:rPr>
              <w:t xml:space="preserve"> &amp; </w:t>
            </w:r>
            <w:proofErr w:type="spellStart"/>
            <w:r w:rsidRPr="3169D495">
              <w:rPr>
                <w:rFonts w:ascii="Arial" w:hAnsi="Arial" w:cs="Arial"/>
                <w:kern w:val="2"/>
                <w:sz w:val="20"/>
              </w:rPr>
              <w:t>Poor‘s</w:t>
            </w:r>
            <w:proofErr w:type="spellEnd"/>
            <w:r w:rsidRPr="3169D495">
              <w:rPr>
                <w:rFonts w:ascii="Arial" w:hAnsi="Arial" w:cs="Arial"/>
                <w:kern w:val="2"/>
                <w:sz w:val="20"/>
              </w:rPr>
              <w:t>“, „</w:t>
            </w:r>
            <w:proofErr w:type="spellStart"/>
            <w:r w:rsidRPr="3169D495">
              <w:rPr>
                <w:rFonts w:ascii="Arial" w:hAnsi="Arial" w:cs="Arial"/>
                <w:kern w:val="2"/>
                <w:sz w:val="20"/>
              </w:rPr>
              <w:t>Moody’s</w:t>
            </w:r>
            <w:proofErr w:type="spellEnd"/>
            <w:r w:rsidRPr="3169D495">
              <w:rPr>
                <w:rFonts w:ascii="Arial" w:hAnsi="Arial" w:cs="Arial"/>
                <w:kern w:val="2"/>
                <w:sz w:val="20"/>
              </w:rPr>
              <w:t>“ ar „</w:t>
            </w:r>
            <w:proofErr w:type="spellStart"/>
            <w:r w:rsidRPr="3169D495">
              <w:rPr>
                <w:rFonts w:ascii="Arial" w:hAnsi="Arial" w:cs="Arial"/>
                <w:kern w:val="2"/>
                <w:sz w:val="20"/>
              </w:rPr>
              <w:t>Fitch</w:t>
            </w:r>
            <w:proofErr w:type="spellEnd"/>
            <w:r w:rsidRPr="3169D495">
              <w:rPr>
                <w:rFonts w:ascii="Arial" w:hAnsi="Arial" w:cs="Arial"/>
                <w:kern w:val="2"/>
                <w:sz w:val="20"/>
              </w:rPr>
              <w:t xml:space="preserve"> </w:t>
            </w:r>
            <w:proofErr w:type="spellStart"/>
            <w:r w:rsidRPr="3169D495">
              <w:rPr>
                <w:rFonts w:ascii="Arial" w:hAnsi="Arial" w:cs="Arial"/>
                <w:kern w:val="2"/>
                <w:sz w:val="20"/>
              </w:rPr>
              <w:t>Ratings</w:t>
            </w:r>
            <w:proofErr w:type="spellEnd"/>
            <w:r w:rsidRPr="3169D495">
              <w:rPr>
                <w:rFonts w:ascii="Arial" w:hAnsi="Arial" w:cs="Arial"/>
                <w:kern w:val="2"/>
                <w:sz w:val="20"/>
              </w:rPr>
              <w:t>“ agentūras.</w:t>
            </w:r>
          </w:p>
          <w:p w:rsidRPr="00D02333" w:rsidR="00922964" w:rsidP="00922964" w:rsidRDefault="00922964" w14:paraId="555DFE50" w14:textId="77777777">
            <w:pPr>
              <w:jc w:val="both"/>
              <w:rPr>
                <w:rFonts w:ascii="Arial" w:hAnsi="Arial" w:cs="Arial"/>
                <w:iCs/>
                <w:kern w:val="2"/>
                <w:sz w:val="20"/>
              </w:rPr>
            </w:pPr>
            <w:r w:rsidRPr="00D02333">
              <w:rPr>
                <w:rFonts w:ascii="Arial" w:hAnsi="Arial" w:cs="Arial"/>
                <w:iCs/>
                <w:kern w:val="2"/>
                <w:sz w:val="20"/>
              </w:rPr>
              <w:t>10.5.Jei teikiamas laidavimo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D02333" w:rsidR="00922964" w:rsidP="00922964" w:rsidRDefault="00922964" w14:paraId="11F223F3" w14:textId="77777777">
            <w:pPr>
              <w:jc w:val="both"/>
              <w:rPr>
                <w:rFonts w:ascii="Arial" w:hAnsi="Arial" w:cs="Arial"/>
                <w:kern w:val="2"/>
                <w:sz w:val="20"/>
              </w:rPr>
            </w:pPr>
            <w:r w:rsidRPr="3169D495">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169D495">
              <w:rPr>
                <w:rFonts w:ascii="Arial" w:hAnsi="Arial" w:cs="Arial"/>
                <w:kern w:val="2"/>
                <w:sz w:val="20"/>
              </w:rPr>
              <w:t>Fitch</w:t>
            </w:r>
            <w:proofErr w:type="spellEnd"/>
            <w:r w:rsidRPr="3169D495">
              <w:rPr>
                <w:rFonts w:ascii="Arial" w:hAnsi="Arial" w:cs="Arial"/>
                <w:kern w:val="2"/>
                <w:sz w:val="20"/>
              </w:rPr>
              <w:t xml:space="preserve"> </w:t>
            </w:r>
            <w:proofErr w:type="spellStart"/>
            <w:r w:rsidRPr="3169D495">
              <w:rPr>
                <w:rFonts w:ascii="Arial" w:hAnsi="Arial" w:cs="Arial"/>
                <w:kern w:val="2"/>
                <w:sz w:val="20"/>
              </w:rPr>
              <w:t>Ratings</w:t>
            </w:r>
            <w:proofErr w:type="spellEnd"/>
            <w:r w:rsidRPr="3169D495">
              <w:rPr>
                <w:rFonts w:ascii="Arial" w:hAnsi="Arial" w:cs="Arial"/>
                <w:kern w:val="2"/>
                <w:sz w:val="20"/>
              </w:rPr>
              <w:t>“ ar „</w:t>
            </w:r>
            <w:proofErr w:type="spellStart"/>
            <w:r w:rsidRPr="3169D495">
              <w:rPr>
                <w:rFonts w:ascii="Arial" w:hAnsi="Arial" w:cs="Arial"/>
                <w:kern w:val="2"/>
                <w:sz w:val="20"/>
              </w:rPr>
              <w:t>Standart</w:t>
            </w:r>
            <w:proofErr w:type="spellEnd"/>
            <w:r w:rsidRPr="3169D495">
              <w:rPr>
                <w:rFonts w:ascii="Arial" w:hAnsi="Arial" w:cs="Arial"/>
                <w:kern w:val="2"/>
                <w:sz w:val="20"/>
              </w:rPr>
              <w:t xml:space="preserve"> &amp; </w:t>
            </w:r>
            <w:proofErr w:type="spellStart"/>
            <w:r w:rsidRPr="3169D495">
              <w:rPr>
                <w:rFonts w:ascii="Arial" w:hAnsi="Arial" w:cs="Arial"/>
                <w:kern w:val="2"/>
                <w:sz w:val="20"/>
              </w:rPr>
              <w:t>Poor‘s</w:t>
            </w:r>
            <w:proofErr w:type="spellEnd"/>
            <w:r w:rsidRPr="3169D495">
              <w:rPr>
                <w:rFonts w:ascii="Arial" w:hAnsi="Arial" w:cs="Arial"/>
                <w:kern w:val="2"/>
                <w:sz w:val="20"/>
              </w:rPr>
              <w:t>“ „BBB“ arba „</w:t>
            </w:r>
            <w:proofErr w:type="spellStart"/>
            <w:r w:rsidRPr="3169D495">
              <w:rPr>
                <w:rFonts w:ascii="Arial" w:hAnsi="Arial" w:cs="Arial"/>
                <w:kern w:val="2"/>
                <w:sz w:val="20"/>
              </w:rPr>
              <w:t>Moody‘s</w:t>
            </w:r>
            <w:proofErr w:type="spellEnd"/>
            <w:r w:rsidRPr="3169D495">
              <w:rPr>
                <w:rFonts w:ascii="Arial" w:hAnsi="Arial" w:cs="Arial"/>
                <w:kern w:val="2"/>
                <w:sz w:val="20"/>
              </w:rPr>
              <w:t>“ suteiktas „Baa2“ arba A.M. Best suteiktas „BBB+“.</w:t>
            </w:r>
          </w:p>
          <w:p w:rsidRPr="00D02333" w:rsidR="00922964" w:rsidP="00922964" w:rsidRDefault="00922964" w14:paraId="1159CF70" w14:textId="77777777">
            <w:pPr>
              <w:jc w:val="both"/>
              <w:rPr>
                <w:rFonts w:ascii="Arial" w:hAnsi="Arial" w:cs="Arial"/>
                <w:iCs/>
                <w:kern w:val="2"/>
                <w:sz w:val="20"/>
              </w:rPr>
            </w:pPr>
            <w:r w:rsidRPr="00D02333">
              <w:rPr>
                <w:rFonts w:ascii="Arial" w:hAnsi="Arial" w:cs="Arial"/>
                <w:iCs/>
                <w:kern w:val="2"/>
                <w:sz w:val="20"/>
              </w:rPr>
              <w:t xml:space="preserve">10.7.Pirkėjui pareikalavus, Tiekėjas privalo pateikti atitinkamą dokumentą, įrodantį, kad banko garantiją ar draudimo raštą išdavęs bankas, draudimo bendrovė ar kredito unija turi atitinkamus Sutartyje nurodytus reitingus garantijos pateikimo dienai. </w:t>
            </w:r>
          </w:p>
          <w:p w:rsidRPr="00D02333" w:rsidR="00922964" w:rsidP="00922964" w:rsidRDefault="00922964" w14:paraId="3D77AAF8" w14:textId="77777777">
            <w:pPr>
              <w:jc w:val="both"/>
              <w:rPr>
                <w:rFonts w:ascii="Arial" w:hAnsi="Arial" w:cs="Arial"/>
                <w:i/>
                <w:kern w:val="2"/>
                <w:sz w:val="20"/>
              </w:rPr>
            </w:pPr>
            <w:r w:rsidRPr="00D02333">
              <w:rPr>
                <w:rFonts w:ascii="Arial" w:hAnsi="Arial" w:cs="Arial"/>
                <w:iCs/>
                <w:kern w:val="2"/>
                <w:sz w:val="20"/>
              </w:rPr>
              <w:t>10.8. Į banko garantiją, laidavimo raštą ar (ir) Tiekėjo ir banko garantijos, laidavimo rašto išdavusio subjekto sutartį (susitarimą) dėl banko garantijos, laidavimo rašto išdavimo turi būti įtrauktos nuostatos:</w:t>
            </w:r>
          </w:p>
          <w:p w:rsidRPr="00D02333" w:rsidR="00922964" w:rsidP="00922964" w:rsidRDefault="00922964" w14:paraId="32E6B72C" w14:textId="77777777">
            <w:pPr>
              <w:numPr>
                <w:ilvl w:val="0"/>
                <w:numId w:val="38"/>
              </w:numPr>
              <w:spacing w:after="0" w:line="240" w:lineRule="auto"/>
              <w:jc w:val="both"/>
              <w:rPr>
                <w:rFonts w:ascii="Arial" w:hAnsi="Arial" w:cs="Arial"/>
                <w:kern w:val="2"/>
                <w:sz w:val="20"/>
              </w:rPr>
            </w:pPr>
            <w:r w:rsidRPr="00D02333">
              <w:rPr>
                <w:rFonts w:ascii="Arial" w:hAnsi="Arial" w:cs="Arial"/>
                <w:kern w:val="2"/>
                <w:sz w:val="20"/>
              </w:rPr>
              <w:t>kad šalių ginčai sprendžiami Lietuvos Respublikos teisės aktų nustatyta tvarka, Lietuvos Respublikos teismuose.</w:t>
            </w:r>
          </w:p>
          <w:p w:rsidRPr="00D02333" w:rsidR="00922964" w:rsidP="00922964" w:rsidRDefault="00922964" w14:paraId="580DECF9" w14:textId="77777777">
            <w:pPr>
              <w:jc w:val="both"/>
              <w:rPr>
                <w:rFonts w:ascii="Arial" w:hAnsi="Arial" w:cs="Arial"/>
                <w:iCs/>
                <w:kern w:val="2"/>
                <w:sz w:val="20"/>
              </w:rPr>
            </w:pPr>
            <w:r w:rsidRPr="00D02333">
              <w:rPr>
                <w:rFonts w:ascii="Arial" w:hAnsi="Arial" w:cs="Arial"/>
                <w:iCs/>
                <w:kern w:val="2"/>
                <w:sz w:val="20"/>
              </w:rPr>
              <w:t>10.9. Banko garantijos, laidavimo rašto turiniui keliami privalomi minimalūs reikalavimai:</w:t>
            </w:r>
          </w:p>
          <w:p w:rsidRPr="00D02333" w:rsidR="00922964" w:rsidP="00922964" w:rsidRDefault="00922964" w14:paraId="2948EC11" w14:textId="77777777">
            <w:pPr>
              <w:numPr>
                <w:ilvl w:val="0"/>
                <w:numId w:val="38"/>
              </w:numPr>
              <w:spacing w:after="0" w:line="240" w:lineRule="auto"/>
              <w:jc w:val="both"/>
              <w:rPr>
                <w:rFonts w:ascii="Arial" w:hAnsi="Arial" w:cs="Arial"/>
                <w:iCs/>
                <w:kern w:val="2"/>
                <w:sz w:val="20"/>
              </w:rPr>
            </w:pPr>
            <w:r w:rsidRPr="00D02333">
              <w:rPr>
                <w:rFonts w:ascii="Arial" w:hAnsi="Arial" w:cs="Arial"/>
                <w:kern w:val="2"/>
                <w:sz w:val="20"/>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rsidRPr="00D02333" w:rsidR="00922964" w:rsidP="00922964" w:rsidRDefault="00922964" w14:paraId="6D951952" w14:textId="77777777">
            <w:pPr>
              <w:numPr>
                <w:ilvl w:val="0"/>
                <w:numId w:val="38"/>
              </w:numPr>
              <w:spacing w:after="0" w:line="240" w:lineRule="auto"/>
              <w:jc w:val="both"/>
              <w:rPr>
                <w:rFonts w:ascii="Arial" w:hAnsi="Arial" w:cs="Arial"/>
                <w:iCs/>
                <w:kern w:val="2"/>
                <w:sz w:val="20"/>
              </w:rPr>
            </w:pPr>
            <w:r w:rsidRPr="00D02333">
              <w:rPr>
                <w:rFonts w:ascii="Arial" w:hAnsi="Arial" w:cs="Arial"/>
                <w:kern w:val="2"/>
                <w:sz w:val="20"/>
              </w:rPr>
              <w:t>banko garantijoje, laidavimo rašte negali būti nurodyta, kad banko garantiją, draudimo raštą išduodantis subjektas atsako tik už tiesioginių nuostolių atlyginimą;</w:t>
            </w:r>
          </w:p>
          <w:p w:rsidRPr="00D02333" w:rsidR="00922964" w:rsidP="00922964" w:rsidRDefault="00922964" w14:paraId="0BF95421" w14:textId="77777777">
            <w:pPr>
              <w:numPr>
                <w:ilvl w:val="0"/>
                <w:numId w:val="38"/>
              </w:numPr>
              <w:spacing w:after="0" w:line="240" w:lineRule="auto"/>
              <w:jc w:val="both"/>
              <w:rPr>
                <w:rFonts w:ascii="Arial" w:hAnsi="Arial" w:cs="Arial"/>
                <w:iCs/>
                <w:kern w:val="2"/>
                <w:sz w:val="20"/>
              </w:rPr>
            </w:pPr>
            <w:r w:rsidRPr="00D02333">
              <w:rPr>
                <w:rFonts w:ascii="Arial" w:hAnsi="Arial" w:cs="Arial"/>
                <w:kern w:val="2"/>
                <w:sz w:val="20"/>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rsidRPr="00D02333" w:rsidR="00922964" w:rsidP="00922964" w:rsidRDefault="00922964" w14:paraId="771D3AD8" w14:textId="77777777">
            <w:pPr>
              <w:jc w:val="both"/>
              <w:rPr>
                <w:rFonts w:ascii="Arial" w:hAnsi="Arial" w:cs="Arial"/>
                <w:iCs/>
                <w:kern w:val="2"/>
                <w:sz w:val="20"/>
              </w:rPr>
            </w:pPr>
            <w:r w:rsidRPr="00D02333">
              <w:rPr>
                <w:rFonts w:ascii="Arial" w:hAnsi="Arial" w:cs="Arial"/>
                <w:iCs/>
                <w:kern w:val="2"/>
                <w:sz w:val="20"/>
              </w:rPr>
              <w:t>10.10. Pirkėjas gali pasinaudoti užtikrinimu, esant bet kuriai iš žemiau nurodytų aplinkybių:</w:t>
            </w:r>
          </w:p>
          <w:p w:rsidRPr="00D02333" w:rsidR="00922964" w:rsidP="00922964" w:rsidRDefault="00922964" w14:paraId="37676DE6" w14:textId="77777777">
            <w:pPr>
              <w:numPr>
                <w:ilvl w:val="0"/>
                <w:numId w:val="38"/>
              </w:numPr>
              <w:spacing w:after="0" w:line="240" w:lineRule="auto"/>
              <w:jc w:val="both"/>
              <w:rPr>
                <w:rFonts w:ascii="Arial" w:hAnsi="Arial" w:cs="Arial"/>
                <w:iCs/>
                <w:kern w:val="2"/>
                <w:sz w:val="20"/>
              </w:rPr>
            </w:pPr>
            <w:r w:rsidRPr="00D02333">
              <w:rPr>
                <w:rFonts w:ascii="Arial" w:hAnsi="Arial" w:cs="Arial"/>
                <w:kern w:val="2"/>
                <w:sz w:val="20"/>
              </w:rPr>
              <w:t>Tiekėjas nevykdo arba netinkamai vykdo savo įsipareigojimus pagal Sutartį;</w:t>
            </w:r>
          </w:p>
          <w:p w:rsidRPr="00D02333" w:rsidR="00922964" w:rsidP="00922964" w:rsidRDefault="00922964" w14:paraId="15EFED18" w14:textId="77777777">
            <w:pPr>
              <w:numPr>
                <w:ilvl w:val="0"/>
                <w:numId w:val="38"/>
              </w:numPr>
              <w:spacing w:after="0" w:line="240" w:lineRule="auto"/>
              <w:jc w:val="both"/>
              <w:rPr>
                <w:rFonts w:ascii="Arial" w:hAnsi="Arial" w:cs="Arial"/>
                <w:iCs/>
                <w:kern w:val="2"/>
                <w:sz w:val="20"/>
              </w:rPr>
            </w:pPr>
            <w:r w:rsidRPr="00D02333">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rsidRPr="00D02333" w:rsidR="00922964" w:rsidP="00922964" w:rsidRDefault="00922964" w14:paraId="306771B5" w14:textId="77777777">
            <w:pPr>
              <w:numPr>
                <w:ilvl w:val="0"/>
                <w:numId w:val="38"/>
              </w:numPr>
              <w:spacing w:after="0" w:line="240" w:lineRule="auto"/>
              <w:jc w:val="both"/>
              <w:rPr>
                <w:rFonts w:ascii="Arial" w:hAnsi="Arial" w:cs="Arial"/>
                <w:iCs/>
                <w:kern w:val="2"/>
                <w:sz w:val="20"/>
              </w:rPr>
            </w:pPr>
            <w:r w:rsidRPr="00D02333">
              <w:rPr>
                <w:rFonts w:ascii="Arial" w:hAnsi="Arial" w:cs="Arial"/>
                <w:kern w:val="2"/>
                <w:sz w:val="20"/>
              </w:rPr>
              <w:t>Tiekėjui iškeliama bankroto byla arba jis yra likviduojamas, arba sustabdo ūkinę veiklą;</w:t>
            </w:r>
          </w:p>
          <w:p w:rsidRPr="00D02333" w:rsidR="00922964" w:rsidP="00922964" w:rsidRDefault="00922964" w14:paraId="0B820B3E" w14:textId="77777777">
            <w:pPr>
              <w:numPr>
                <w:ilvl w:val="0"/>
                <w:numId w:val="38"/>
              </w:numPr>
              <w:spacing w:after="0" w:line="240" w:lineRule="auto"/>
              <w:jc w:val="both"/>
              <w:rPr>
                <w:rFonts w:ascii="Arial" w:hAnsi="Arial" w:cs="Arial"/>
                <w:iCs/>
                <w:kern w:val="2"/>
                <w:sz w:val="20"/>
              </w:rPr>
            </w:pPr>
            <w:r w:rsidRPr="00D02333">
              <w:rPr>
                <w:rFonts w:ascii="Arial" w:hAnsi="Arial" w:cs="Arial"/>
                <w:kern w:val="2"/>
                <w:sz w:val="20"/>
              </w:rPr>
              <w:t>Sutartis nutraukiama dėl Tiekėjo kaltės;</w:t>
            </w:r>
          </w:p>
          <w:p w:rsidRPr="00D02333" w:rsidR="00922964" w:rsidP="00922964" w:rsidRDefault="00922964" w14:paraId="16F5FEE0" w14:textId="77777777">
            <w:pPr>
              <w:numPr>
                <w:ilvl w:val="0"/>
                <w:numId w:val="38"/>
              </w:numPr>
              <w:spacing w:after="0" w:line="240" w:lineRule="auto"/>
              <w:jc w:val="both"/>
              <w:rPr>
                <w:rFonts w:ascii="Arial" w:hAnsi="Arial" w:cs="Arial"/>
                <w:iCs/>
                <w:kern w:val="2"/>
                <w:sz w:val="20"/>
              </w:rPr>
            </w:pPr>
            <w:r w:rsidRPr="00D02333">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rsidRPr="00D02333" w:rsidR="00922964" w:rsidP="00922964" w:rsidRDefault="00922964" w14:paraId="763F9770" w14:textId="77777777">
            <w:pPr>
              <w:jc w:val="both"/>
              <w:rPr>
                <w:rFonts w:ascii="Arial" w:hAnsi="Arial" w:cs="Arial"/>
                <w:iCs/>
                <w:kern w:val="2"/>
                <w:sz w:val="20"/>
              </w:rPr>
            </w:pPr>
            <w:r w:rsidRPr="00D02333">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D02333" w:rsidR="00922964" w:rsidP="00922964" w:rsidRDefault="00922964" w14:paraId="00A18925" w14:textId="77777777">
            <w:pPr>
              <w:jc w:val="both"/>
              <w:rPr>
                <w:rFonts w:ascii="Arial" w:hAnsi="Arial" w:cs="Arial"/>
                <w:iCs/>
                <w:kern w:val="2"/>
                <w:sz w:val="20"/>
              </w:rPr>
            </w:pPr>
            <w:r w:rsidRPr="00D02333">
              <w:rPr>
                <w:rFonts w:ascii="Arial" w:hAnsi="Arial" w:cs="Arial"/>
                <w:iCs/>
                <w:kern w:val="2"/>
                <w:sz w:val="20"/>
              </w:rPr>
              <w:t xml:space="preserve">10.12 Užtikrinimas turi atitikti visus Sutarties reikalavimus visą Sutarties galiojimo laikotarpį, jis negali būti keičiamas Tiekėjo ar (ir) jį išdavusio subjekto be rašytinio Pirkėjo sutikimo. </w:t>
            </w:r>
            <w:r w:rsidRPr="00BF00D3">
              <w:rPr>
                <w:rFonts w:ascii="Arial" w:hAnsi="Arial" w:cs="Arial"/>
                <w:iCs/>
                <w:kern w:val="2"/>
                <w:sz w:val="20"/>
              </w:rPr>
              <w:t xml:space="preserve">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r w:rsidRPr="00D02333">
              <w:rPr>
                <w:rFonts w:ascii="Arial" w:hAnsi="Arial" w:cs="Arial"/>
                <w:iCs/>
                <w:kern w:val="2"/>
                <w:sz w:val="20"/>
              </w:rPr>
              <w:t>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rsidRPr="00D02333" w:rsidR="00922964" w:rsidP="00922964" w:rsidRDefault="00922964" w14:paraId="501701D2" w14:textId="77777777">
            <w:pPr>
              <w:jc w:val="both"/>
              <w:rPr>
                <w:rFonts w:ascii="Arial" w:hAnsi="Arial" w:cs="Arial"/>
                <w:iCs/>
                <w:kern w:val="2"/>
                <w:sz w:val="20"/>
              </w:rPr>
            </w:pPr>
            <w:r w:rsidRPr="00D02333">
              <w:rPr>
                <w:rFonts w:ascii="Arial" w:hAnsi="Arial" w:cs="Arial"/>
                <w:iCs/>
                <w:kern w:val="2"/>
                <w:sz w:val="20"/>
              </w:rPr>
              <w:t>10.13.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D02333" w:rsidR="00922964" w:rsidP="00922964" w:rsidRDefault="00922964" w14:paraId="1DADA3AB" w14:textId="77777777">
            <w:pPr>
              <w:jc w:val="both"/>
              <w:rPr>
                <w:rFonts w:ascii="Arial" w:hAnsi="Arial" w:cs="Arial"/>
                <w:iCs/>
                <w:kern w:val="2"/>
                <w:sz w:val="20"/>
              </w:rPr>
            </w:pPr>
            <w:r w:rsidRPr="00D02333">
              <w:rPr>
                <w:rFonts w:ascii="Arial" w:hAnsi="Arial" w:cs="Arial"/>
                <w:iCs/>
                <w:kern w:val="2"/>
                <w:sz w:val="20"/>
              </w:rPr>
              <w:t xml:space="preserve">10.14. Užtikrinimas, neatitinkantis Sutartyje nustatytų reikalavimų, nepriimamas. </w:t>
            </w:r>
          </w:p>
          <w:p w:rsidRPr="00D02333" w:rsidR="00922964" w:rsidP="00922964" w:rsidRDefault="00922964" w14:paraId="296C95EA" w14:textId="77777777">
            <w:pPr>
              <w:jc w:val="both"/>
              <w:rPr>
                <w:rFonts w:ascii="Arial" w:hAnsi="Arial" w:cs="Arial"/>
                <w:i/>
                <w:kern w:val="2"/>
                <w:sz w:val="20"/>
              </w:rPr>
            </w:pPr>
            <w:r w:rsidRPr="00D02333">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D02333">
              <w:rPr>
                <w:rFonts w:ascii="Arial" w:hAnsi="Arial" w:cs="Arial"/>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rsidRPr="00D02333" w:rsidR="00922964" w:rsidP="00922964" w:rsidRDefault="00922964" w14:paraId="45BFEDBA" w14:textId="77777777">
            <w:pPr>
              <w:jc w:val="both"/>
              <w:rPr>
                <w:rFonts w:ascii="Arial" w:hAnsi="Arial" w:cs="Arial"/>
                <w:i/>
                <w:kern w:val="2"/>
                <w:sz w:val="20"/>
              </w:rPr>
            </w:pPr>
            <w:r w:rsidRPr="00D02333">
              <w:rPr>
                <w:rFonts w:ascii="Arial" w:hAnsi="Arial" w:cs="Arial"/>
                <w:iCs/>
                <w:kern w:val="2"/>
                <w:sz w:val="20"/>
              </w:rPr>
              <w:t>10.16. Pateikus visas Sutarties sąlygas atitinkantį užtikrinimą, Tiekėjui per 10 (dešimt) dienų bus grąžintas pasiūlymo galiojimo užtikrinimas (jei taikoma).</w:t>
            </w:r>
          </w:p>
          <w:p w:rsidRPr="00D02333" w:rsidR="00922964" w:rsidP="00922964" w:rsidRDefault="00922964" w14:paraId="6F0FC97E" w14:textId="77777777">
            <w:pPr>
              <w:jc w:val="both"/>
              <w:rPr>
                <w:rFonts w:ascii="Arial" w:hAnsi="Arial" w:cs="Arial"/>
                <w:i/>
                <w:kern w:val="2"/>
                <w:sz w:val="20"/>
              </w:rPr>
            </w:pPr>
            <w:r w:rsidRPr="00D02333">
              <w:rPr>
                <w:rFonts w:ascii="Arial" w:hAnsi="Arial" w:cs="Arial"/>
                <w:iCs/>
                <w:kern w:val="2"/>
                <w:sz w:val="20"/>
              </w:rPr>
              <w:t>10.17. Užtikrinimas Tiekėjui grąžinamas per 30 (dešimt) kalendorinių dienų po Tiekėjo pilno sutartinių įsipareigojimų įvykdymo ir Tiekėjo rašytinio pareikalavimo.</w:t>
            </w:r>
          </w:p>
          <w:p w:rsidRPr="00D02333" w:rsidR="00922964" w:rsidP="00922964" w:rsidRDefault="00922964" w14:paraId="4BB1C735" w14:textId="77777777">
            <w:pPr>
              <w:jc w:val="both"/>
              <w:rPr>
                <w:rFonts w:ascii="Arial" w:hAnsi="Arial" w:cs="Arial"/>
                <w:iCs/>
                <w:kern w:val="2"/>
                <w:sz w:val="20"/>
              </w:rPr>
            </w:pPr>
            <w:r w:rsidRPr="00D02333">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Pr="00D02333" w:rsidR="00922964" w:rsidP="00922964" w:rsidRDefault="00922964" w14:paraId="7E340D66" w14:textId="77777777">
            <w:pPr>
              <w:rPr>
                <w:rFonts w:ascii="Arial" w:hAnsi="Arial" w:cs="Arial"/>
                <w:kern w:val="2"/>
                <w:sz w:val="20"/>
              </w:rPr>
            </w:pPr>
          </w:p>
          <w:p w:rsidRPr="009D000B" w:rsidR="00922964" w:rsidP="00922964" w:rsidRDefault="00922964" w14:paraId="2DF2F765" w14:textId="77777777">
            <w:pPr>
              <w:jc w:val="both"/>
              <w:rPr>
                <w:rFonts w:ascii="Arial" w:hAnsi="Arial" w:cs="Arial"/>
                <w:kern w:val="2"/>
                <w:sz w:val="20"/>
              </w:rPr>
            </w:pPr>
            <w:r w:rsidRPr="00D02333">
              <w:rPr>
                <w:rFonts w:ascii="Arial" w:hAnsi="Arial" w:cs="Arial"/>
                <w:kern w:val="2"/>
                <w:sz w:val="20"/>
              </w:rPr>
              <w:t>14.2 papunktis išdėstomas taip:</w:t>
            </w:r>
            <w:r w:rsidRPr="009D000B">
              <w:rPr>
                <w:rFonts w:ascii="Arial" w:hAnsi="Arial" w:cs="Arial"/>
                <w:kern w:val="2"/>
                <w:sz w:val="20"/>
              </w:rPr>
              <w:t> </w:t>
            </w:r>
          </w:p>
          <w:p w:rsidRPr="00D02333" w:rsidR="00922964" w:rsidP="007C7FE1" w:rsidRDefault="00922964" w14:paraId="0F6F2FC6" w14:textId="00604C13">
            <w:pPr>
              <w:jc w:val="both"/>
              <w:rPr>
                <w:rFonts w:ascii="Arial" w:hAnsi="Arial" w:cs="Arial"/>
                <w:kern w:val="2"/>
                <w:sz w:val="20"/>
              </w:rPr>
            </w:pPr>
            <w:r w:rsidRPr="009D000B">
              <w:rPr>
                <w:rFonts w:ascii="Arial" w:hAnsi="Arial" w:cs="Arial"/>
                <w:kern w:val="2"/>
                <w:sz w:val="20"/>
              </w:rPr>
              <w:t> </w:t>
            </w:r>
            <w:r w:rsidRPr="00D02333">
              <w:rPr>
                <w:rFonts w:ascii="Arial" w:hAnsi="Arial" w:cs="Arial"/>
                <w:kern w:val="2"/>
                <w:sz w:val="20"/>
              </w:rPr>
              <w:t xml:space="preserve">Tiekėjas pasirašydamas Sutartį arba nedelsiant po Sutarties pasirašymo  turi su Pirkėju sudaryti duomenų tvarkymo susitarimą (toliau - DTS), pagal  viešai publikuojamą formą (žr. </w:t>
            </w:r>
            <w:hyperlink w:tgtFrame="_blank" w:history="1" r:id="rId11">
              <w:r w:rsidRPr="00D02333">
                <w:rPr>
                  <w:rStyle w:val="Hyperlink"/>
                  <w:rFonts w:ascii="Arial" w:hAnsi="Arial" w:cs="Arial"/>
                  <w:b w:val="0"/>
                  <w:bCs w:val="0"/>
                  <w:kern w:val="2"/>
                  <w:sz w:val="20"/>
                </w:rPr>
                <w:t>DTS forma</w:t>
              </w:r>
            </w:hyperlink>
            <w:r w:rsidRPr="00D02333">
              <w:rPr>
                <w:rFonts w:ascii="Arial" w:hAnsi="Arial" w:cs="Arial"/>
                <w:kern w:val="2"/>
                <w:sz w:val="20"/>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r w:rsidRPr="009D000B">
              <w:rPr>
                <w:rFonts w:ascii="Arial" w:hAnsi="Arial" w:cs="Arial"/>
                <w:kern w:val="2"/>
                <w:sz w:val="20"/>
              </w:rPr>
              <w:t> </w:t>
            </w:r>
          </w:p>
          <w:p w:rsidRPr="00D02333" w:rsidR="00922964" w:rsidP="00922964" w:rsidRDefault="00922964" w14:paraId="37886B37" w14:textId="77777777">
            <w:pPr>
              <w:rPr>
                <w:rFonts w:ascii="Arial" w:hAnsi="Arial" w:cs="Arial"/>
                <w:kern w:val="2"/>
                <w:sz w:val="20"/>
              </w:rPr>
            </w:pPr>
            <w:r w:rsidRPr="00D02333">
              <w:rPr>
                <w:rFonts w:ascii="Arial" w:hAnsi="Arial" w:cs="Arial"/>
                <w:kern w:val="2"/>
                <w:sz w:val="20"/>
              </w:rPr>
              <w:t>22.2.2.14 išdėstomas taip:</w:t>
            </w:r>
          </w:p>
          <w:p w:rsidRPr="00D02333" w:rsidR="00922964" w:rsidP="00922964" w:rsidRDefault="00922964" w14:paraId="0785DDDF" w14:textId="77777777">
            <w:pPr>
              <w:rPr>
                <w:rFonts w:ascii="Arial" w:hAnsi="Arial" w:cs="Arial"/>
                <w:kern w:val="2"/>
                <w:sz w:val="20"/>
              </w:rPr>
            </w:pPr>
            <w:r w:rsidRPr="00D02333">
              <w:rPr>
                <w:rFonts w:ascii="Arial" w:hAnsi="Arial" w:cs="Arial"/>
                <w:kern w:val="2"/>
                <w:sz w:val="20"/>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D02333">
              <w:rPr>
                <w:rFonts w:ascii="Arial" w:hAnsi="Arial" w:cs="Arial"/>
                <w:kern w:val="2"/>
                <w:sz w:val="20"/>
                <w:vertAlign w:val="superscript"/>
              </w:rPr>
              <w:t>1</w:t>
            </w:r>
            <w:r w:rsidRPr="00D02333">
              <w:rPr>
                <w:rFonts w:ascii="Arial" w:hAnsi="Arial" w:cs="Arial"/>
                <w:kern w:val="2"/>
                <w:sz w:val="20"/>
              </w:rPr>
              <w:t xml:space="preserve"> dalį, PĮ nuostatoms, įskaitant 50 straipsnio 8 dalį, 50 straipsnio 9 dalį, 58 straipsnio 4</w:t>
            </w:r>
            <w:r w:rsidRPr="00D02333">
              <w:rPr>
                <w:rFonts w:ascii="Arial" w:hAnsi="Arial" w:cs="Arial"/>
                <w:kern w:val="2"/>
                <w:sz w:val="20"/>
                <w:vertAlign w:val="superscript"/>
              </w:rPr>
              <w:t>1</w:t>
            </w:r>
            <w:r w:rsidRPr="00D02333">
              <w:rPr>
                <w:rFonts w:ascii="Arial" w:hAnsi="Arial" w:cs="Arial"/>
                <w:kern w:val="2"/>
                <w:sz w:val="20"/>
              </w:rPr>
              <w:t xml:space="preserve"> dalį ir (ar) VPĮ 47 straipsnio 9 dalį ir (ar) sankcijoms;</w:t>
            </w:r>
          </w:p>
        </w:tc>
      </w:tr>
      <w:tr w:rsidRPr="00D02333" w:rsidR="00922964" w:rsidTr="0EE70010" w14:paraId="56D61AA0" w14:textId="77777777">
        <w:trPr>
          <w:trHeight w:val="1550"/>
        </w:trPr>
        <w:tc>
          <w:tcPr>
            <w:tcW w:w="2139" w:type="dxa"/>
            <w:tcMar/>
          </w:tcPr>
          <w:p w:rsidRPr="00D02333" w:rsidR="00922964" w:rsidP="00922964" w:rsidRDefault="00922964" w14:paraId="7452A42A" w14:textId="77777777">
            <w:pPr>
              <w:rPr>
                <w:rFonts w:ascii="Arial" w:hAnsi="Arial" w:cs="Arial"/>
                <w:b/>
                <w:kern w:val="2"/>
                <w:sz w:val="20"/>
              </w:rPr>
            </w:pPr>
            <w:r w:rsidRPr="00D02333">
              <w:rPr>
                <w:rFonts w:ascii="Arial" w:hAnsi="Arial" w:cs="Arial"/>
                <w:b/>
                <w:kern w:val="2"/>
                <w:sz w:val="20"/>
              </w:rPr>
              <w:t>14.2.</w:t>
            </w:r>
          </w:p>
        </w:tc>
        <w:tc>
          <w:tcPr>
            <w:tcW w:w="7396" w:type="dxa"/>
            <w:gridSpan w:val="5"/>
            <w:tcMar/>
          </w:tcPr>
          <w:p w:rsidRPr="00D02333" w:rsidR="00922964" w:rsidP="00922964" w:rsidRDefault="00922964" w14:paraId="2170CA2F" w14:textId="77777777">
            <w:pPr>
              <w:jc w:val="both"/>
              <w:rPr>
                <w:rFonts w:ascii="Arial" w:hAnsi="Arial" w:cs="Arial"/>
                <w:kern w:val="2"/>
                <w:sz w:val="20"/>
              </w:rPr>
            </w:pPr>
            <w:r w:rsidRPr="3169D495">
              <w:rPr>
                <w:rFonts w:ascii="Arial" w:hAnsi="Arial" w:cs="Arial"/>
                <w:kern w:val="2"/>
                <w:sz w:val="20"/>
              </w:rPr>
              <w:t>Šalys susitaria papildyti Sutarties Bendrąsias sąlygas nurodytu (-</w:t>
            </w:r>
            <w:proofErr w:type="spellStart"/>
            <w:r w:rsidRPr="3169D495">
              <w:rPr>
                <w:rFonts w:ascii="Arial" w:hAnsi="Arial" w:cs="Arial"/>
                <w:kern w:val="2"/>
                <w:sz w:val="20"/>
              </w:rPr>
              <w:t>ais</w:t>
            </w:r>
            <w:proofErr w:type="spellEnd"/>
            <w:r w:rsidRPr="3169D495">
              <w:rPr>
                <w:rFonts w:ascii="Arial" w:hAnsi="Arial" w:cs="Arial"/>
                <w:kern w:val="2"/>
                <w:sz w:val="20"/>
              </w:rPr>
              <w:t>) punktu (-</w:t>
            </w:r>
            <w:proofErr w:type="spellStart"/>
            <w:r w:rsidRPr="3169D495">
              <w:rPr>
                <w:rFonts w:ascii="Arial" w:hAnsi="Arial" w:cs="Arial"/>
                <w:kern w:val="2"/>
                <w:sz w:val="20"/>
              </w:rPr>
              <w:t>ais</w:t>
            </w:r>
            <w:proofErr w:type="spellEnd"/>
            <w:r w:rsidRPr="3169D495">
              <w:rPr>
                <w:rFonts w:ascii="Arial" w:hAnsi="Arial" w:cs="Arial"/>
                <w:kern w:val="2"/>
                <w:sz w:val="20"/>
              </w:rPr>
              <w:t xml:space="preserve">), tačiau kitų punktų numeracijos nekeisti: </w:t>
            </w:r>
          </w:p>
          <w:p w:rsidRPr="00D02333" w:rsidR="00922964" w:rsidP="6DAB410C" w:rsidRDefault="00922964" w14:paraId="7F092857" w14:textId="795E2BFB">
            <w:pPr>
              <w:jc w:val="both"/>
              <w:rPr>
                <w:rFonts w:ascii="Arial" w:hAnsi="Arial" w:eastAsia="Arial" w:cs="Arial"/>
                <w:kern w:val="2"/>
                <w:sz w:val="20"/>
                <w:szCs w:val="20"/>
              </w:rPr>
            </w:pPr>
            <w:r w:rsidRPr="6DAB410C">
              <w:rPr>
                <w:rFonts w:ascii="Arial" w:hAnsi="Arial" w:eastAsia="Arial" w:cs="Arial"/>
                <w:kern w:val="2"/>
                <w:sz w:val="20"/>
                <w:szCs w:val="20"/>
              </w:rPr>
              <w:t>1.1.18. Sankcijos – sankcijos nurodytos Sankcijų įgyvendinimo ir kontrolės politikoje (</w:t>
            </w:r>
            <w:hyperlink w:history="1" r:id="rId12">
              <w:r w:rsidRPr="6DAB410C">
                <w:rPr>
                  <w:rStyle w:val="Hyperlink"/>
                  <w:rFonts w:ascii="Arial" w:hAnsi="Arial" w:eastAsia="Arial" w:cs="Arial"/>
                  <w:spacing w:val="0"/>
                  <w:sz w:val="20"/>
                  <w:szCs w:val="20"/>
                </w:rPr>
                <w:t>paskelbta viešai</w:t>
              </w:r>
            </w:hyperlink>
            <w:r w:rsidRPr="6DAB410C">
              <w:rPr>
                <w:rFonts w:ascii="Arial" w:hAnsi="Arial" w:eastAsia="Arial" w:cs="Arial"/>
                <w:kern w:val="2"/>
                <w:sz w:val="20"/>
                <w:szCs w:val="20"/>
                <w:vertAlign w:val="superscript"/>
              </w:rPr>
              <w:footnoteReference w:id="2"/>
            </w:r>
            <w:r w:rsidRPr="6DAB410C">
              <w:rPr>
                <w:rFonts w:ascii="Arial" w:hAnsi="Arial" w:eastAsia="Arial" w:cs="Arial"/>
                <w:kern w:val="2"/>
                <w:sz w:val="20"/>
                <w:szCs w:val="20"/>
              </w:rPr>
              <w:t>);</w:t>
            </w:r>
          </w:p>
          <w:p w:rsidRPr="00D35160" w:rsidR="00922964" w:rsidP="00922964" w:rsidRDefault="00922964" w14:paraId="1D5D8572" w14:textId="77777777">
            <w:pPr>
              <w:jc w:val="both"/>
              <w:rPr>
                <w:rFonts w:ascii="Arial" w:hAnsi="Arial" w:eastAsia="Arial" w:cs="Arial"/>
                <w:kern w:val="2"/>
                <w:sz w:val="20"/>
              </w:rPr>
            </w:pPr>
            <w:r w:rsidRPr="00D02333">
              <w:rPr>
                <w:rFonts w:ascii="Arial" w:hAnsi="Arial" w:eastAsia="Arial" w:cs="Arial"/>
                <w:kern w:val="2"/>
                <w:sz w:val="20"/>
              </w:rPr>
              <w:t>2.4. Pirkimo ir Sutarties vykdymo metu taikomi nacionalinio saugumo kriterijai: </w:t>
            </w:r>
            <w:r w:rsidRPr="00D35160">
              <w:rPr>
                <w:rFonts w:ascii="Arial" w:hAnsi="Arial" w:eastAsia="Arial" w:cs="Arial"/>
                <w:kern w:val="2"/>
                <w:sz w:val="20"/>
              </w:rPr>
              <w:t> </w:t>
            </w:r>
          </w:p>
          <w:p w:rsidRPr="00D35160" w:rsidR="00922964" w:rsidP="00922964" w:rsidRDefault="00922964" w14:paraId="27D5395D" w14:textId="77777777">
            <w:pPr>
              <w:numPr>
                <w:ilvl w:val="0"/>
                <w:numId w:val="45"/>
              </w:numPr>
              <w:spacing w:after="0" w:line="240" w:lineRule="auto"/>
              <w:jc w:val="both"/>
              <w:rPr>
                <w:rFonts w:ascii="Arial" w:hAnsi="Arial" w:eastAsia="Arial" w:cs="Arial"/>
                <w:kern w:val="2"/>
                <w:sz w:val="20"/>
              </w:rPr>
            </w:pPr>
            <w:r w:rsidRPr="00D02333">
              <w:rPr>
                <w:rFonts w:ascii="Arial" w:hAnsi="Arial" w:eastAsia="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D35160">
              <w:rPr>
                <w:rFonts w:ascii="Arial" w:hAnsi="Arial" w:eastAsia="Arial" w:cs="Arial"/>
                <w:kern w:val="2"/>
                <w:sz w:val="20"/>
              </w:rPr>
              <w:t> </w:t>
            </w:r>
          </w:p>
          <w:p w:rsidRPr="00D35160" w:rsidR="00922964" w:rsidP="6DAB410C" w:rsidRDefault="00922964" w14:paraId="20E4EEF8" w14:textId="77777777">
            <w:pPr>
              <w:numPr>
                <w:ilvl w:val="0"/>
                <w:numId w:val="46"/>
              </w:numPr>
              <w:spacing w:after="0" w:line="240" w:lineRule="auto"/>
              <w:jc w:val="both"/>
              <w:rPr>
                <w:rFonts w:ascii="Arial" w:hAnsi="Arial" w:eastAsia="Arial" w:cs="Arial"/>
                <w:kern w:val="2"/>
                <w:sz w:val="20"/>
                <w:szCs w:val="20"/>
              </w:rPr>
            </w:pPr>
            <w:r w:rsidRPr="6DAB410C">
              <w:rPr>
                <w:rFonts w:ascii="Arial" w:hAnsi="Arial" w:eastAsia="Arial" w:cs="Arial"/>
                <w:kern w:val="2"/>
                <w:sz w:val="20"/>
                <w:szCs w:val="20"/>
              </w:rPr>
              <w:t>VPĮ 45 str. 2</w:t>
            </w:r>
            <w:r w:rsidRPr="6DAB410C">
              <w:rPr>
                <w:rFonts w:ascii="Arial" w:hAnsi="Arial" w:eastAsia="Arial" w:cs="Arial"/>
                <w:kern w:val="2"/>
                <w:sz w:val="20"/>
                <w:szCs w:val="20"/>
                <w:vertAlign w:val="superscript"/>
              </w:rPr>
              <w:t>1</w:t>
            </w:r>
            <w:r w:rsidRPr="6DAB410C">
              <w:rPr>
                <w:rFonts w:ascii="Arial" w:hAnsi="Arial" w:eastAsia="Arial" w:cs="Arial"/>
                <w:kern w:val="2"/>
                <w:sz w:val="20"/>
                <w:szCs w:val="20"/>
              </w:rPr>
              <w:t xml:space="preserve"> d. / PĮ 58 str. 4</w:t>
            </w:r>
            <w:r w:rsidRPr="6DAB410C">
              <w:rPr>
                <w:rFonts w:ascii="Arial" w:hAnsi="Arial" w:eastAsia="Arial" w:cs="Arial"/>
                <w:kern w:val="2"/>
                <w:sz w:val="20"/>
                <w:szCs w:val="20"/>
                <w:vertAlign w:val="superscript"/>
              </w:rPr>
              <w:t xml:space="preserve">1 </w:t>
            </w:r>
            <w:r w:rsidRPr="6DAB410C">
              <w:rPr>
                <w:rFonts w:ascii="Arial" w:hAnsi="Arial" w:eastAsia="Arial" w:cs="Arial"/>
                <w:kern w:val="2"/>
                <w:sz w:val="20"/>
                <w:szCs w:val="20"/>
              </w:rPr>
              <w:t>d. (reikalavimo formuluotę žr. pirkimo dokumentuose). </w:t>
            </w:r>
          </w:p>
          <w:p w:rsidRPr="00D02333" w:rsidR="00922964" w:rsidP="6DAB410C" w:rsidRDefault="00922964" w14:paraId="09B07238" w14:textId="380714D2">
            <w:pPr>
              <w:jc w:val="both"/>
              <w:rPr>
                <w:rFonts w:ascii="Arial" w:hAnsi="Arial" w:cs="Arial"/>
                <w:kern w:val="2"/>
                <w:sz w:val="20"/>
                <w:szCs w:val="20"/>
              </w:rPr>
            </w:pPr>
            <w:r w:rsidRPr="6DAB410C">
              <w:rPr>
                <w:rFonts w:ascii="Arial" w:hAnsi="Arial" w:cs="Arial"/>
                <w:kern w:val="2"/>
                <w:sz w:val="20"/>
                <w:szCs w:val="20"/>
              </w:rPr>
              <w:t>3.1.1.6. būtų susipažinęs ir laikytųsi LTG grupės tiekėjo elgesio kodekso nuostatų (</w:t>
            </w:r>
            <w:hyperlink w:history="1" r:id="rId13">
              <w:r w:rsidRPr="6DAB410C">
                <w:rPr>
                  <w:rStyle w:val="Hyperlink"/>
                  <w:rFonts w:ascii="Arial" w:hAnsi="Arial" w:cs="Arial"/>
                  <w:kern w:val="2"/>
                  <w:sz w:val="20"/>
                  <w:szCs w:val="20"/>
                </w:rPr>
                <w:t>paskelbta viešai</w:t>
              </w:r>
            </w:hyperlink>
            <w:r w:rsidRPr="6DAB410C">
              <w:rPr>
                <w:rFonts w:ascii="Arial" w:hAnsi="Arial" w:cs="Arial"/>
                <w:kern w:val="2"/>
                <w:sz w:val="20"/>
                <w:szCs w:val="20"/>
                <w:vertAlign w:val="superscript"/>
              </w:rPr>
              <w:footnoteReference w:id="3"/>
            </w:r>
            <w:r w:rsidRPr="6DAB410C">
              <w:rPr>
                <w:rFonts w:ascii="Arial" w:hAnsi="Arial" w:cs="Arial"/>
                <w:kern w:val="2"/>
                <w:sz w:val="20"/>
                <w:szCs w:val="20"/>
              </w:rPr>
              <w:t>) ir jame nurodytų veiklos principų, taip pat užtikrinti, kad jų laikytųsi visi Tiekėjo pasitelkti tretieji asmenys (subtiekėjai, ūkio subjektai, kurių pajėgumais Tiekėjas remiasi ir kiti susiję asmenys;</w:t>
            </w:r>
          </w:p>
          <w:p w:rsidRPr="00D02333" w:rsidR="00922964" w:rsidP="00922964" w:rsidRDefault="00922964" w14:paraId="511A84D1" w14:textId="77777777">
            <w:pPr>
              <w:jc w:val="both"/>
              <w:rPr>
                <w:rFonts w:ascii="Arial" w:hAnsi="Arial" w:cs="Arial"/>
                <w:kern w:val="2"/>
                <w:sz w:val="20"/>
              </w:rPr>
            </w:pPr>
            <w:r w:rsidRPr="00D02333">
              <w:rPr>
                <w:rFonts w:ascii="Arial" w:hAnsi="Arial" w:cs="Arial"/>
                <w:kern w:val="2"/>
                <w:sz w:val="20"/>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D02333" w:rsidR="00922964" w:rsidP="00922964" w:rsidRDefault="00922964" w14:paraId="016621CB" w14:textId="77777777">
            <w:pPr>
              <w:rPr>
                <w:rFonts w:ascii="Arial" w:hAnsi="Arial" w:cs="Arial"/>
                <w:kern w:val="2"/>
                <w:sz w:val="20"/>
              </w:rPr>
            </w:pPr>
            <w:r w:rsidRPr="00D02333">
              <w:rPr>
                <w:rFonts w:ascii="Arial" w:hAnsi="Arial" w:cs="Arial"/>
                <w:kern w:val="2"/>
                <w:sz w:val="20"/>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Pr="00D02333" w:rsidR="00922964" w:rsidP="00922964" w:rsidRDefault="00922964" w14:paraId="462B1062" w14:textId="77777777">
            <w:pPr>
              <w:jc w:val="both"/>
              <w:rPr>
                <w:rFonts w:ascii="Arial" w:hAnsi="Arial" w:cs="Arial"/>
                <w:kern w:val="2"/>
                <w:sz w:val="20"/>
              </w:rPr>
            </w:pPr>
            <w:r w:rsidRPr="00D02333">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D02333" w:rsidR="00922964" w:rsidP="00922964" w:rsidRDefault="00922964" w14:paraId="7D205CCF" w14:textId="77777777">
            <w:pPr>
              <w:jc w:val="both"/>
              <w:rPr>
                <w:rFonts w:ascii="Arial" w:hAnsi="Arial" w:cs="Arial"/>
                <w:kern w:val="2"/>
                <w:sz w:val="20"/>
              </w:rPr>
            </w:pPr>
            <w:r w:rsidRPr="00D02333">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D02333" w:rsidR="00922964" w:rsidP="00922964" w:rsidRDefault="00922964" w14:paraId="5D957B5E" w14:textId="77777777">
            <w:pPr>
              <w:jc w:val="both"/>
              <w:rPr>
                <w:rFonts w:ascii="Arial" w:hAnsi="Arial" w:cs="Arial"/>
                <w:kern w:val="2"/>
                <w:sz w:val="20"/>
              </w:rPr>
            </w:pPr>
            <w:r w:rsidRPr="00D02333">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D02333" w:rsidR="00922964" w:rsidP="00922964" w:rsidRDefault="00922964" w14:paraId="4AAA9CE4" w14:textId="77777777">
            <w:pPr>
              <w:jc w:val="both"/>
              <w:rPr>
                <w:rFonts w:ascii="Arial" w:hAnsi="Arial" w:cs="Arial"/>
                <w:kern w:val="2"/>
                <w:sz w:val="20"/>
              </w:rPr>
            </w:pPr>
            <w:r w:rsidRPr="00D02333">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D02333" w:rsidR="00922964" w:rsidP="00922964" w:rsidRDefault="00922964" w14:paraId="0E51A535" w14:textId="77777777">
            <w:pPr>
              <w:jc w:val="both"/>
              <w:rPr>
                <w:rFonts w:ascii="Arial" w:hAnsi="Arial" w:cs="Arial"/>
                <w:kern w:val="2"/>
                <w:sz w:val="20"/>
              </w:rPr>
            </w:pPr>
            <w:r w:rsidRPr="00D02333">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Pr="00D02333" w:rsidR="00922964" w:rsidP="00922964" w:rsidRDefault="00922964" w14:paraId="6D3B9594" w14:textId="77777777">
            <w:pPr>
              <w:jc w:val="both"/>
              <w:rPr>
                <w:rFonts w:ascii="Arial" w:hAnsi="Arial" w:cs="Arial"/>
                <w:kern w:val="2"/>
                <w:sz w:val="20"/>
              </w:rPr>
            </w:pPr>
            <w:r w:rsidRPr="00D02333">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D02333" w:rsidR="00922964" w:rsidP="00922964" w:rsidRDefault="00922964" w14:paraId="21E638DE" w14:textId="77777777">
            <w:pPr>
              <w:jc w:val="both"/>
              <w:rPr>
                <w:rFonts w:ascii="Arial" w:hAnsi="Arial" w:cs="Arial"/>
                <w:kern w:val="2"/>
                <w:sz w:val="20"/>
              </w:rPr>
            </w:pPr>
            <w:r w:rsidRPr="00D02333">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Pr="00D02333" w:rsidR="00922964" w:rsidP="00922964" w:rsidRDefault="00922964" w14:paraId="2BD99FD9" w14:textId="77777777">
            <w:pPr>
              <w:rPr>
                <w:rFonts w:ascii="Arial" w:hAnsi="Arial" w:cs="Arial"/>
                <w:kern w:val="2"/>
                <w:sz w:val="20"/>
              </w:rPr>
            </w:pPr>
          </w:p>
        </w:tc>
      </w:tr>
      <w:tr w:rsidRPr="00D02333" w:rsidR="00922964" w:rsidTr="0EE70010" w14:paraId="5C577CBA" w14:textId="77777777">
        <w:trPr>
          <w:trHeight w:val="300"/>
        </w:trPr>
        <w:tc>
          <w:tcPr>
            <w:tcW w:w="2139" w:type="dxa"/>
            <w:tcMar/>
          </w:tcPr>
          <w:p w:rsidRPr="00D02333" w:rsidR="00922964" w:rsidP="223DFD39" w:rsidRDefault="00922964" w14:paraId="6EC8614F" w14:textId="77777777">
            <w:pPr>
              <w:rPr>
                <w:rFonts w:ascii="Arial" w:hAnsi="Arial" w:cs="Arial"/>
                <w:b/>
                <w:bCs/>
                <w:kern w:val="2"/>
                <w:sz w:val="20"/>
                <w:szCs w:val="20"/>
              </w:rPr>
            </w:pPr>
            <w:r w:rsidRPr="223DFD39">
              <w:rPr>
                <w:rFonts w:ascii="Arial" w:hAnsi="Arial" w:cs="Arial"/>
                <w:b/>
                <w:bCs/>
                <w:kern w:val="2"/>
                <w:sz w:val="20"/>
                <w:szCs w:val="20"/>
              </w:rPr>
              <w:t>14.3.</w:t>
            </w:r>
          </w:p>
        </w:tc>
        <w:tc>
          <w:tcPr>
            <w:tcW w:w="7396" w:type="dxa"/>
            <w:gridSpan w:val="5"/>
            <w:tcMar/>
          </w:tcPr>
          <w:p w:rsidRPr="001D54AF" w:rsidR="00922964" w:rsidP="00922964" w:rsidRDefault="00922964" w14:paraId="184A1733" w14:textId="77777777">
            <w:pPr>
              <w:rPr>
                <w:rFonts w:ascii="Arial" w:hAnsi="Arial" w:cs="Arial"/>
                <w:color w:val="000000" w:themeColor="text1"/>
                <w:sz w:val="20"/>
              </w:rPr>
            </w:pPr>
            <w:r w:rsidRPr="001D54AF">
              <w:rPr>
                <w:rFonts w:ascii="Arial" w:hAnsi="Arial" w:cs="Arial"/>
                <w:color w:val="000000" w:themeColor="text1"/>
                <w:sz w:val="20"/>
              </w:rPr>
              <w:t xml:space="preserve">Sutarties </w:t>
            </w:r>
            <w:r>
              <w:rPr>
                <w:rFonts w:ascii="Arial" w:hAnsi="Arial" w:cs="Arial"/>
                <w:color w:val="000000" w:themeColor="text1"/>
                <w:sz w:val="20"/>
              </w:rPr>
              <w:t>B</w:t>
            </w:r>
            <w:r w:rsidRPr="001D54AF">
              <w:rPr>
                <w:rFonts w:ascii="Arial" w:hAnsi="Arial" w:cs="Arial"/>
                <w:color w:val="000000" w:themeColor="text1"/>
                <w:sz w:val="20"/>
              </w:rPr>
              <w:t>endrosios sąlygos papildomos 26 skyriumi, kuris taikomas, jei pagal pirkimo objektą Paslaugos turi būti teikiamos prie geležinkelio įrenginių, kelio ar pastatų.</w:t>
            </w:r>
          </w:p>
          <w:p w:rsidR="00922964" w:rsidP="223DFD39" w:rsidRDefault="00922964" w14:paraId="7F7768FD" w14:textId="4218E086">
            <w:pPr>
              <w:pStyle w:val="ListParagraph"/>
              <w:numPr>
                <w:ilvl w:val="0"/>
                <w:numId w:val="47"/>
              </w:numPr>
              <w:tabs>
                <w:tab w:val="left" w:pos="567"/>
              </w:tabs>
              <w:spacing w:after="0" w:line="257" w:lineRule="auto"/>
              <w:jc w:val="center"/>
              <w:rPr>
                <w:rFonts w:ascii="Arial" w:hAnsi="Arial" w:eastAsia="Arial" w:cs="Arial"/>
                <w:b/>
                <w:bCs/>
                <w:color w:val="000000" w:themeColor="text1"/>
              </w:rPr>
            </w:pPr>
            <w:r w:rsidRPr="223DFD39">
              <w:rPr>
                <w:rFonts w:ascii="Arial" w:hAnsi="Arial" w:eastAsia="Arial" w:cs="Arial"/>
                <w:b/>
                <w:bCs/>
                <w:color w:val="000000" w:themeColor="text1"/>
                <w:sz w:val="20"/>
                <w:szCs w:val="20"/>
              </w:rPr>
              <w:t xml:space="preserve"> SAUGA IR SVEIKATA</w:t>
            </w:r>
          </w:p>
          <w:p w:rsidRPr="001D54AF" w:rsidR="00922964" w:rsidP="00922964" w:rsidRDefault="00922964" w14:paraId="69F54A12" w14:textId="77777777">
            <w:pPr>
              <w:pStyle w:val="ListParagraph"/>
              <w:numPr>
                <w:ilvl w:val="1"/>
                <w:numId w:val="47"/>
              </w:numPr>
              <w:tabs>
                <w:tab w:val="left" w:pos="749"/>
              </w:tabs>
              <w:spacing w:after="0" w:line="240" w:lineRule="auto"/>
              <w:ind w:left="40" w:firstLine="1"/>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 Paslaugų teikėjas, vykdydamas sutartinius įsipareigojimus, turi aktyviai įgyvendinti jo veiklai taikomų teisės aktų saugos nuostatas ir </w:t>
            </w:r>
            <w:r w:rsidRPr="001D54AF">
              <w:rPr>
                <w:rFonts w:ascii="Arial" w:hAnsi="Arial" w:eastAsia="Arial" w:cs="Arial"/>
                <w:color w:val="000000" w:themeColor="text1"/>
                <w:sz w:val="18"/>
                <w:szCs w:val="18"/>
              </w:rPr>
              <w:t xml:space="preserve">užtikrinti teikiamų paslaugų saugos atitiktį ir kokybę per visą sutarties vykdymo laikotarpį. </w:t>
            </w:r>
            <w:r w:rsidRPr="001D54AF">
              <w:rPr>
                <w:rFonts w:ascii="Arial" w:hAnsi="Arial" w:eastAsia="Arial" w:cs="Arial"/>
                <w:color w:val="000000" w:themeColor="text1"/>
                <w:sz w:val="20"/>
              </w:rPr>
              <w:t xml:space="preserve">Siekiant, kad iš teikiamų paslaugų ar bendradarbiavimo kylančios saugos rizikos būtų valdomos tinkamai, Paslaugų teikėjas: </w:t>
            </w:r>
          </w:p>
          <w:p w:rsidRPr="001D54AF" w:rsidR="00922964" w:rsidP="00922964" w:rsidRDefault="00922964" w14:paraId="02279379" w14:textId="77777777">
            <w:pPr>
              <w:pStyle w:val="ListParagraph"/>
              <w:numPr>
                <w:ilvl w:val="2"/>
                <w:numId w:val="47"/>
              </w:numPr>
              <w:tabs>
                <w:tab w:val="left" w:pos="749"/>
              </w:tabs>
              <w:spacing w:after="0" w:line="240" w:lineRule="auto"/>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rsidRPr="001D54AF" w:rsidR="00922964" w:rsidP="00922964" w:rsidRDefault="00922964" w14:paraId="435130E5" w14:textId="77777777">
            <w:pPr>
              <w:pStyle w:val="ListParagraph"/>
              <w:numPr>
                <w:ilvl w:val="2"/>
                <w:numId w:val="47"/>
              </w:numPr>
              <w:tabs>
                <w:tab w:val="left" w:pos="749"/>
              </w:tabs>
              <w:spacing w:after="0" w:line="240" w:lineRule="auto"/>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w:history="1" r:id="rId14">
              <w:r w:rsidRPr="001D54AF">
                <w:rPr>
                  <w:rStyle w:val="Hyperlink"/>
                  <w:rFonts w:ascii="Arial" w:hAnsi="Arial" w:eastAsia="Arial" w:cs="Arial"/>
                  <w:color w:val="000000" w:themeColor="text1"/>
                  <w:sz w:val="20"/>
                </w:rPr>
                <w:t>LR specialiųjų žemės naudojimo sąlygų įstatymo</w:t>
              </w:r>
            </w:hyperlink>
            <w:r w:rsidRPr="001D54AF">
              <w:rPr>
                <w:rFonts w:ascii="Arial" w:hAnsi="Arial" w:eastAsia="Arial" w:cs="Arial"/>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C0ACF">
              <w:rPr>
                <w:rStyle w:val="normaltextrun"/>
                <w:rFonts w:ascii="Arial" w:hAnsi="Arial" w:cs="Arial"/>
                <w:sz w:val="20"/>
                <w:shd w:val="clear" w:color="auto" w:fill="FFFFFF"/>
              </w:rPr>
              <w:t>(</w:t>
            </w:r>
            <w:hyperlink w:tgtFrame="_blank" w:history="1" r:id="rId15">
              <w:r>
                <w:rPr>
                  <w:rStyle w:val="normaltextrun"/>
                  <w:rFonts w:ascii="Arial" w:hAnsi="Arial" w:cs="Arial"/>
                  <w:color w:val="0000FF"/>
                  <w:sz w:val="20"/>
                  <w:u w:val="single"/>
                  <w:shd w:val="clear" w:color="auto" w:fill="FFFFFF"/>
                </w:rPr>
                <w:t>LT</w:t>
              </w:r>
            </w:hyperlink>
            <w:r>
              <w:rPr>
                <w:rStyle w:val="normaltextrun"/>
                <w:rFonts w:ascii="Arial" w:hAnsi="Arial" w:cs="Arial"/>
                <w:color w:val="FF0000"/>
                <w:sz w:val="20"/>
                <w:shd w:val="clear" w:color="auto" w:fill="FFFFFF"/>
              </w:rPr>
              <w:t xml:space="preserve"> </w:t>
            </w:r>
            <w:r w:rsidRPr="006C0ACF">
              <w:rPr>
                <w:rStyle w:val="normaltextrun"/>
                <w:rFonts w:ascii="Arial" w:hAnsi="Arial" w:cs="Arial"/>
                <w:sz w:val="20"/>
                <w:shd w:val="clear" w:color="auto" w:fill="FFFFFF"/>
              </w:rPr>
              <w:t>ir</w:t>
            </w:r>
            <w:r>
              <w:rPr>
                <w:rStyle w:val="normaltextrun"/>
                <w:rFonts w:ascii="Calibri" w:hAnsi="Calibri" w:cs="Calibri"/>
                <w:color w:val="FF0000"/>
                <w:sz w:val="20"/>
                <w:shd w:val="clear" w:color="auto" w:fill="FFFFFF"/>
              </w:rPr>
              <w:t xml:space="preserve"> </w:t>
            </w:r>
            <w:hyperlink w:tgtFrame="_blank" w:history="1" r:id="rId16">
              <w:r>
                <w:rPr>
                  <w:rStyle w:val="normaltextrun"/>
                  <w:rFonts w:ascii="Arial" w:hAnsi="Arial" w:cs="Arial"/>
                  <w:color w:val="0000FF"/>
                  <w:sz w:val="20"/>
                  <w:u w:val="single"/>
                  <w:shd w:val="clear" w:color="auto" w:fill="FFFFFF"/>
                </w:rPr>
                <w:t>EN</w:t>
              </w:r>
            </w:hyperlink>
            <w:r w:rsidRPr="006C0ACF">
              <w:rPr>
                <w:rStyle w:val="normaltextrun"/>
                <w:rFonts w:ascii="Arial" w:hAnsi="Arial" w:cs="Arial"/>
                <w:sz w:val="20"/>
                <w:shd w:val="clear" w:color="auto" w:fill="FFFFFF"/>
              </w:rPr>
              <w:t>)</w:t>
            </w:r>
            <w:r w:rsidRPr="001D54AF">
              <w:rPr>
                <w:color w:val="000000" w:themeColor="text1"/>
                <w:sz w:val="20"/>
              </w:rPr>
              <w:t xml:space="preserve"> </w:t>
            </w:r>
            <w:r w:rsidRPr="005A1CC7">
              <w:rPr>
                <w:rFonts w:ascii="Arial" w:hAnsi="Arial" w:cs="Arial"/>
                <w:color w:val="000000" w:themeColor="text1"/>
                <w:sz w:val="20"/>
              </w:rPr>
              <w:t xml:space="preserve">ir savo nustatyta tvarka </w:t>
            </w:r>
            <w:r w:rsidRPr="005A1CC7">
              <w:rPr>
                <w:rFonts w:ascii="Arial" w:hAnsi="Arial" w:eastAsia="Arial" w:cs="Arial"/>
                <w:color w:val="000000" w:themeColor="text1"/>
                <w:sz w:val="20"/>
              </w:rPr>
              <w:t>įsitikina</w:t>
            </w:r>
            <w:r w:rsidRPr="001D54AF">
              <w:rPr>
                <w:rFonts w:ascii="Arial" w:hAnsi="Arial" w:eastAsia="Arial" w:cs="Arial"/>
                <w:color w:val="000000" w:themeColor="text1"/>
                <w:sz w:val="20"/>
              </w:rPr>
              <w:t xml:space="preserve"> reikalavimų supratimu;</w:t>
            </w:r>
          </w:p>
          <w:p w:rsidRPr="001D54AF" w:rsidR="00922964" w:rsidP="00922964" w:rsidRDefault="00922964" w14:paraId="1CCD93EB" w14:textId="77777777">
            <w:pPr>
              <w:pStyle w:val="ListParagraph"/>
              <w:numPr>
                <w:ilvl w:val="2"/>
                <w:numId w:val="47"/>
              </w:numPr>
              <w:tabs>
                <w:tab w:val="left" w:pos="749"/>
              </w:tabs>
              <w:spacing w:after="0" w:line="240" w:lineRule="auto"/>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1D54AF">
              <w:rPr>
                <w:rFonts w:ascii="Arial" w:hAnsi="Arial" w:eastAsia="Arial" w:cs="Arial"/>
                <w:color w:val="000000" w:themeColor="text1"/>
                <w:sz w:val="20"/>
              </w:rPr>
              <w:t>ių</w:t>
            </w:r>
            <w:proofErr w:type="spellEnd"/>
            <w:r w:rsidRPr="001D54AF">
              <w:rPr>
                <w:rFonts w:ascii="Arial" w:hAnsi="Arial" w:eastAsia="Arial" w:cs="Arial"/>
                <w:color w:val="000000" w:themeColor="text1"/>
                <w:sz w:val="20"/>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1D54AF">
              <w:rPr>
                <w:rFonts w:ascii="Arial" w:hAnsi="Arial" w:eastAsia="Arial" w:cs="Arial"/>
                <w:color w:val="000000" w:themeColor="text1"/>
                <w:sz w:val="20"/>
              </w:rPr>
              <w:t>as</w:t>
            </w:r>
            <w:proofErr w:type="spellEnd"/>
            <w:r w:rsidRPr="001D54AF">
              <w:rPr>
                <w:rFonts w:ascii="Arial" w:hAnsi="Arial" w:eastAsia="Arial" w:cs="Arial"/>
                <w:color w:val="000000" w:themeColor="text1"/>
                <w:sz w:val="20"/>
              </w:rPr>
              <w:t>);</w:t>
            </w:r>
          </w:p>
          <w:p w:rsidRPr="001D54AF" w:rsidR="00922964" w:rsidP="00922964" w:rsidRDefault="00922964" w14:paraId="15B056DF" w14:textId="77777777">
            <w:pPr>
              <w:pStyle w:val="ListParagraph"/>
              <w:numPr>
                <w:ilvl w:val="2"/>
                <w:numId w:val="47"/>
              </w:numPr>
              <w:tabs>
                <w:tab w:val="left" w:pos="749"/>
              </w:tabs>
              <w:spacing w:after="0" w:line="240" w:lineRule="auto"/>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rsidRPr="001D54AF" w:rsidR="00922964" w:rsidP="00922964" w:rsidRDefault="00922964" w14:paraId="29015AD7" w14:textId="77777777">
            <w:pPr>
              <w:pStyle w:val="ListParagraph"/>
              <w:numPr>
                <w:ilvl w:val="2"/>
                <w:numId w:val="47"/>
              </w:numPr>
              <w:tabs>
                <w:tab w:val="left" w:pos="749"/>
              </w:tabs>
              <w:spacing w:after="0" w:line="240" w:lineRule="auto"/>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kai sutartinė veikla bus atliekama rizikingomis sąlygomis: pavojingojoje geležinkelio zonoje, kuri apibrėžta </w:t>
            </w:r>
            <w:hyperlink w:history="1" r:id="rId17">
              <w:r w:rsidRPr="001D54AF">
                <w:rPr>
                  <w:rStyle w:val="Hyperlink"/>
                  <w:rFonts w:ascii="Arial" w:hAnsi="Arial" w:eastAsia="Arial" w:cs="Arial"/>
                  <w:color w:val="000000" w:themeColor="text1"/>
                  <w:sz w:val="20"/>
                </w:rPr>
                <w:t>Lietuvos Respublikos geležinkelių transporto eismo saugos įstatymo</w:t>
              </w:r>
            </w:hyperlink>
            <w:r w:rsidRPr="001D54AF">
              <w:rPr>
                <w:rFonts w:ascii="Arial" w:hAnsi="Arial" w:eastAsia="Arial" w:cs="Arial"/>
                <w:b/>
                <w:bCs/>
                <w:color w:val="000000" w:themeColor="text1"/>
                <w:sz w:val="20"/>
              </w:rPr>
              <w:t xml:space="preserve"> </w:t>
            </w:r>
            <w:r w:rsidRPr="001D54AF">
              <w:rPr>
                <w:rFonts w:ascii="Arial" w:hAnsi="Arial" w:eastAsia="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rsidRPr="001D54AF" w:rsidR="00922964" w:rsidP="00922964" w:rsidRDefault="00922964" w14:paraId="3406BBEE" w14:textId="77777777">
            <w:pPr>
              <w:pStyle w:val="ListParagraph"/>
              <w:numPr>
                <w:ilvl w:val="1"/>
                <w:numId w:val="47"/>
              </w:numPr>
              <w:tabs>
                <w:tab w:val="left" w:pos="749"/>
              </w:tabs>
              <w:spacing w:after="0" w:line="240" w:lineRule="auto"/>
              <w:ind w:left="40" w:firstLine="1"/>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w:history="1" r:id="rId18">
              <w:r w:rsidRPr="001D54AF">
                <w:rPr>
                  <w:rStyle w:val="Hyperlink"/>
                  <w:rFonts w:ascii="Arial" w:hAnsi="Arial" w:eastAsia="Arial" w:cs="Arial"/>
                  <w:color w:val="000000" w:themeColor="text1"/>
                  <w:sz w:val="20"/>
                </w:rPr>
                <w:t>sauga@ltg.lt</w:t>
              </w:r>
            </w:hyperlink>
            <w:r w:rsidRPr="001D54AF">
              <w:rPr>
                <w:rFonts w:ascii="Arial" w:hAnsi="Arial" w:eastAsia="Arial" w:cs="Arial"/>
                <w:color w:val="000000" w:themeColor="text1"/>
                <w:sz w:val="20"/>
              </w:rPr>
              <w:t xml:space="preserve"> apie tokias iš jo veiklos kylančias grėsmes bei apsisaugojimo nuo jų poveikio priemones.</w:t>
            </w:r>
          </w:p>
          <w:p w:rsidRPr="001D54AF" w:rsidR="00922964" w:rsidP="00922964" w:rsidRDefault="00922964" w14:paraId="01645A6E" w14:textId="77777777">
            <w:pPr>
              <w:pStyle w:val="ListParagraph"/>
              <w:numPr>
                <w:ilvl w:val="1"/>
                <w:numId w:val="47"/>
              </w:numPr>
              <w:tabs>
                <w:tab w:val="left" w:pos="749"/>
              </w:tabs>
              <w:spacing w:after="0" w:line="240" w:lineRule="auto"/>
              <w:ind w:left="40" w:firstLine="1"/>
              <w:jc w:val="both"/>
              <w:rPr>
                <w:rFonts w:ascii="Arial" w:hAnsi="Arial" w:eastAsia="Arial" w:cs="Arial"/>
                <w:color w:val="000000" w:themeColor="text1"/>
                <w:szCs w:val="24"/>
              </w:rPr>
            </w:pPr>
            <w:r w:rsidRPr="001D54AF">
              <w:rPr>
                <w:rFonts w:ascii="Arial" w:hAnsi="Arial" w:eastAsia="Arial" w:cs="Arial"/>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rsidRPr="001D54AF" w:rsidR="00922964" w:rsidP="00922964" w:rsidRDefault="00922964" w14:paraId="01EDCD96" w14:textId="77777777">
            <w:pPr>
              <w:pStyle w:val="ListParagraph"/>
              <w:numPr>
                <w:ilvl w:val="2"/>
                <w:numId w:val="47"/>
              </w:numPr>
              <w:tabs>
                <w:tab w:val="left" w:pos="749"/>
              </w:tabs>
              <w:spacing w:after="0" w:line="240" w:lineRule="auto"/>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19">
              <w:r w:rsidRPr="001D54AF">
                <w:rPr>
                  <w:rStyle w:val="Hyperlink"/>
                  <w:rFonts w:ascii="Arial" w:hAnsi="Arial" w:eastAsia="Arial" w:cs="Arial"/>
                  <w:color w:val="000000" w:themeColor="text1"/>
                  <w:sz w:val="20"/>
                </w:rPr>
                <w:t>Lietuvos Respublikos geležinkelių transporto eismo saugos įstatymo</w:t>
              </w:r>
            </w:hyperlink>
            <w:r w:rsidRPr="001D54AF">
              <w:rPr>
                <w:rFonts w:ascii="Arial" w:hAnsi="Arial" w:eastAsia="Arial" w:cs="Arial"/>
                <w:color w:val="000000" w:themeColor="text1"/>
                <w:sz w:val="20"/>
                <w:u w:val="single"/>
              </w:rPr>
              <w:t xml:space="preserve"> </w:t>
            </w:r>
            <w:r w:rsidRPr="001D54AF">
              <w:rPr>
                <w:rFonts w:ascii="Arial" w:hAnsi="Arial" w:eastAsia="Arial" w:cs="Arial"/>
                <w:color w:val="000000" w:themeColor="text1"/>
                <w:sz w:val="20"/>
              </w:rPr>
              <w:t>nustatyta tvarka, įskaitant</w:t>
            </w:r>
            <w:r w:rsidRPr="001D54AF">
              <w:rPr>
                <w:rFonts w:ascii="Aptos Narrow" w:hAnsi="Aptos Narrow" w:eastAsia="Aptos Narrow" w:cs="Aptos Narrow"/>
                <w:color w:val="000000" w:themeColor="text1"/>
                <w:sz w:val="20"/>
              </w:rPr>
              <w:t xml:space="preserve"> </w:t>
            </w:r>
            <w:r w:rsidRPr="001D54AF">
              <w:rPr>
                <w:rFonts w:ascii="Arial" w:hAnsi="Arial" w:eastAsia="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rsidRPr="001D54AF" w:rsidR="00922964" w:rsidP="00922964" w:rsidRDefault="00922964" w14:paraId="1AF499A2" w14:textId="77777777">
            <w:pPr>
              <w:pStyle w:val="ListParagraph"/>
              <w:numPr>
                <w:ilvl w:val="2"/>
                <w:numId w:val="47"/>
              </w:numPr>
              <w:tabs>
                <w:tab w:val="left" w:pos="749"/>
              </w:tabs>
              <w:spacing w:after="0" w:line="240" w:lineRule="auto"/>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vykdys darbuotojų saugos ir sveikatos, eismo saugos, priešgaisrinės ir civilinės saugos, aplinkosaugos, elektrosaugos teisės aktų </w:t>
            </w:r>
            <w:r w:rsidRPr="001D54AF">
              <w:rPr>
                <w:rFonts w:ascii="Arial" w:hAnsi="Arial" w:eastAsia="Arial" w:cs="Arial"/>
                <w:color w:val="000000" w:themeColor="text1"/>
                <w:sz w:val="18"/>
                <w:szCs w:val="18"/>
              </w:rPr>
              <w:t xml:space="preserve">ir LTG saugos atmintinės </w:t>
            </w:r>
            <w:r w:rsidRPr="001D54AF">
              <w:rPr>
                <w:rFonts w:ascii="Arial" w:hAnsi="Arial" w:eastAsia="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rsidRPr="001D54AF" w:rsidR="00922964" w:rsidP="00922964" w:rsidRDefault="00922964" w14:paraId="34B6AC49" w14:textId="77777777">
            <w:pPr>
              <w:pStyle w:val="ListParagraph"/>
              <w:numPr>
                <w:ilvl w:val="2"/>
                <w:numId w:val="47"/>
              </w:numPr>
              <w:tabs>
                <w:tab w:val="left" w:pos="749"/>
              </w:tabs>
              <w:spacing w:after="0" w:line="240" w:lineRule="auto"/>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rsidRPr="001D54AF" w:rsidR="00922964" w:rsidP="00922964" w:rsidRDefault="00922964" w14:paraId="5EFC4233" w14:textId="77777777">
            <w:pPr>
              <w:pStyle w:val="ListParagraph"/>
              <w:numPr>
                <w:ilvl w:val="2"/>
                <w:numId w:val="47"/>
              </w:numPr>
              <w:tabs>
                <w:tab w:val="left" w:pos="749"/>
              </w:tabs>
              <w:spacing w:after="0" w:line="240" w:lineRule="auto"/>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rsidRPr="001D54AF" w:rsidR="00922964" w:rsidP="00922964" w:rsidRDefault="00922964" w14:paraId="0E848046" w14:textId="77777777">
            <w:pPr>
              <w:pStyle w:val="ListParagraph"/>
              <w:numPr>
                <w:ilvl w:val="2"/>
                <w:numId w:val="47"/>
              </w:numPr>
              <w:tabs>
                <w:tab w:val="left" w:pos="749"/>
              </w:tabs>
              <w:spacing w:after="0" w:line="240" w:lineRule="auto"/>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rsidRPr="001D54AF" w:rsidR="00922964" w:rsidP="00922964" w:rsidRDefault="00922964" w14:paraId="0C39C238" w14:textId="77777777">
            <w:pPr>
              <w:pStyle w:val="ListParagraph"/>
              <w:numPr>
                <w:ilvl w:val="2"/>
                <w:numId w:val="47"/>
              </w:numPr>
              <w:tabs>
                <w:tab w:val="left" w:pos="749"/>
              </w:tabs>
              <w:spacing w:after="0" w:line="240" w:lineRule="auto"/>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rsidRPr="001D54AF" w:rsidR="00922964" w:rsidP="00922964" w:rsidRDefault="00922964" w14:paraId="1EDC8815" w14:textId="77777777">
            <w:pPr>
              <w:pStyle w:val="ListParagraph"/>
              <w:numPr>
                <w:ilvl w:val="2"/>
                <w:numId w:val="47"/>
              </w:numPr>
              <w:tabs>
                <w:tab w:val="left" w:pos="749"/>
              </w:tabs>
              <w:spacing w:after="0" w:line="240" w:lineRule="auto"/>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tinkamai tvarkys Paslaugų teikimo metu susidarančias atliekas, jas rūšiuos į tam skirtus konteinerius ir laiku perduos atliekų tvarkytojams;</w:t>
            </w:r>
          </w:p>
          <w:p w:rsidRPr="001D54AF" w:rsidR="00922964" w:rsidP="00922964" w:rsidRDefault="00922964" w14:paraId="0D5D47C7" w14:textId="77777777">
            <w:pPr>
              <w:pStyle w:val="ListParagraph"/>
              <w:numPr>
                <w:ilvl w:val="2"/>
                <w:numId w:val="47"/>
              </w:numPr>
              <w:tabs>
                <w:tab w:val="left" w:pos="749"/>
              </w:tabs>
              <w:spacing w:after="0" w:line="240" w:lineRule="auto"/>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vykdys kompetentingų Užsakovo įgaliotų atstovų teisėtus nurodymus dėl saugos reikalavimų vykdymo.</w:t>
            </w:r>
          </w:p>
          <w:p w:rsidRPr="001D54AF" w:rsidR="00922964" w:rsidP="00922964" w:rsidRDefault="00922964" w14:paraId="4E974EF8" w14:textId="77777777">
            <w:pPr>
              <w:pStyle w:val="ListParagraph"/>
              <w:numPr>
                <w:ilvl w:val="1"/>
                <w:numId w:val="47"/>
              </w:numPr>
              <w:tabs>
                <w:tab w:val="left" w:pos="749"/>
              </w:tabs>
              <w:spacing w:after="0" w:line="240" w:lineRule="auto"/>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rsidRPr="001D54AF" w:rsidR="00922964" w:rsidP="00922964" w:rsidRDefault="00922964" w14:paraId="1DBD6A58" w14:textId="77777777">
            <w:pPr>
              <w:pStyle w:val="ListParagraph"/>
              <w:numPr>
                <w:ilvl w:val="1"/>
                <w:numId w:val="47"/>
              </w:numPr>
              <w:tabs>
                <w:tab w:val="left" w:pos="749"/>
              </w:tabs>
              <w:spacing w:after="0" w:line="240" w:lineRule="auto"/>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rsidRPr="001D54AF" w:rsidR="00922964" w:rsidP="00922964" w:rsidRDefault="00922964" w14:paraId="06A57B2D" w14:textId="77777777">
            <w:pPr>
              <w:pStyle w:val="ListParagraph"/>
              <w:numPr>
                <w:ilvl w:val="1"/>
                <w:numId w:val="47"/>
              </w:numPr>
              <w:tabs>
                <w:tab w:val="left" w:pos="749"/>
              </w:tabs>
              <w:spacing w:after="0" w:line="240" w:lineRule="auto"/>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Pr="001D54AF" w:rsidR="00922964" w:rsidP="00922964" w:rsidRDefault="00922964" w14:paraId="15733296" w14:textId="77777777">
            <w:pPr>
              <w:pStyle w:val="ListParagraph"/>
              <w:numPr>
                <w:ilvl w:val="1"/>
                <w:numId w:val="47"/>
              </w:numPr>
              <w:tabs>
                <w:tab w:val="left" w:pos="749"/>
              </w:tabs>
              <w:spacing w:after="0" w:line="240" w:lineRule="auto"/>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rsidRPr="001D54AF" w:rsidR="00922964" w:rsidP="00922964" w:rsidRDefault="00922964" w14:paraId="7F6851AC" w14:textId="77777777">
            <w:pPr>
              <w:pStyle w:val="ListParagraph"/>
              <w:numPr>
                <w:ilvl w:val="1"/>
                <w:numId w:val="47"/>
              </w:numPr>
              <w:tabs>
                <w:tab w:val="left" w:pos="749"/>
              </w:tabs>
              <w:spacing w:after="0" w:line="240" w:lineRule="auto"/>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rsidRPr="001D54AF" w:rsidR="00922964" w:rsidP="00922964" w:rsidRDefault="00922964" w14:paraId="601221A1" w14:textId="77777777">
            <w:pPr>
              <w:pStyle w:val="ListParagraph"/>
              <w:numPr>
                <w:ilvl w:val="1"/>
                <w:numId w:val="47"/>
              </w:numPr>
              <w:tabs>
                <w:tab w:val="left" w:pos="749"/>
              </w:tabs>
              <w:spacing w:after="0" w:line="240" w:lineRule="auto"/>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rsidRPr="001D54AF" w:rsidR="00922964" w:rsidP="00922964" w:rsidRDefault="00922964" w14:paraId="32A0F7EE" w14:textId="77777777">
            <w:pPr>
              <w:pStyle w:val="ListParagraph"/>
              <w:numPr>
                <w:ilvl w:val="1"/>
                <w:numId w:val="47"/>
              </w:numPr>
              <w:tabs>
                <w:tab w:val="left" w:pos="749"/>
              </w:tabs>
              <w:spacing w:after="0" w:line="240" w:lineRule="auto"/>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w:history="1" r:id="rId20">
              <w:r w:rsidRPr="001D54AF">
                <w:rPr>
                  <w:rStyle w:val="Hyperlink"/>
                  <w:rFonts w:ascii="Arial" w:hAnsi="Arial" w:eastAsia="Arial" w:cs="Arial"/>
                  <w:color w:val="000000" w:themeColor="text1"/>
                  <w:sz w:val="20"/>
                </w:rPr>
                <w:t>sauga@ltg.lt</w:t>
              </w:r>
            </w:hyperlink>
            <w:r w:rsidRPr="001D54AF">
              <w:rPr>
                <w:rFonts w:ascii="Arial" w:hAnsi="Arial" w:eastAsia="Arial" w:cs="Arial"/>
                <w:color w:val="000000" w:themeColor="text1"/>
                <w:sz w:val="20"/>
              </w:rPr>
              <w:t>, kitoms suinteresuotoms šalims bei, vykdant teisinę prievolę, institucijoms, o tyrimas ir prevencinių priemonių parinkimas vykdomas bendradarbiavimo su LTG grupe būdu.</w:t>
            </w:r>
          </w:p>
          <w:p w:rsidRPr="001D54AF" w:rsidR="00922964" w:rsidP="00922964" w:rsidRDefault="00922964" w14:paraId="64542227" w14:textId="77777777">
            <w:pPr>
              <w:pStyle w:val="ListParagraph"/>
              <w:numPr>
                <w:ilvl w:val="1"/>
                <w:numId w:val="47"/>
              </w:numPr>
              <w:tabs>
                <w:tab w:val="left" w:pos="749"/>
              </w:tabs>
              <w:spacing w:after="0" w:line="240" w:lineRule="auto"/>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rsidRPr="001D54AF" w:rsidR="00922964" w:rsidP="00922964" w:rsidRDefault="00922964" w14:paraId="0AAF10F5" w14:textId="77777777">
            <w:pPr>
              <w:pStyle w:val="ListParagraph"/>
              <w:numPr>
                <w:ilvl w:val="1"/>
                <w:numId w:val="47"/>
              </w:numPr>
              <w:tabs>
                <w:tab w:val="left" w:pos="749"/>
              </w:tabs>
              <w:spacing w:after="0" w:line="240" w:lineRule="auto"/>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rsidRPr="001D54AF" w:rsidR="00922964" w:rsidP="00922964" w:rsidRDefault="00922964" w14:paraId="792A31DC" w14:textId="77777777">
            <w:pPr>
              <w:pStyle w:val="ListParagraph"/>
              <w:numPr>
                <w:ilvl w:val="1"/>
                <w:numId w:val="47"/>
              </w:numPr>
              <w:tabs>
                <w:tab w:val="left" w:pos="749"/>
              </w:tabs>
              <w:spacing w:after="0" w:line="240" w:lineRule="auto"/>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rsidRPr="001D54AF" w:rsidR="00922964" w:rsidP="00922964" w:rsidRDefault="00922964" w14:paraId="62C7C13A" w14:textId="77777777">
            <w:pPr>
              <w:pStyle w:val="ListParagraph"/>
              <w:numPr>
                <w:ilvl w:val="1"/>
                <w:numId w:val="47"/>
              </w:numPr>
              <w:tabs>
                <w:tab w:val="left" w:pos="749"/>
              </w:tabs>
              <w:spacing w:after="0" w:line="240" w:lineRule="auto"/>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Jei Paslaugų teikėjas, teikdamas paslaugas pagal Sutartį, nesilaiko sulygtų ar (ir) teisės aktų nustatytų saugos reikalavimų, Užsakovas gali taikyti baudas:</w:t>
            </w:r>
          </w:p>
          <w:p w:rsidRPr="001D54AF" w:rsidR="00922964" w:rsidP="00922964" w:rsidRDefault="00922964" w14:paraId="244CB519" w14:textId="77777777">
            <w:pPr>
              <w:pStyle w:val="ListParagraph"/>
              <w:numPr>
                <w:ilvl w:val="2"/>
                <w:numId w:val="47"/>
              </w:numPr>
              <w:tabs>
                <w:tab w:val="left" w:pos="749"/>
              </w:tabs>
              <w:spacing w:after="0" w:line="240" w:lineRule="auto"/>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rsidRPr="001D54AF" w:rsidR="00922964" w:rsidP="00922964" w:rsidRDefault="00922964" w14:paraId="2DCC508E" w14:textId="77777777">
            <w:pPr>
              <w:pStyle w:val="ListParagraph"/>
              <w:numPr>
                <w:ilvl w:val="2"/>
                <w:numId w:val="47"/>
              </w:numPr>
              <w:tabs>
                <w:tab w:val="left" w:pos="749"/>
              </w:tabs>
              <w:spacing w:after="0" w:line="240" w:lineRule="auto"/>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rsidRPr="001D54AF" w:rsidR="00922964" w:rsidP="00922964" w:rsidRDefault="00922964" w14:paraId="123B3493" w14:textId="77777777">
            <w:pPr>
              <w:pStyle w:val="ListParagraph"/>
              <w:numPr>
                <w:ilvl w:val="2"/>
                <w:numId w:val="47"/>
              </w:numPr>
              <w:tabs>
                <w:tab w:val="left" w:pos="749"/>
              </w:tabs>
              <w:spacing w:after="0" w:line="240" w:lineRule="auto"/>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1D54AF">
              <w:rPr>
                <w:rFonts w:ascii="Arial" w:hAnsi="Arial" w:eastAsia="Arial" w:cs="Arial"/>
                <w:color w:val="000000" w:themeColor="text1"/>
                <w:sz w:val="20"/>
              </w:rPr>
              <w:t>Bn</w:t>
            </w:r>
            <w:proofErr w:type="spellEnd"/>
            <w:r w:rsidRPr="001D54AF">
              <w:rPr>
                <w:rFonts w:ascii="Arial" w:hAnsi="Arial" w:eastAsia="Arial" w:cs="Arial"/>
                <w:color w:val="000000" w:themeColor="text1"/>
                <w:sz w:val="20"/>
              </w:rPr>
              <w:t>), kuri apskaičiuojama pagal formulę:</w:t>
            </w:r>
          </w:p>
          <w:p w:rsidRPr="001D54AF" w:rsidR="00922964" w:rsidP="00922964" w:rsidRDefault="00922964" w14:paraId="045CAED7" w14:textId="77777777">
            <w:pPr>
              <w:tabs>
                <w:tab w:val="left" w:pos="0"/>
                <w:tab w:val="left" w:pos="709"/>
                <w:tab w:val="left" w:pos="851"/>
              </w:tabs>
              <w:spacing w:line="257" w:lineRule="auto"/>
              <w:jc w:val="both"/>
              <w:rPr>
                <w:rFonts w:ascii="Arial" w:hAnsi="Arial" w:eastAsia="Arial" w:cs="Arial"/>
                <w:color w:val="000000" w:themeColor="text1"/>
                <w:sz w:val="20"/>
              </w:rPr>
            </w:pPr>
            <w:proofErr w:type="spellStart"/>
            <w:r w:rsidRPr="001D54AF">
              <w:rPr>
                <w:rFonts w:ascii="Arial" w:hAnsi="Arial" w:eastAsia="Arial" w:cs="Arial"/>
                <w:color w:val="000000" w:themeColor="text1"/>
                <w:sz w:val="20"/>
              </w:rPr>
              <w:t>Bn</w:t>
            </w:r>
            <w:proofErr w:type="spellEnd"/>
            <w:r w:rsidRPr="001D54AF">
              <w:rPr>
                <w:rFonts w:ascii="Arial" w:hAnsi="Arial" w:eastAsia="Arial" w:cs="Arial"/>
                <w:color w:val="000000" w:themeColor="text1"/>
                <w:sz w:val="20"/>
              </w:rPr>
              <w:t>=</w:t>
            </w:r>
            <w:proofErr w:type="spellStart"/>
            <w:r w:rsidRPr="001D54AF">
              <w:rPr>
                <w:rFonts w:ascii="Arial" w:hAnsi="Arial" w:eastAsia="Arial" w:cs="Arial"/>
                <w:color w:val="000000" w:themeColor="text1"/>
                <w:sz w:val="20"/>
              </w:rPr>
              <w:t>Bv</w:t>
            </w:r>
            <w:proofErr w:type="spellEnd"/>
            <w:r w:rsidRPr="001D54AF">
              <w:rPr>
                <w:rFonts w:ascii="Arial" w:hAnsi="Arial" w:eastAsia="Arial" w:cs="Arial"/>
                <w:color w:val="000000" w:themeColor="text1"/>
                <w:sz w:val="20"/>
              </w:rPr>
              <w:t xml:space="preserve"> x 2, kur </w:t>
            </w:r>
            <w:proofErr w:type="spellStart"/>
            <w:r w:rsidRPr="001D54AF">
              <w:rPr>
                <w:rFonts w:ascii="Arial" w:hAnsi="Arial" w:eastAsia="Arial" w:cs="Arial"/>
                <w:color w:val="000000" w:themeColor="text1"/>
                <w:sz w:val="20"/>
              </w:rPr>
              <w:t>Bv</w:t>
            </w:r>
            <w:proofErr w:type="spellEnd"/>
            <w:r w:rsidRPr="001D54AF">
              <w:rPr>
                <w:rFonts w:ascii="Arial" w:hAnsi="Arial" w:eastAsia="Arial" w:cs="Arial"/>
                <w:color w:val="000000" w:themeColor="text1"/>
                <w:sz w:val="20"/>
              </w:rPr>
              <w:t xml:space="preserve"> – paskutiniuoju atveju skirtos baudos dydis.</w:t>
            </w:r>
          </w:p>
          <w:p w:rsidRPr="0059040C" w:rsidR="00922964" w:rsidP="00922964" w:rsidRDefault="00922964" w14:paraId="060DD956" w14:textId="7B94CF34">
            <w:pPr>
              <w:pStyle w:val="ListParagraph"/>
              <w:numPr>
                <w:ilvl w:val="2"/>
                <w:numId w:val="47"/>
              </w:numPr>
              <w:tabs>
                <w:tab w:val="left" w:pos="0"/>
                <w:tab w:val="left" w:pos="709"/>
                <w:tab w:val="left" w:pos="851"/>
              </w:tabs>
              <w:spacing w:after="0" w:line="257" w:lineRule="auto"/>
              <w:ind w:left="40" w:firstLine="142"/>
              <w:jc w:val="both"/>
              <w:rPr>
                <w:rFonts w:ascii="Arial" w:hAnsi="Arial" w:eastAsia="Arial" w:cs="Arial"/>
                <w:color w:val="000000" w:themeColor="text1"/>
                <w:sz w:val="20"/>
              </w:rPr>
            </w:pPr>
            <w:r w:rsidRPr="001D54AF">
              <w:rPr>
                <w:rFonts w:ascii="Arial" w:hAnsi="Arial" w:eastAsia="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tc>
      </w:tr>
      <w:tr w:rsidRPr="00D02333" w:rsidR="00922964" w:rsidTr="0EE70010" w14:paraId="19408754" w14:textId="77777777">
        <w:trPr>
          <w:trHeight w:val="300"/>
        </w:trPr>
        <w:tc>
          <w:tcPr>
            <w:tcW w:w="9535" w:type="dxa"/>
            <w:gridSpan w:val="6"/>
            <w:tcMar/>
          </w:tcPr>
          <w:p w:rsidRPr="00D02333" w:rsidR="00922964" w:rsidP="00922964" w:rsidRDefault="00922964" w14:paraId="4A40210B" w14:textId="77777777">
            <w:pPr>
              <w:jc w:val="center"/>
              <w:rPr>
                <w:rFonts w:ascii="Arial" w:hAnsi="Arial" w:cs="Arial"/>
                <w:b/>
                <w:kern w:val="2"/>
                <w:sz w:val="20"/>
              </w:rPr>
            </w:pPr>
            <w:r w:rsidRPr="00D02333">
              <w:rPr>
                <w:rFonts w:ascii="Arial" w:hAnsi="Arial" w:cs="Arial"/>
                <w:b/>
                <w:kern w:val="2"/>
                <w:sz w:val="20"/>
              </w:rPr>
              <w:t>15. SUTARTIES PRIEDAI</w:t>
            </w:r>
          </w:p>
        </w:tc>
      </w:tr>
      <w:tr w:rsidRPr="00D02333" w:rsidR="00922964" w:rsidTr="0EE70010" w14:paraId="7014B82A" w14:textId="77777777">
        <w:trPr>
          <w:trHeight w:val="300"/>
        </w:trPr>
        <w:tc>
          <w:tcPr>
            <w:tcW w:w="2139" w:type="dxa"/>
            <w:tcMar/>
          </w:tcPr>
          <w:p w:rsidRPr="00D02333" w:rsidR="00922964" w:rsidP="00922964" w:rsidRDefault="00922964" w14:paraId="5B945D4F" w14:textId="77777777">
            <w:pPr>
              <w:jc w:val="center"/>
              <w:rPr>
                <w:rFonts w:ascii="Arial" w:hAnsi="Arial" w:cs="Arial"/>
                <w:b/>
                <w:kern w:val="2"/>
                <w:sz w:val="20"/>
              </w:rPr>
            </w:pPr>
            <w:r w:rsidRPr="00D02333">
              <w:rPr>
                <w:rFonts w:ascii="Arial" w:hAnsi="Arial" w:cs="Arial"/>
                <w:b/>
                <w:kern w:val="2"/>
                <w:sz w:val="20"/>
              </w:rPr>
              <w:t>15.1. Priedas Nr. 1</w:t>
            </w:r>
          </w:p>
        </w:tc>
        <w:tc>
          <w:tcPr>
            <w:tcW w:w="7396" w:type="dxa"/>
            <w:gridSpan w:val="5"/>
            <w:tcMar/>
          </w:tcPr>
          <w:p w:rsidRPr="00D02333" w:rsidR="00922964" w:rsidP="00922964" w:rsidRDefault="00922964" w14:paraId="65CC7797" w14:textId="0BBCCA2C">
            <w:pPr>
              <w:rPr>
                <w:rFonts w:ascii="Arial" w:hAnsi="Arial" w:cs="Arial"/>
                <w:b/>
                <w:kern w:val="2"/>
                <w:sz w:val="20"/>
              </w:rPr>
            </w:pPr>
            <w:r w:rsidRPr="00D02333">
              <w:rPr>
                <w:rFonts w:ascii="Arial" w:hAnsi="Arial" w:cs="Arial"/>
                <w:kern w:val="2"/>
                <w:sz w:val="20"/>
              </w:rPr>
              <w:t>Tiekėjo pasiūlymas;</w:t>
            </w:r>
          </w:p>
        </w:tc>
      </w:tr>
      <w:tr w:rsidRPr="00D02333" w:rsidR="00922964" w:rsidTr="0EE70010" w14:paraId="3B170EA4" w14:textId="77777777">
        <w:trPr>
          <w:trHeight w:val="300"/>
        </w:trPr>
        <w:tc>
          <w:tcPr>
            <w:tcW w:w="2139" w:type="dxa"/>
            <w:tcMar/>
          </w:tcPr>
          <w:p w:rsidRPr="00D02333" w:rsidR="00922964" w:rsidP="00922964" w:rsidRDefault="00922964" w14:paraId="65EA1B11" w14:textId="77777777">
            <w:pPr>
              <w:jc w:val="center"/>
              <w:rPr>
                <w:rFonts w:ascii="Arial" w:hAnsi="Arial" w:cs="Arial"/>
                <w:b/>
                <w:kern w:val="2"/>
                <w:sz w:val="20"/>
              </w:rPr>
            </w:pPr>
            <w:r w:rsidRPr="00D02333">
              <w:rPr>
                <w:rFonts w:ascii="Arial" w:hAnsi="Arial" w:cs="Arial"/>
                <w:b/>
                <w:kern w:val="2"/>
                <w:sz w:val="20"/>
              </w:rPr>
              <w:t>15.2. Priedas Nr. 2</w:t>
            </w:r>
          </w:p>
        </w:tc>
        <w:tc>
          <w:tcPr>
            <w:tcW w:w="7396" w:type="dxa"/>
            <w:gridSpan w:val="5"/>
            <w:tcMar/>
          </w:tcPr>
          <w:p w:rsidRPr="00D02333" w:rsidR="00922964" w:rsidP="00922964" w:rsidRDefault="00922964" w14:paraId="611D4619" w14:textId="77777777">
            <w:pPr>
              <w:rPr>
                <w:rFonts w:ascii="Arial" w:hAnsi="Arial" w:cs="Arial"/>
                <w:b/>
                <w:kern w:val="2"/>
                <w:sz w:val="20"/>
              </w:rPr>
            </w:pPr>
            <w:r w:rsidRPr="00D02333">
              <w:rPr>
                <w:rFonts w:ascii="Arial" w:hAnsi="Arial" w:cs="Arial"/>
                <w:kern w:val="2"/>
                <w:sz w:val="20"/>
              </w:rPr>
              <w:t>Techninė specifikacija;</w:t>
            </w:r>
          </w:p>
        </w:tc>
      </w:tr>
      <w:tr w:rsidRPr="00D02333" w:rsidR="00922964" w:rsidTr="0EE70010" w14:paraId="13410319" w14:textId="77777777">
        <w:trPr>
          <w:trHeight w:val="300"/>
        </w:trPr>
        <w:tc>
          <w:tcPr>
            <w:tcW w:w="2139" w:type="dxa"/>
            <w:tcMar/>
          </w:tcPr>
          <w:p w:rsidRPr="00D02333" w:rsidR="00922964" w:rsidP="00922964" w:rsidRDefault="00922964" w14:paraId="7E997015" w14:textId="77777777">
            <w:pPr>
              <w:jc w:val="center"/>
              <w:rPr>
                <w:rFonts w:ascii="Arial" w:hAnsi="Arial" w:cs="Arial"/>
                <w:b/>
                <w:kern w:val="2"/>
                <w:sz w:val="20"/>
              </w:rPr>
            </w:pPr>
            <w:r w:rsidRPr="00D02333">
              <w:rPr>
                <w:rFonts w:ascii="Arial" w:hAnsi="Arial" w:cs="Arial"/>
                <w:b/>
                <w:kern w:val="2"/>
                <w:sz w:val="20"/>
              </w:rPr>
              <w:t>15.3. Priedas Nr. 3</w:t>
            </w:r>
          </w:p>
        </w:tc>
        <w:tc>
          <w:tcPr>
            <w:tcW w:w="7396" w:type="dxa"/>
            <w:gridSpan w:val="5"/>
            <w:tcMar/>
          </w:tcPr>
          <w:p w:rsidRPr="00D02333" w:rsidR="00922964" w:rsidP="00922964" w:rsidRDefault="00922964" w14:paraId="5F6DD2E8" w14:textId="77777777">
            <w:pPr>
              <w:rPr>
                <w:rFonts w:ascii="Arial" w:hAnsi="Arial" w:cs="Arial"/>
                <w:b/>
                <w:kern w:val="2"/>
                <w:sz w:val="20"/>
              </w:rPr>
            </w:pPr>
            <w:r w:rsidRPr="00D02333">
              <w:rPr>
                <w:rFonts w:ascii="Arial" w:hAnsi="Arial" w:cs="Arial"/>
                <w:iCs/>
                <w:kern w:val="2"/>
                <w:sz w:val="20"/>
              </w:rPr>
              <w:t>Sutarties BS;</w:t>
            </w:r>
          </w:p>
        </w:tc>
      </w:tr>
      <w:tr w:rsidRPr="00D02333" w:rsidR="00922964" w:rsidTr="0EE70010" w14:paraId="54A7C533" w14:textId="77777777">
        <w:trPr>
          <w:trHeight w:val="300"/>
        </w:trPr>
        <w:tc>
          <w:tcPr>
            <w:tcW w:w="2139" w:type="dxa"/>
            <w:tcMar/>
          </w:tcPr>
          <w:p w:rsidRPr="00F8654F" w:rsidR="00922964" w:rsidP="00922964" w:rsidRDefault="00922964" w14:paraId="40209060" w14:textId="77777777">
            <w:pPr>
              <w:jc w:val="center"/>
              <w:rPr>
                <w:rFonts w:ascii="Arial" w:hAnsi="Arial" w:cs="Arial"/>
                <w:b/>
                <w:color w:val="000000" w:themeColor="text1"/>
                <w:kern w:val="2"/>
                <w:sz w:val="20"/>
              </w:rPr>
            </w:pPr>
            <w:r w:rsidRPr="00F8654F">
              <w:rPr>
                <w:rFonts w:ascii="Arial" w:hAnsi="Arial" w:cs="Arial"/>
                <w:b/>
                <w:color w:val="000000" w:themeColor="text1"/>
                <w:kern w:val="2"/>
                <w:sz w:val="20"/>
              </w:rPr>
              <w:t>15.4. Priedas Nr. 4</w:t>
            </w:r>
          </w:p>
        </w:tc>
        <w:tc>
          <w:tcPr>
            <w:tcW w:w="7396" w:type="dxa"/>
            <w:gridSpan w:val="5"/>
            <w:tcMar/>
          </w:tcPr>
          <w:p w:rsidRPr="00693015" w:rsidR="00922964" w:rsidP="00922964" w:rsidRDefault="00F8654F" w14:paraId="3C4F98DA" w14:textId="57B1F6EC">
            <w:pPr>
              <w:rPr>
                <w:rFonts w:ascii="Arial" w:hAnsi="Arial" w:cs="Arial"/>
                <w:bCs/>
                <w:kern w:val="2"/>
                <w:sz w:val="20"/>
              </w:rPr>
            </w:pPr>
            <w:r w:rsidRPr="00693015">
              <w:rPr>
                <w:rFonts w:ascii="Arial" w:hAnsi="Arial" w:cs="Arial"/>
                <w:bCs/>
                <w:kern w:val="2"/>
                <w:sz w:val="20"/>
              </w:rPr>
              <w:t xml:space="preserve">Duomenų </w:t>
            </w:r>
            <w:r w:rsidRPr="00693015" w:rsidR="00693015">
              <w:rPr>
                <w:rFonts w:ascii="Arial" w:hAnsi="Arial" w:cs="Arial"/>
                <w:bCs/>
                <w:kern w:val="2"/>
                <w:sz w:val="20"/>
              </w:rPr>
              <w:t>tvarkymo susitarimas (</w:t>
            </w:r>
            <w:r w:rsidRPr="00693015">
              <w:rPr>
                <w:rFonts w:ascii="Arial" w:hAnsi="Arial" w:cs="Arial"/>
                <w:bCs/>
                <w:kern w:val="2"/>
                <w:sz w:val="20"/>
              </w:rPr>
              <w:t>DTS</w:t>
            </w:r>
            <w:r w:rsidRPr="00693015" w:rsidR="00693015">
              <w:rPr>
                <w:rFonts w:ascii="Arial" w:hAnsi="Arial" w:cs="Arial"/>
                <w:bCs/>
                <w:kern w:val="2"/>
                <w:sz w:val="20"/>
              </w:rPr>
              <w:t>).</w:t>
            </w:r>
          </w:p>
        </w:tc>
      </w:tr>
      <w:tr w:rsidRPr="00D02333" w:rsidR="00854BEB" w:rsidTr="0EE70010" w14:paraId="5146E3E2" w14:textId="77777777">
        <w:tc>
          <w:tcPr>
            <w:tcW w:w="9535" w:type="dxa"/>
            <w:gridSpan w:val="6"/>
            <w:tcMar/>
          </w:tcPr>
          <w:p w:rsidRPr="00D02333" w:rsidR="00854BEB" w:rsidP="00922964" w:rsidRDefault="00854BEB" w14:paraId="5AD8FBF6" w14:textId="7042E077">
            <w:pPr>
              <w:jc w:val="center"/>
              <w:rPr>
                <w:rFonts w:ascii="Arial" w:hAnsi="Arial" w:cs="Arial"/>
                <w:b/>
                <w:kern w:val="2"/>
                <w:sz w:val="20"/>
              </w:rPr>
            </w:pPr>
            <w:r>
              <w:rPr>
                <w:rFonts w:ascii="Arial" w:hAnsi="Arial" w:cs="Arial"/>
                <w:b/>
                <w:kern w:val="2"/>
                <w:sz w:val="20"/>
              </w:rPr>
              <w:t xml:space="preserve">16. </w:t>
            </w:r>
            <w:r w:rsidRPr="00E54FBE" w:rsidR="00AE3BDD">
              <w:rPr>
                <w:rFonts w:ascii="Arial" w:hAnsi="Arial" w:cs="Arial"/>
                <w:b/>
                <w:kern w:val="2"/>
                <w:sz w:val="20"/>
              </w:rPr>
              <w:t xml:space="preserve"> PIRKĖJŲ BANKŲ REKVIZITAI</w:t>
            </w:r>
          </w:p>
        </w:tc>
      </w:tr>
      <w:tr w:rsidRPr="00D02333" w:rsidR="00E53236" w:rsidTr="0EE70010" w14:paraId="62A80A38" w14:textId="77777777">
        <w:trPr>
          <w:trHeight w:val="276"/>
        </w:trPr>
        <w:tc>
          <w:tcPr>
            <w:tcW w:w="2689" w:type="dxa"/>
            <w:gridSpan w:val="2"/>
            <w:tcMar/>
          </w:tcPr>
          <w:p w:rsidR="00E53236" w:rsidP="00E53236" w:rsidRDefault="00E53236" w14:paraId="4BAEB46C" w14:textId="053069F9">
            <w:pPr>
              <w:spacing w:after="0" w:line="240" w:lineRule="auto"/>
              <w:jc w:val="center"/>
              <w:rPr>
                <w:rFonts w:ascii="Arial" w:hAnsi="Arial" w:cs="Arial"/>
                <w:b/>
                <w:kern w:val="2"/>
                <w:sz w:val="20"/>
              </w:rPr>
            </w:pPr>
            <w:r w:rsidRPr="00E53236">
              <w:rPr>
                <w:rFonts w:ascii="Arial" w:hAnsi="Arial"/>
                <w:b/>
                <w:bCs/>
                <w:sz w:val="20"/>
                <w:szCs w:val="20"/>
              </w:rPr>
              <w:t>Pirkėjai</w:t>
            </w:r>
          </w:p>
        </w:tc>
        <w:tc>
          <w:tcPr>
            <w:tcW w:w="6846" w:type="dxa"/>
            <w:gridSpan w:val="4"/>
            <w:tcMar/>
          </w:tcPr>
          <w:p w:rsidR="00E53236" w:rsidP="00E53236" w:rsidRDefault="00E53236" w14:paraId="7C54F781" w14:textId="2D5E1860">
            <w:pPr>
              <w:spacing w:after="0" w:line="240" w:lineRule="auto"/>
              <w:jc w:val="center"/>
              <w:rPr>
                <w:rFonts w:ascii="Arial" w:hAnsi="Arial" w:cs="Arial"/>
                <w:b/>
                <w:kern w:val="2"/>
                <w:sz w:val="20"/>
              </w:rPr>
            </w:pPr>
            <w:r w:rsidRPr="00E53236">
              <w:rPr>
                <w:rFonts w:ascii="Arial" w:hAnsi="Arial"/>
                <w:b/>
                <w:bCs/>
                <w:sz w:val="20"/>
                <w:szCs w:val="20"/>
              </w:rPr>
              <w:t>Sąskaita</w:t>
            </w:r>
          </w:p>
        </w:tc>
      </w:tr>
      <w:tr w:rsidRPr="00D02333" w:rsidR="00E53236" w:rsidTr="0EE70010" w14:paraId="5DE5585E" w14:textId="77777777">
        <w:tc>
          <w:tcPr>
            <w:tcW w:w="2689" w:type="dxa"/>
            <w:gridSpan w:val="2"/>
            <w:tcMar/>
          </w:tcPr>
          <w:p w:rsidR="00E53236" w:rsidP="00E53236" w:rsidRDefault="00E53236" w14:paraId="008D4952" w14:textId="5131F658">
            <w:pPr>
              <w:spacing w:after="0" w:line="240" w:lineRule="auto"/>
              <w:rPr>
                <w:rFonts w:ascii="Arial" w:hAnsi="Arial" w:cs="Arial"/>
                <w:b/>
                <w:kern w:val="2"/>
                <w:sz w:val="20"/>
              </w:rPr>
            </w:pPr>
            <w:r w:rsidRPr="00E53236">
              <w:rPr>
                <w:rFonts w:ascii="Arial" w:hAnsi="Arial"/>
                <w:sz w:val="20"/>
                <w:szCs w:val="20"/>
              </w:rPr>
              <w:t>Pirkėjas 1</w:t>
            </w:r>
          </w:p>
        </w:tc>
        <w:tc>
          <w:tcPr>
            <w:tcW w:w="6846" w:type="dxa"/>
            <w:gridSpan w:val="4"/>
            <w:tcMar/>
          </w:tcPr>
          <w:p w:rsidRPr="00E53236" w:rsidR="00E53236" w:rsidP="00E53236" w:rsidRDefault="00E53236" w14:paraId="04C47BD1" w14:textId="77777777">
            <w:pPr>
              <w:spacing w:after="0" w:line="240" w:lineRule="auto"/>
              <w:rPr>
                <w:rFonts w:ascii="Arial" w:hAnsi="Arial"/>
                <w:sz w:val="20"/>
                <w:szCs w:val="20"/>
              </w:rPr>
            </w:pPr>
            <w:r w:rsidRPr="00E53236">
              <w:rPr>
                <w:rFonts w:ascii="Arial" w:hAnsi="Arial"/>
                <w:sz w:val="20"/>
                <w:szCs w:val="20"/>
              </w:rPr>
              <w:t>Bankas:</w:t>
            </w:r>
          </w:p>
          <w:p w:rsidR="00E53236" w:rsidP="00E53236" w:rsidRDefault="00E53236" w14:paraId="47428496" w14:textId="00CEBF58">
            <w:pPr>
              <w:spacing w:after="0" w:line="240" w:lineRule="auto"/>
              <w:rPr>
                <w:rFonts w:ascii="Arial" w:hAnsi="Arial" w:cs="Arial"/>
                <w:b/>
                <w:kern w:val="2"/>
                <w:sz w:val="20"/>
              </w:rPr>
            </w:pPr>
            <w:r w:rsidRPr="00E53236">
              <w:rPr>
                <w:rFonts w:ascii="Arial" w:hAnsi="Arial"/>
                <w:sz w:val="20"/>
                <w:szCs w:val="20"/>
              </w:rPr>
              <w:t>A/s:</w:t>
            </w:r>
          </w:p>
        </w:tc>
      </w:tr>
      <w:tr w:rsidRPr="00D02333" w:rsidR="00E53236" w:rsidTr="0EE70010" w14:paraId="6620FD21" w14:textId="77777777">
        <w:tc>
          <w:tcPr>
            <w:tcW w:w="2689" w:type="dxa"/>
            <w:gridSpan w:val="2"/>
            <w:tcMar/>
          </w:tcPr>
          <w:p w:rsidR="00E53236" w:rsidP="00E53236" w:rsidRDefault="00E53236" w14:paraId="101961ED" w14:textId="168F5236">
            <w:pPr>
              <w:spacing w:after="0" w:line="240" w:lineRule="auto"/>
              <w:rPr>
                <w:rFonts w:ascii="Arial" w:hAnsi="Arial" w:cs="Arial"/>
                <w:b/>
                <w:kern w:val="2"/>
                <w:sz w:val="20"/>
              </w:rPr>
            </w:pPr>
            <w:r w:rsidRPr="00E53236">
              <w:rPr>
                <w:rFonts w:ascii="Arial" w:hAnsi="Arial"/>
                <w:sz w:val="20"/>
                <w:szCs w:val="20"/>
              </w:rPr>
              <w:t>Pirkėjas 2</w:t>
            </w:r>
          </w:p>
        </w:tc>
        <w:tc>
          <w:tcPr>
            <w:tcW w:w="6846" w:type="dxa"/>
            <w:gridSpan w:val="4"/>
            <w:tcMar/>
          </w:tcPr>
          <w:p w:rsidRPr="00E53236" w:rsidR="00E53236" w:rsidP="00E53236" w:rsidRDefault="00E53236" w14:paraId="1351A0C9" w14:textId="77777777">
            <w:pPr>
              <w:spacing w:after="0" w:line="240" w:lineRule="auto"/>
              <w:rPr>
                <w:rFonts w:ascii="Arial" w:hAnsi="Arial"/>
                <w:sz w:val="20"/>
                <w:szCs w:val="20"/>
              </w:rPr>
            </w:pPr>
            <w:r w:rsidRPr="00E53236">
              <w:rPr>
                <w:rFonts w:ascii="Arial" w:hAnsi="Arial"/>
                <w:sz w:val="20"/>
                <w:szCs w:val="20"/>
              </w:rPr>
              <w:t>Bankas:</w:t>
            </w:r>
          </w:p>
          <w:p w:rsidR="00E53236" w:rsidP="00E53236" w:rsidRDefault="00E53236" w14:paraId="38CE8715" w14:textId="3D9202B8">
            <w:pPr>
              <w:spacing w:after="0" w:line="240" w:lineRule="auto"/>
              <w:rPr>
                <w:rFonts w:ascii="Arial" w:hAnsi="Arial" w:cs="Arial"/>
                <w:b/>
                <w:kern w:val="2"/>
                <w:sz w:val="20"/>
              </w:rPr>
            </w:pPr>
            <w:r w:rsidRPr="00E53236">
              <w:rPr>
                <w:rFonts w:ascii="Arial" w:hAnsi="Arial"/>
                <w:sz w:val="20"/>
                <w:szCs w:val="20"/>
              </w:rPr>
              <w:t>A/s:</w:t>
            </w:r>
          </w:p>
        </w:tc>
      </w:tr>
      <w:tr w:rsidRPr="00D02333" w:rsidR="00E53236" w:rsidTr="0EE70010" w14:paraId="6C1840C0" w14:textId="77777777">
        <w:tc>
          <w:tcPr>
            <w:tcW w:w="2689" w:type="dxa"/>
            <w:gridSpan w:val="2"/>
            <w:tcMar/>
          </w:tcPr>
          <w:p w:rsidR="00E53236" w:rsidP="00E53236" w:rsidRDefault="00E53236" w14:paraId="1AD86BDB" w14:textId="257F17D0">
            <w:pPr>
              <w:spacing w:after="0" w:line="240" w:lineRule="auto"/>
              <w:rPr>
                <w:rFonts w:ascii="Arial" w:hAnsi="Arial" w:cs="Arial"/>
                <w:b/>
                <w:kern w:val="2"/>
                <w:sz w:val="20"/>
              </w:rPr>
            </w:pPr>
            <w:r w:rsidRPr="00E53236">
              <w:rPr>
                <w:rFonts w:ascii="Arial" w:hAnsi="Arial"/>
                <w:sz w:val="20"/>
                <w:szCs w:val="20"/>
              </w:rPr>
              <w:t>Pirkėjas 3</w:t>
            </w:r>
          </w:p>
        </w:tc>
        <w:tc>
          <w:tcPr>
            <w:tcW w:w="6846" w:type="dxa"/>
            <w:gridSpan w:val="4"/>
            <w:tcMar/>
          </w:tcPr>
          <w:p w:rsidRPr="00E53236" w:rsidR="00E53236" w:rsidP="00E53236" w:rsidRDefault="00E53236" w14:paraId="17C142F5" w14:textId="77777777">
            <w:pPr>
              <w:spacing w:after="0" w:line="240" w:lineRule="auto"/>
              <w:rPr>
                <w:rFonts w:ascii="Arial" w:hAnsi="Arial"/>
                <w:sz w:val="20"/>
                <w:szCs w:val="20"/>
              </w:rPr>
            </w:pPr>
            <w:r w:rsidRPr="00E53236">
              <w:rPr>
                <w:rFonts w:ascii="Arial" w:hAnsi="Arial"/>
                <w:sz w:val="20"/>
                <w:szCs w:val="20"/>
              </w:rPr>
              <w:t>Bankas:</w:t>
            </w:r>
          </w:p>
          <w:p w:rsidR="00E53236" w:rsidP="00E53236" w:rsidRDefault="00E53236" w14:paraId="7BAE62FB" w14:textId="6C3273EA">
            <w:pPr>
              <w:spacing w:after="0" w:line="240" w:lineRule="auto"/>
              <w:rPr>
                <w:rFonts w:ascii="Arial" w:hAnsi="Arial" w:cs="Arial"/>
                <w:b/>
                <w:kern w:val="2"/>
                <w:sz w:val="20"/>
              </w:rPr>
            </w:pPr>
            <w:r w:rsidRPr="00E53236">
              <w:rPr>
                <w:rFonts w:ascii="Arial" w:hAnsi="Arial"/>
                <w:sz w:val="20"/>
                <w:szCs w:val="20"/>
              </w:rPr>
              <w:t>A/s:</w:t>
            </w:r>
          </w:p>
        </w:tc>
      </w:tr>
      <w:tr w:rsidRPr="00D02333" w:rsidR="004E16A4" w:rsidTr="0EE70010" w14:paraId="2D01BCCC" w14:textId="77777777">
        <w:tc>
          <w:tcPr>
            <w:tcW w:w="2689" w:type="dxa"/>
            <w:gridSpan w:val="2"/>
            <w:tcMar/>
          </w:tcPr>
          <w:p w:rsidRPr="00E53236" w:rsidR="004E16A4" w:rsidP="004E16A4" w:rsidRDefault="004E16A4" w14:paraId="2EABD13F" w14:textId="5F70BC68">
            <w:pPr>
              <w:spacing w:after="0" w:line="240" w:lineRule="auto"/>
              <w:rPr>
                <w:rFonts w:ascii="Arial" w:hAnsi="Arial"/>
                <w:sz w:val="20"/>
                <w:szCs w:val="20"/>
              </w:rPr>
            </w:pPr>
            <w:r w:rsidRPr="00E53236">
              <w:rPr>
                <w:rFonts w:ascii="Arial" w:hAnsi="Arial"/>
                <w:sz w:val="20"/>
                <w:szCs w:val="20"/>
              </w:rPr>
              <w:t xml:space="preserve">Pirkėjas </w:t>
            </w:r>
            <w:r>
              <w:rPr>
                <w:rFonts w:ascii="Arial" w:hAnsi="Arial"/>
                <w:sz w:val="20"/>
                <w:szCs w:val="20"/>
              </w:rPr>
              <w:t>4</w:t>
            </w:r>
          </w:p>
        </w:tc>
        <w:tc>
          <w:tcPr>
            <w:tcW w:w="6846" w:type="dxa"/>
            <w:gridSpan w:val="4"/>
            <w:tcMar/>
          </w:tcPr>
          <w:p w:rsidRPr="00E53236" w:rsidR="004E16A4" w:rsidP="004E16A4" w:rsidRDefault="004E16A4" w14:paraId="3ED39545" w14:textId="77777777">
            <w:pPr>
              <w:spacing w:after="0" w:line="240" w:lineRule="auto"/>
              <w:rPr>
                <w:rFonts w:ascii="Arial" w:hAnsi="Arial"/>
                <w:sz w:val="20"/>
                <w:szCs w:val="20"/>
              </w:rPr>
            </w:pPr>
            <w:r w:rsidRPr="00E53236">
              <w:rPr>
                <w:rFonts w:ascii="Arial" w:hAnsi="Arial"/>
                <w:sz w:val="20"/>
                <w:szCs w:val="20"/>
              </w:rPr>
              <w:t>Bankas:</w:t>
            </w:r>
          </w:p>
          <w:p w:rsidRPr="00E53236" w:rsidR="004E16A4" w:rsidP="004E16A4" w:rsidRDefault="004E16A4" w14:paraId="10872E23" w14:textId="56124551">
            <w:pPr>
              <w:spacing w:after="0" w:line="240" w:lineRule="auto"/>
              <w:rPr>
                <w:rFonts w:ascii="Arial" w:hAnsi="Arial"/>
                <w:sz w:val="20"/>
                <w:szCs w:val="20"/>
              </w:rPr>
            </w:pPr>
            <w:r w:rsidRPr="00E53236">
              <w:rPr>
                <w:rFonts w:ascii="Arial" w:hAnsi="Arial"/>
                <w:sz w:val="20"/>
                <w:szCs w:val="20"/>
              </w:rPr>
              <w:t>A/s:</w:t>
            </w:r>
          </w:p>
        </w:tc>
      </w:tr>
      <w:tr w:rsidRPr="00D02333" w:rsidR="004E16A4" w:rsidTr="0EE70010" w14:paraId="47FC20F8" w14:textId="77777777">
        <w:tc>
          <w:tcPr>
            <w:tcW w:w="9535" w:type="dxa"/>
            <w:gridSpan w:val="6"/>
            <w:tcMar/>
          </w:tcPr>
          <w:p w:rsidRPr="00D02333" w:rsidR="004E16A4" w:rsidP="004E16A4" w:rsidRDefault="004E16A4" w14:paraId="61B7170C" w14:textId="0A6EA551">
            <w:pPr>
              <w:jc w:val="center"/>
              <w:rPr>
                <w:rFonts w:ascii="Arial" w:hAnsi="Arial" w:cs="Arial"/>
                <w:b/>
                <w:kern w:val="2"/>
                <w:sz w:val="20"/>
              </w:rPr>
            </w:pPr>
            <w:r w:rsidRPr="00D02333">
              <w:rPr>
                <w:rFonts w:ascii="Arial" w:hAnsi="Arial" w:cs="Arial"/>
                <w:b/>
                <w:kern w:val="2"/>
                <w:sz w:val="20"/>
              </w:rPr>
              <w:t>1</w:t>
            </w:r>
            <w:r>
              <w:rPr>
                <w:rFonts w:ascii="Arial" w:hAnsi="Arial" w:cs="Arial"/>
                <w:b/>
                <w:kern w:val="2"/>
                <w:sz w:val="20"/>
              </w:rPr>
              <w:t>7</w:t>
            </w:r>
            <w:r w:rsidRPr="00D02333">
              <w:rPr>
                <w:rFonts w:ascii="Arial" w:hAnsi="Arial" w:cs="Arial"/>
                <w:b/>
                <w:kern w:val="2"/>
                <w:sz w:val="20"/>
              </w:rPr>
              <w:t>. ŠALIŲ ATSTOVŲ PARAŠAI</w:t>
            </w:r>
          </w:p>
        </w:tc>
      </w:tr>
      <w:tr w:rsidRPr="00D02333" w:rsidR="004E16A4" w:rsidTr="0EE70010" w14:paraId="7676EF91" w14:textId="77777777">
        <w:tc>
          <w:tcPr>
            <w:tcW w:w="4957" w:type="dxa"/>
            <w:gridSpan w:val="4"/>
            <w:tcMar/>
          </w:tcPr>
          <w:p w:rsidRPr="004E2D42" w:rsidR="004E16A4" w:rsidP="004E16A4" w:rsidRDefault="004E16A4" w14:paraId="723D02F2" w14:textId="77777777">
            <w:pPr>
              <w:tabs>
                <w:tab w:val="left" w:pos="3060"/>
                <w:tab w:val="center" w:pos="4767"/>
                <w:tab w:val="right" w:pos="9638"/>
              </w:tabs>
              <w:suppressAutoHyphens/>
              <w:snapToGrid w:val="0"/>
              <w:spacing w:after="0" w:line="240" w:lineRule="auto"/>
              <w:ind w:left="-108" w:firstLine="360"/>
              <w:jc w:val="center"/>
              <w:rPr>
                <w:rFonts w:ascii="Arial" w:hAnsi="Arial" w:cs="Arial"/>
                <w:b/>
                <w:sz w:val="20"/>
                <w:szCs w:val="20"/>
              </w:rPr>
            </w:pPr>
            <w:r w:rsidRPr="004E2D42">
              <w:rPr>
                <w:rFonts w:ascii="Arial" w:hAnsi="Arial" w:cs="Arial"/>
                <w:b/>
                <w:sz w:val="20"/>
                <w:szCs w:val="20"/>
              </w:rPr>
              <w:t>VADOVAUJANTIS PIRKĖJAS</w:t>
            </w:r>
          </w:p>
          <w:p w:rsidRPr="004E2D42" w:rsidR="004E16A4" w:rsidP="004E16A4" w:rsidRDefault="004E16A4" w14:paraId="29A6ED2F" w14:textId="77777777">
            <w:pPr>
              <w:tabs>
                <w:tab w:val="left" w:pos="3060"/>
                <w:tab w:val="center" w:pos="4767"/>
                <w:tab w:val="right" w:pos="9638"/>
              </w:tabs>
              <w:suppressAutoHyphens/>
              <w:snapToGrid w:val="0"/>
              <w:spacing w:after="0" w:line="240" w:lineRule="auto"/>
              <w:ind w:left="-108" w:firstLine="360"/>
              <w:jc w:val="center"/>
              <w:rPr>
                <w:rFonts w:ascii="Arial" w:hAnsi="Arial" w:cs="Arial"/>
                <w:b/>
                <w:bCs/>
                <w:sz w:val="20"/>
                <w:szCs w:val="20"/>
              </w:rPr>
            </w:pPr>
          </w:p>
          <w:p w:rsidRPr="004E2D42" w:rsidR="004E16A4" w:rsidP="004E16A4" w:rsidRDefault="004E16A4" w14:paraId="2E899C5E" w14:textId="6B0D2145">
            <w:pPr>
              <w:jc w:val="center"/>
              <w:rPr>
                <w:rFonts w:ascii="Arial" w:hAnsi="Arial" w:cs="Arial"/>
                <w:b/>
                <w:bCs/>
                <w:kern w:val="2"/>
                <w:sz w:val="20"/>
                <w:szCs w:val="20"/>
              </w:rPr>
            </w:pPr>
            <w:r w:rsidRPr="76849BDF">
              <w:rPr>
                <w:rFonts w:ascii="Arial" w:hAnsi="Arial" w:cs="Arial"/>
                <w:b/>
                <w:bCs/>
                <w:spacing w:val="-2"/>
                <w:sz w:val="20"/>
                <w:szCs w:val="20"/>
              </w:rPr>
              <w:t>UAB „LTG Kompetencijų centras“</w:t>
            </w:r>
          </w:p>
        </w:tc>
        <w:tc>
          <w:tcPr>
            <w:tcW w:w="4578" w:type="dxa"/>
            <w:gridSpan w:val="2"/>
            <w:tcMar/>
          </w:tcPr>
          <w:p w:rsidRPr="004E2D42" w:rsidR="004E16A4" w:rsidP="004E16A4" w:rsidRDefault="004E16A4" w14:paraId="7C993E40" w14:textId="77777777">
            <w:pPr>
              <w:tabs>
                <w:tab w:val="left" w:pos="3060"/>
                <w:tab w:val="center" w:pos="4819"/>
                <w:tab w:val="right" w:pos="9638"/>
              </w:tabs>
              <w:suppressAutoHyphens/>
              <w:snapToGrid w:val="0"/>
              <w:spacing w:after="0" w:line="240" w:lineRule="auto"/>
              <w:ind w:firstLine="360"/>
              <w:jc w:val="center"/>
              <w:rPr>
                <w:rFonts w:ascii="Arial" w:hAnsi="Arial" w:eastAsia="Calibri" w:cs="Arial"/>
                <w:b/>
                <w:bCs/>
                <w:sz w:val="20"/>
                <w:szCs w:val="20"/>
              </w:rPr>
            </w:pPr>
            <w:r w:rsidRPr="004E2D42">
              <w:rPr>
                <w:rFonts w:ascii="Arial" w:hAnsi="Arial" w:eastAsia="Calibri" w:cs="Arial"/>
                <w:b/>
                <w:bCs/>
                <w:sz w:val="20"/>
                <w:szCs w:val="20"/>
              </w:rPr>
              <w:t>TIEKĖJAS</w:t>
            </w:r>
          </w:p>
          <w:p w:rsidRPr="004E2D42" w:rsidR="004E16A4" w:rsidP="004E16A4" w:rsidRDefault="004E16A4" w14:paraId="1DF60601" w14:textId="77777777">
            <w:pPr>
              <w:tabs>
                <w:tab w:val="left" w:pos="3060"/>
                <w:tab w:val="center" w:pos="4819"/>
                <w:tab w:val="right" w:pos="9638"/>
              </w:tabs>
              <w:suppressAutoHyphens/>
              <w:snapToGrid w:val="0"/>
              <w:spacing w:after="0" w:line="240" w:lineRule="auto"/>
              <w:ind w:firstLine="360"/>
              <w:jc w:val="center"/>
              <w:rPr>
                <w:rFonts w:ascii="Arial" w:hAnsi="Arial" w:cs="Arial"/>
                <w:b/>
                <w:bCs/>
                <w:sz w:val="20"/>
                <w:szCs w:val="20"/>
                <w:lang w:eastAsia="ar-SA"/>
              </w:rPr>
            </w:pPr>
          </w:p>
          <w:p w:rsidRPr="004E2D42" w:rsidR="004E16A4" w:rsidP="004E16A4" w:rsidRDefault="004E16A4" w14:paraId="7040868E" w14:textId="02510572">
            <w:pPr>
              <w:jc w:val="center"/>
              <w:rPr>
                <w:rFonts w:ascii="Arial" w:hAnsi="Arial" w:cs="Arial"/>
                <w:b/>
                <w:kern w:val="2"/>
                <w:sz w:val="20"/>
                <w:szCs w:val="20"/>
              </w:rPr>
            </w:pPr>
            <w:r w:rsidRPr="004E2D42">
              <w:rPr>
                <w:rFonts w:ascii="Arial" w:hAnsi="Arial" w:eastAsia="Calibri" w:cs="Arial"/>
                <w:b/>
                <w:sz w:val="20"/>
                <w:szCs w:val="20"/>
              </w:rPr>
              <w:t>Įmonės pavadinimas</w:t>
            </w:r>
          </w:p>
        </w:tc>
      </w:tr>
      <w:tr w:rsidRPr="00D02333" w:rsidR="004E16A4" w:rsidTr="0EE70010" w14:paraId="1248B797" w14:textId="77777777">
        <w:tc>
          <w:tcPr>
            <w:tcW w:w="4957" w:type="dxa"/>
            <w:gridSpan w:val="4"/>
            <w:tcMar/>
          </w:tcPr>
          <w:p w:rsidRPr="00D02333" w:rsidR="004E16A4" w:rsidP="004E16A4" w:rsidRDefault="004E16A4" w14:paraId="4BD182CA" w14:textId="77777777">
            <w:pPr>
              <w:jc w:val="center"/>
              <w:rPr>
                <w:rFonts w:ascii="Arial" w:hAnsi="Arial" w:cs="Arial"/>
                <w:color w:val="4472C4"/>
                <w:kern w:val="2"/>
                <w:sz w:val="20"/>
              </w:rPr>
            </w:pPr>
            <w:r w:rsidRPr="00D02333">
              <w:rPr>
                <w:rFonts w:ascii="Arial" w:hAnsi="Arial" w:cs="Arial"/>
                <w:color w:val="4472C4"/>
                <w:kern w:val="2"/>
                <w:sz w:val="20"/>
              </w:rPr>
              <w:t>(nurodomos atstovo pareigos, vardas, pavardė)</w:t>
            </w:r>
          </w:p>
        </w:tc>
        <w:tc>
          <w:tcPr>
            <w:tcW w:w="4578" w:type="dxa"/>
            <w:gridSpan w:val="2"/>
            <w:tcMar/>
          </w:tcPr>
          <w:p w:rsidRPr="00D02333" w:rsidR="004E16A4" w:rsidP="004E16A4" w:rsidRDefault="004E16A4" w14:paraId="3F9355A0" w14:textId="77777777">
            <w:pPr>
              <w:jc w:val="center"/>
              <w:rPr>
                <w:rFonts w:ascii="Arial" w:hAnsi="Arial" w:cs="Arial"/>
                <w:b/>
                <w:kern w:val="2"/>
                <w:sz w:val="20"/>
              </w:rPr>
            </w:pPr>
            <w:r w:rsidRPr="00D02333">
              <w:rPr>
                <w:rFonts w:ascii="Arial" w:hAnsi="Arial" w:cs="Arial"/>
                <w:color w:val="4472C4"/>
                <w:kern w:val="2"/>
                <w:sz w:val="20"/>
              </w:rPr>
              <w:t>(nurodomos atstovo pareigos, vardas, pavardė)</w:t>
            </w:r>
          </w:p>
        </w:tc>
      </w:tr>
      <w:tr w:rsidRPr="00D02333" w:rsidR="004E16A4" w:rsidTr="0EE70010" w14:paraId="1766C2DA" w14:textId="77777777">
        <w:tc>
          <w:tcPr>
            <w:tcW w:w="4957" w:type="dxa"/>
            <w:gridSpan w:val="4"/>
            <w:tcMar/>
          </w:tcPr>
          <w:p w:rsidR="004E16A4" w:rsidP="004E16A4" w:rsidRDefault="004E16A4" w14:paraId="0AB7D4E1" w14:textId="77777777">
            <w:pPr>
              <w:jc w:val="center"/>
              <w:rPr>
                <w:rFonts w:ascii="Arial" w:hAnsi="Arial" w:cs="Arial"/>
                <w:b/>
                <w:color w:val="4472C4"/>
                <w:kern w:val="2"/>
                <w:sz w:val="20"/>
              </w:rPr>
            </w:pPr>
          </w:p>
          <w:p w:rsidR="004E16A4" w:rsidP="004E16A4" w:rsidRDefault="004E16A4" w14:paraId="50AA9280" w14:textId="77777777">
            <w:pPr>
              <w:jc w:val="center"/>
              <w:rPr>
                <w:rFonts w:ascii="Arial" w:hAnsi="Arial" w:cs="Arial"/>
                <w:b/>
                <w:color w:val="4472C4"/>
                <w:kern w:val="2"/>
                <w:sz w:val="20"/>
              </w:rPr>
            </w:pPr>
          </w:p>
          <w:p w:rsidRPr="00D02333" w:rsidR="004E16A4" w:rsidP="004E16A4" w:rsidRDefault="004E16A4" w14:paraId="6B80644C" w14:textId="77777777">
            <w:pPr>
              <w:jc w:val="center"/>
              <w:rPr>
                <w:rFonts w:ascii="Arial" w:hAnsi="Arial" w:cs="Arial"/>
                <w:b/>
                <w:color w:val="4472C4"/>
                <w:kern w:val="2"/>
                <w:sz w:val="20"/>
              </w:rPr>
            </w:pPr>
          </w:p>
          <w:p w:rsidRPr="00D02333" w:rsidR="004E16A4" w:rsidP="004E16A4" w:rsidRDefault="004E16A4" w14:paraId="78DCDF43" w14:textId="41DC0E16">
            <w:pPr>
              <w:jc w:val="center"/>
              <w:rPr>
                <w:rFonts w:ascii="Arial" w:hAnsi="Arial" w:cs="Arial"/>
                <w:b/>
                <w:color w:val="4472C4"/>
                <w:kern w:val="2"/>
                <w:sz w:val="20"/>
              </w:rPr>
            </w:pPr>
            <w:r w:rsidRPr="00D02333">
              <w:rPr>
                <w:rFonts w:ascii="Arial" w:hAnsi="Arial" w:cs="Arial"/>
                <w:b/>
                <w:color w:val="4472C4"/>
                <w:kern w:val="2"/>
                <w:sz w:val="20"/>
              </w:rPr>
              <w:t>(parašas)</w:t>
            </w:r>
          </w:p>
        </w:tc>
        <w:tc>
          <w:tcPr>
            <w:tcW w:w="4578" w:type="dxa"/>
            <w:gridSpan w:val="2"/>
            <w:tcMar/>
          </w:tcPr>
          <w:p w:rsidR="004E16A4" w:rsidP="004E16A4" w:rsidRDefault="004E16A4" w14:paraId="4C6E0766" w14:textId="77777777">
            <w:pPr>
              <w:jc w:val="center"/>
              <w:rPr>
                <w:rFonts w:ascii="Arial" w:hAnsi="Arial" w:cs="Arial"/>
                <w:b/>
                <w:color w:val="4472C4"/>
                <w:kern w:val="2"/>
                <w:sz w:val="20"/>
              </w:rPr>
            </w:pPr>
          </w:p>
          <w:p w:rsidR="004E16A4" w:rsidP="004E16A4" w:rsidRDefault="004E16A4" w14:paraId="5D097301" w14:textId="77777777">
            <w:pPr>
              <w:jc w:val="center"/>
              <w:rPr>
                <w:rFonts w:ascii="Arial" w:hAnsi="Arial" w:cs="Arial"/>
                <w:b/>
                <w:color w:val="4472C4"/>
                <w:kern w:val="2"/>
                <w:sz w:val="20"/>
              </w:rPr>
            </w:pPr>
          </w:p>
          <w:p w:rsidRPr="00D02333" w:rsidR="004E16A4" w:rsidP="004E16A4" w:rsidRDefault="004E16A4" w14:paraId="316A78B1" w14:textId="77777777">
            <w:pPr>
              <w:jc w:val="center"/>
              <w:rPr>
                <w:rFonts w:ascii="Arial" w:hAnsi="Arial" w:cs="Arial"/>
                <w:b/>
                <w:color w:val="4472C4"/>
                <w:kern w:val="2"/>
                <w:sz w:val="20"/>
              </w:rPr>
            </w:pPr>
          </w:p>
          <w:p w:rsidRPr="00D02333" w:rsidR="004E16A4" w:rsidP="004E16A4" w:rsidRDefault="004E16A4" w14:paraId="341EA9D9" w14:textId="77777777">
            <w:pPr>
              <w:jc w:val="center"/>
              <w:rPr>
                <w:rFonts w:ascii="Arial" w:hAnsi="Arial" w:cs="Arial"/>
                <w:b/>
                <w:color w:val="4472C4"/>
                <w:kern w:val="2"/>
                <w:sz w:val="20"/>
              </w:rPr>
            </w:pPr>
            <w:r w:rsidRPr="00D02333">
              <w:rPr>
                <w:rFonts w:ascii="Arial" w:hAnsi="Arial" w:cs="Arial"/>
                <w:b/>
                <w:color w:val="4472C4"/>
                <w:kern w:val="2"/>
                <w:sz w:val="20"/>
              </w:rPr>
              <w:t>(parašas)</w:t>
            </w:r>
          </w:p>
        </w:tc>
      </w:tr>
    </w:tbl>
    <w:p w:rsidRPr="00922964" w:rsidR="004D59BD" w:rsidP="00922964" w:rsidRDefault="004D59BD" w14:paraId="64D6FD90" w14:textId="59659105">
      <w:pPr>
        <w:tabs>
          <w:tab w:val="left" w:pos="5400"/>
        </w:tabs>
        <w:textAlignment w:val="center"/>
      </w:pPr>
    </w:p>
    <w:sectPr w:rsidRPr="00922964" w:rsidR="004D59BD" w:rsidSect="00E17316">
      <w:headerReference w:type="default" r:id="rId21"/>
      <w:footerReference w:type="default" r:id="rId22"/>
      <w:footerReference w:type="first" r:id="rId23"/>
      <w:pgSz w:w="11906" w:h="16838" w:orient="portrait"/>
      <w:pgMar w:top="567" w:right="567" w:bottom="567" w:left="1134" w:header="68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A52F1" w:rsidRDefault="00AA52F1" w14:paraId="67BC2441" w14:textId="77777777">
      <w:pPr>
        <w:spacing w:after="0" w:line="240" w:lineRule="auto"/>
      </w:pPr>
      <w:r>
        <w:separator/>
      </w:r>
    </w:p>
  </w:endnote>
  <w:endnote w:type="continuationSeparator" w:id="0">
    <w:p w:rsidR="00AA52F1" w:rsidRDefault="00AA52F1" w14:paraId="061CC3DF" w14:textId="77777777">
      <w:pPr>
        <w:spacing w:after="0" w:line="240" w:lineRule="auto"/>
      </w:pPr>
      <w:r>
        <w:continuationSeparator/>
      </w:r>
    </w:p>
  </w:endnote>
  <w:endnote w:type="continuationNotice" w:id="1">
    <w:p w:rsidR="00AA52F1" w:rsidRDefault="00AA52F1" w14:paraId="58D7EE7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ptos Narrow">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518D3" w:rsidR="004062AA" w:rsidP="30D7D3B2" w:rsidRDefault="30D7D3B2" w14:paraId="285A92BB" w14:textId="4F74D112">
    <w:pPr>
      <w:pStyle w:val="Footer"/>
      <w:jc w:val="right"/>
      <w:rPr>
        <w:rFonts w:ascii="Arial" w:hAnsi="Arial" w:cs="Arial"/>
        <w:i/>
        <w:iCs/>
        <w:color w:val="A6A6A6" w:themeColor="background1" w:themeShade="A6"/>
        <w:sz w:val="18"/>
        <w:szCs w:val="18"/>
        <w:lang w:val="en-GB"/>
      </w:rPr>
    </w:pPr>
    <w:r w:rsidRPr="005518D3">
      <w:rPr>
        <w:rFonts w:ascii="Arial" w:hAnsi="Arial" w:cs="Arial"/>
        <w:i/>
        <w:iCs/>
        <w:color w:val="A6A6A6" w:themeColor="background1" w:themeShade="A6"/>
        <w:sz w:val="18"/>
        <w:szCs w:val="18"/>
        <w:lang w:val="en-GB"/>
      </w:rPr>
      <w:t>Versija</w:t>
    </w:r>
    <w:r w:rsidR="00A841AB">
      <w:rPr>
        <w:rFonts w:ascii="Arial" w:hAnsi="Arial" w:cs="Arial"/>
        <w:i/>
        <w:iCs/>
        <w:color w:val="A6A6A6" w:themeColor="background1" w:themeShade="A6"/>
        <w:sz w:val="18"/>
        <w:szCs w:val="18"/>
        <w:lang w:val="en-GB"/>
      </w:rPr>
      <w:t>20250</w:t>
    </w:r>
    <w:r w:rsidR="00684D50">
      <w:rPr>
        <w:rFonts w:ascii="Arial" w:hAnsi="Arial" w:cs="Arial"/>
        <w:i/>
        <w:iCs/>
        <w:color w:val="A6A6A6" w:themeColor="background1" w:themeShade="A6"/>
        <w:sz w:val="18"/>
        <w:szCs w:val="18"/>
        <w:lang w:val="en-GB"/>
      </w:rPr>
      <w:t>526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134F0" w:rsidP="002134F0" w:rsidRDefault="002134F0" w14:paraId="70864FFE" w14:textId="77777777">
    <w:pPr>
      <w:pStyle w:val="Footer"/>
      <w:jc w:val="right"/>
      <w:rPr>
        <w:rFonts w:ascii="Arial" w:hAnsi="Arial" w:cs="Arial"/>
        <w:i/>
        <w:iCs/>
        <w:color w:val="A6A6A6" w:themeColor="background1" w:themeShade="A6"/>
      </w:rPr>
    </w:pPr>
  </w:p>
  <w:p w:rsidRPr="002134F0" w:rsidR="002134F0" w:rsidP="002134F0" w:rsidRDefault="002134F0" w14:paraId="7AC8FD5F" w14:textId="1E319DFA">
    <w:pPr>
      <w:pStyle w:val="Footer"/>
      <w:jc w:val="right"/>
      <w:rPr>
        <w:rFonts w:ascii="Arial" w:hAnsi="Arial" w:cs="Arial"/>
        <w:i/>
        <w:iCs/>
        <w:color w:val="A6A6A6" w:themeColor="background1" w:themeShade="A6"/>
      </w:rPr>
    </w:pPr>
    <w:r w:rsidRPr="002134F0">
      <w:rPr>
        <w:rFonts w:ascii="Arial" w:hAnsi="Arial" w:cs="Arial"/>
        <w:i/>
        <w:iCs/>
        <w:color w:val="A6A6A6" w:themeColor="background1" w:themeShade="A6"/>
      </w:rPr>
      <w:t>Versija 20230317</w:t>
    </w:r>
  </w:p>
  <w:p w:rsidR="002134F0" w:rsidRDefault="002134F0" w14:paraId="39B2BD4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A52F1" w:rsidRDefault="00AA52F1" w14:paraId="2ACACF21" w14:textId="77777777">
      <w:pPr>
        <w:spacing w:after="0" w:line="240" w:lineRule="auto"/>
      </w:pPr>
      <w:r>
        <w:separator/>
      </w:r>
    </w:p>
  </w:footnote>
  <w:footnote w:type="continuationSeparator" w:id="0">
    <w:p w:rsidR="00AA52F1" w:rsidRDefault="00AA52F1" w14:paraId="57315B14" w14:textId="77777777">
      <w:pPr>
        <w:spacing w:after="0" w:line="240" w:lineRule="auto"/>
      </w:pPr>
      <w:r>
        <w:continuationSeparator/>
      </w:r>
    </w:p>
  </w:footnote>
  <w:footnote w:type="continuationNotice" w:id="1">
    <w:p w:rsidR="00AA52F1" w:rsidRDefault="00AA52F1" w14:paraId="164E3618" w14:textId="77777777">
      <w:pPr>
        <w:spacing w:after="0" w:line="240" w:lineRule="auto"/>
      </w:pPr>
    </w:p>
  </w:footnote>
  <w:footnote w:id="2">
    <w:p w:rsidRPr="00BC4EDF" w:rsidR="00922964" w:rsidP="00922964" w:rsidRDefault="00922964" w14:paraId="0FBD678B" w14:textId="1FE901B7">
      <w:pPr>
        <w:pStyle w:val="FootnoteText"/>
        <w:rPr>
          <w:rFonts w:ascii="Arial" w:hAnsi="Arial" w:cs="Arial"/>
          <w:sz w:val="16"/>
          <w:szCs w:val="16"/>
        </w:rPr>
      </w:pPr>
      <w:r w:rsidRPr="00BC4EDF">
        <w:rPr>
          <w:rStyle w:val="FootnoteReference"/>
          <w:rFonts w:ascii="Arial" w:hAnsi="Arial" w:cs="Arial"/>
        </w:rPr>
        <w:footnoteRef/>
      </w:r>
      <w:r w:rsidRPr="00BC4EDF">
        <w:rPr>
          <w:rFonts w:ascii="Arial" w:hAnsi="Arial" w:cs="Arial"/>
          <w:sz w:val="16"/>
          <w:szCs w:val="16"/>
        </w:rPr>
        <w:t xml:space="preserve"> </w:t>
      </w:r>
      <w:hyperlink w:history="1" r:id="rId1">
        <w:r w:rsidRPr="003F343A" w:rsidR="003F343A">
          <w:rPr>
            <w:rStyle w:val="Hyperlink"/>
            <w:rFonts w:ascii="Arial" w:hAnsi="Arial" w:cs="Arial"/>
            <w:spacing w:val="0"/>
            <w:sz w:val="16"/>
            <w:szCs w:val="16"/>
          </w:rPr>
          <w:t>Sankcijų įgyvendimo ir kontrolės politika</w:t>
        </w:r>
      </w:hyperlink>
      <w:r w:rsidR="003F343A">
        <w:rPr>
          <w:rFonts w:ascii="Arial" w:hAnsi="Arial" w:cs="Arial"/>
          <w:sz w:val="16"/>
          <w:szCs w:val="16"/>
        </w:rPr>
        <w:t xml:space="preserve"> </w:t>
      </w:r>
    </w:p>
  </w:footnote>
  <w:footnote w:id="3">
    <w:p w:rsidRPr="00FD6FC8" w:rsidR="00922964" w:rsidP="00922964" w:rsidRDefault="00922964" w14:paraId="7039EF4C" w14:textId="2DA972AE">
      <w:pPr>
        <w:pStyle w:val="FootnoteText"/>
        <w:rPr>
          <w:sz w:val="18"/>
          <w:szCs w:val="18"/>
        </w:rPr>
      </w:pPr>
      <w:r w:rsidRPr="00FD6FC8">
        <w:rPr>
          <w:rStyle w:val="FootnoteReference"/>
        </w:rPr>
        <w:footnoteRef/>
      </w:r>
      <w:r w:rsidRPr="00FD6FC8">
        <w:rPr>
          <w:sz w:val="18"/>
          <w:szCs w:val="18"/>
        </w:rPr>
        <w:t xml:space="preserve"> </w:t>
      </w:r>
      <w:hyperlink w:history="1" r:id="rId2">
        <w:r w:rsidRPr="0013544A" w:rsidR="0013544A">
          <w:rPr>
            <w:rStyle w:val="Hyperlink"/>
            <w:spacing w:val="0"/>
          </w:rPr>
          <w:t>LTG tiekėjų elgesio 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167231"/>
      <w:docPartObj>
        <w:docPartGallery w:val="Page Numbers (Top of Page)"/>
        <w:docPartUnique/>
      </w:docPartObj>
      <w:rPr>
        <w:rFonts w:ascii="Calibri" w:hAnsi="Calibri" w:cs="Arial" w:asciiTheme="minorAscii" w:hAnsiTheme="minorAscii" w:cstheme="minorBidi"/>
        <w:sz w:val="22"/>
        <w:szCs w:val="22"/>
      </w:rPr>
    </w:sdtPr>
    <w:sdtEndPr>
      <w:rPr>
        <w:rFonts w:ascii="Arial" w:hAnsi="Arial" w:cs="Arial" w:asciiTheme="minorBidi" w:hAnsiTheme="minorBidi" w:cstheme="minorBidi"/>
        <w:sz w:val="22"/>
        <w:szCs w:val="22"/>
      </w:rPr>
    </w:sdtEndPr>
    <w:sdtContent>
      <w:p w:rsidRPr="000D46F0" w:rsidR="00743EB3" w:rsidRDefault="00743EB3" w14:paraId="06195219" w14:textId="66A0BFDA">
        <w:pPr>
          <w:pStyle w:val="Header"/>
          <w:jc w:val="center"/>
          <w:rPr>
            <w:rFonts w:asciiTheme="minorBidi" w:hAnsiTheme="minorBidi" w:cstheme="minorBidi"/>
            <w:sz w:val="22"/>
          </w:rPr>
        </w:pPr>
        <w:r w:rsidRPr="000D46F0">
          <w:rPr>
            <w:rFonts w:asciiTheme="minorBidi" w:hAnsiTheme="minorBidi" w:cstheme="minorBidi"/>
            <w:sz w:val="22"/>
          </w:rPr>
          <w:fldChar w:fldCharType="begin"/>
        </w:r>
        <w:r w:rsidRPr="000D46F0">
          <w:rPr>
            <w:rFonts w:asciiTheme="minorBidi" w:hAnsiTheme="minorBidi" w:cstheme="minorBidi"/>
            <w:sz w:val="22"/>
          </w:rPr>
          <w:instrText xml:space="preserve"> PAGE   \* MERGEFORMAT </w:instrText>
        </w:r>
        <w:r w:rsidRPr="000D46F0">
          <w:rPr>
            <w:rFonts w:asciiTheme="minorBidi" w:hAnsiTheme="minorBidi" w:cstheme="minorBidi"/>
            <w:sz w:val="22"/>
          </w:rPr>
          <w:fldChar w:fldCharType="separate"/>
        </w:r>
        <w:r w:rsidRPr="000D46F0">
          <w:rPr>
            <w:rFonts w:asciiTheme="minorBidi" w:hAnsiTheme="minorBidi" w:cstheme="minorBidi"/>
            <w:sz w:val="22"/>
          </w:rPr>
          <w:t>4</w:t>
        </w:r>
        <w:r w:rsidRPr="000D46F0">
          <w:rPr>
            <w:rFonts w:asciiTheme="minorBidi" w:hAnsiTheme="minorBidi" w:cstheme="minorBidi"/>
            <w:sz w:val="22"/>
          </w:rPr>
          <w:fldChar w:fldCharType="end"/>
        </w:r>
      </w:p>
    </w:sdtContent>
  </w:sdt>
  <w:p w:rsidR="00743EB3" w:rsidRDefault="00743EB3" w14:paraId="146F3BE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665"/>
    <w:multiLevelType w:val="hybridMultilevel"/>
    <w:tmpl w:val="6DEC940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012C5B"/>
    <w:multiLevelType w:val="hybridMultilevel"/>
    <w:tmpl w:val="3FD08942"/>
    <w:lvl w:ilvl="0" w:tplc="3D4E41EA">
      <w:start w:val="1"/>
      <w:numFmt w:val="bullet"/>
      <w:lvlText w:val="-"/>
      <w:lvlJc w:val="left"/>
      <w:pPr>
        <w:ind w:left="1211" w:hanging="360"/>
      </w:pPr>
      <w:rPr>
        <w:rFonts w:hint="default" w:ascii="Calibri" w:hAnsi="Calibri" w:cs="Calibri"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2"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2741AB4"/>
    <w:multiLevelType w:val="multilevel"/>
    <w:tmpl w:val="916EA696"/>
    <w:lvl w:ilvl="0">
      <w:start w:val="1"/>
      <w:numFmt w:val="decimal"/>
      <w:lvlText w:val="%1."/>
      <w:lvlJc w:val="left"/>
      <w:pPr>
        <w:ind w:left="720" w:hanging="360"/>
      </w:pPr>
      <w:rPr>
        <w:rFonts w:hint="default"/>
      </w:rPr>
    </w:lvl>
    <w:lvl w:ilvl="1">
      <w:start w:val="1"/>
      <w:numFmt w:val="decimal"/>
      <w:lvlText w:val="%1.%2."/>
      <w:lvlJc w:val="left"/>
      <w:pPr>
        <w:ind w:left="1134" w:hanging="600"/>
      </w:pPr>
    </w:lvl>
    <w:lvl w:ilvl="2">
      <w:start w:val="1"/>
      <w:numFmt w:val="decimal"/>
      <w:lvlText w:val="%1.%2.%3."/>
      <w:lvlJc w:val="left"/>
      <w:pPr>
        <w:ind w:left="1428" w:hanging="720"/>
      </w:pPr>
      <w:rPr>
        <w:b w:val="0"/>
      </w:r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6FF57EC"/>
    <w:multiLevelType w:val="hybridMultilevel"/>
    <w:tmpl w:val="35345A8A"/>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290584"/>
    <w:multiLevelType w:val="multilevel"/>
    <w:tmpl w:val="CEEEFE56"/>
    <w:lvl w:ilvl="0">
      <w:start w:val="1"/>
      <w:numFmt w:val="decimal"/>
      <w:lvlText w:val="%1."/>
      <w:lvlJc w:val="left"/>
      <w:pPr>
        <w:ind w:left="3763" w:hanging="360"/>
      </w:pPr>
      <w:rPr>
        <w:rFonts w:hint="default" w:ascii="Times New Roman" w:hAnsi="Times New Roman" w:cs="Times New Roman"/>
        <w:sz w:val="24"/>
        <w:szCs w:val="24"/>
      </w:rPr>
    </w:lvl>
    <w:lvl w:ilvl="1">
      <w:start w:val="1"/>
      <w:numFmt w:val="decimal"/>
      <w:lvlText w:val="%1.%2."/>
      <w:lvlJc w:val="left"/>
      <w:pPr>
        <w:ind w:left="1080" w:hanging="360"/>
      </w:pPr>
      <w:rPr>
        <w:b w:val="0"/>
        <w:color w:val="auto"/>
        <w:sz w:val="24"/>
        <w:szCs w:val="24"/>
      </w:r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18FE06CE"/>
    <w:multiLevelType w:val="hybridMultilevel"/>
    <w:tmpl w:val="E71000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25522D"/>
    <w:multiLevelType w:val="multilevel"/>
    <w:tmpl w:val="43F69574"/>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000000" w:themeColor="text1"/>
      </w:rPr>
    </w:lvl>
    <w:lvl w:ilvl="2">
      <w:start w:val="1"/>
      <w:numFmt w:val="decimal"/>
      <w:lvlText w:val="%1.%2.%3"/>
      <w:lvlJc w:val="left"/>
      <w:pPr>
        <w:ind w:left="1571"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10" w15:restartNumberingAfterBreak="0">
    <w:nsid w:val="245F1B27"/>
    <w:multiLevelType w:val="multilevel"/>
    <w:tmpl w:val="8304AB9E"/>
    <w:lvl w:ilvl="0">
      <w:start w:val="7"/>
      <w:numFmt w:val="decimal"/>
      <w:lvlText w:val="%1."/>
      <w:lvlJc w:val="left"/>
      <w:pPr>
        <w:ind w:left="360" w:hanging="360"/>
      </w:pPr>
      <w:rPr>
        <w:rFonts w:hint="default"/>
      </w:rPr>
    </w:lvl>
    <w:lvl w:ilvl="1">
      <w:start w:val="2"/>
      <w:numFmt w:val="decimal"/>
      <w:lvlText w:val="%1.%2."/>
      <w:lvlJc w:val="left"/>
      <w:pPr>
        <w:ind w:left="1440" w:hanging="72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920194"/>
    <w:multiLevelType w:val="hybridMultilevel"/>
    <w:tmpl w:val="E8D029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A177B2"/>
    <w:multiLevelType w:val="multilevel"/>
    <w:tmpl w:val="88FEE402"/>
    <w:lvl w:ilvl="0">
      <w:start w:val="4"/>
      <w:numFmt w:val="decimal"/>
      <w:lvlText w:val="%1."/>
      <w:lvlJc w:val="left"/>
      <w:pPr>
        <w:ind w:left="360" w:hanging="360"/>
      </w:pPr>
      <w:rPr>
        <w:rFonts w:hint="default"/>
        <w:color w:val="auto"/>
      </w:rPr>
    </w:lvl>
    <w:lvl w:ilvl="1">
      <w:start w:val="6"/>
      <w:numFmt w:val="decimal"/>
      <w:lvlText w:val="%1.%2."/>
      <w:lvlJc w:val="left"/>
      <w:pPr>
        <w:ind w:left="1288" w:hanging="72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14" w15:restartNumberingAfterBreak="0">
    <w:nsid w:val="2CDD4B97"/>
    <w:multiLevelType w:val="multilevel"/>
    <w:tmpl w:val="F97CC5E2"/>
    <w:lvl w:ilvl="0">
      <w:start w:val="1"/>
      <w:numFmt w:val="decimal"/>
      <w:lvlText w:val="%1."/>
      <w:lvlJc w:val="left"/>
      <w:pPr>
        <w:ind w:left="720" w:hanging="360"/>
      </w:pPr>
      <w:rPr>
        <w:rFonts w:hint="default"/>
        <w:b/>
        <w:i w:val="0"/>
        <w:color w:val="auto"/>
      </w:rPr>
    </w:lvl>
    <w:lvl w:ilvl="1">
      <w:start w:val="1"/>
      <w:numFmt w:val="decimal"/>
      <w:isLgl/>
      <w:lvlText w:val="%1.%2."/>
      <w:lvlJc w:val="left"/>
      <w:pPr>
        <w:ind w:left="958"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lang w:val="en-U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7"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lvlText w:val="%1.%2."/>
      <w:lvlJc w:val="left"/>
      <w:pPr>
        <w:ind w:left="1134" w:hanging="600"/>
      </w:pPr>
    </w:lvl>
    <w:lvl w:ilvl="2">
      <w:start w:val="1"/>
      <w:numFmt w:val="decimal"/>
      <w:lvlText w:val="%1.%2.%3."/>
      <w:lvlJc w:val="left"/>
      <w:pPr>
        <w:ind w:left="1428" w:hanging="720"/>
      </w:pPr>
      <w:rPr>
        <w:b w:val="0"/>
      </w:r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18"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9"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3A8A7DDA"/>
    <w:multiLevelType w:val="multilevel"/>
    <w:tmpl w:val="E690AF74"/>
    <w:lvl w:ilvl="0">
      <w:start w:val="1"/>
      <w:numFmt w:val="decimal"/>
      <w:lvlText w:val="%1."/>
      <w:lvlJc w:val="left"/>
      <w:pPr>
        <w:ind w:left="1440" w:hanging="360"/>
      </w:pPr>
      <w:rPr>
        <w:rFonts w:hint="default"/>
      </w:rPr>
    </w:lvl>
    <w:lvl w:ilvl="1">
      <w:start w:val="4"/>
      <w:numFmt w:val="decimal"/>
      <w:isLgl/>
      <w:lvlText w:val="%1.%2."/>
      <w:lvlJc w:val="left"/>
      <w:pPr>
        <w:ind w:left="1800" w:hanging="720"/>
      </w:pPr>
      <w:rPr>
        <w:rFonts w:hint="default" w:eastAsia="Calibri"/>
        <w:i w:val="0"/>
      </w:rPr>
    </w:lvl>
    <w:lvl w:ilvl="2">
      <w:start w:val="1"/>
      <w:numFmt w:val="decimal"/>
      <w:isLgl/>
      <w:lvlText w:val="%1.%2.%3."/>
      <w:lvlJc w:val="left"/>
      <w:pPr>
        <w:ind w:left="1800" w:hanging="720"/>
      </w:pPr>
      <w:rPr>
        <w:rFonts w:hint="default" w:eastAsia="Calibri"/>
        <w:i w:val="0"/>
      </w:rPr>
    </w:lvl>
    <w:lvl w:ilvl="3">
      <w:start w:val="1"/>
      <w:numFmt w:val="decimal"/>
      <w:isLgl/>
      <w:lvlText w:val="%1.%2.%3.%4."/>
      <w:lvlJc w:val="left"/>
      <w:pPr>
        <w:ind w:left="2160" w:hanging="1080"/>
      </w:pPr>
      <w:rPr>
        <w:rFonts w:hint="default" w:eastAsia="Calibri"/>
        <w:i w:val="0"/>
      </w:rPr>
    </w:lvl>
    <w:lvl w:ilvl="4">
      <w:start w:val="1"/>
      <w:numFmt w:val="decimal"/>
      <w:isLgl/>
      <w:lvlText w:val="%1.%2.%3.%4.%5."/>
      <w:lvlJc w:val="left"/>
      <w:pPr>
        <w:ind w:left="2160" w:hanging="1080"/>
      </w:pPr>
      <w:rPr>
        <w:rFonts w:hint="default" w:eastAsia="Calibri"/>
        <w:i w:val="0"/>
      </w:rPr>
    </w:lvl>
    <w:lvl w:ilvl="5">
      <w:start w:val="1"/>
      <w:numFmt w:val="decimal"/>
      <w:isLgl/>
      <w:lvlText w:val="%1.%2.%3.%4.%5.%6."/>
      <w:lvlJc w:val="left"/>
      <w:pPr>
        <w:ind w:left="2520" w:hanging="1440"/>
      </w:pPr>
      <w:rPr>
        <w:rFonts w:hint="default" w:eastAsia="Calibri"/>
        <w:i w:val="0"/>
      </w:rPr>
    </w:lvl>
    <w:lvl w:ilvl="6">
      <w:start w:val="1"/>
      <w:numFmt w:val="decimal"/>
      <w:isLgl/>
      <w:lvlText w:val="%1.%2.%3.%4.%5.%6.%7."/>
      <w:lvlJc w:val="left"/>
      <w:pPr>
        <w:ind w:left="2520" w:hanging="1440"/>
      </w:pPr>
      <w:rPr>
        <w:rFonts w:hint="default" w:eastAsia="Calibri"/>
        <w:i w:val="0"/>
      </w:rPr>
    </w:lvl>
    <w:lvl w:ilvl="7">
      <w:start w:val="1"/>
      <w:numFmt w:val="decimal"/>
      <w:isLgl/>
      <w:lvlText w:val="%1.%2.%3.%4.%5.%6.%7.%8."/>
      <w:lvlJc w:val="left"/>
      <w:pPr>
        <w:ind w:left="2880" w:hanging="1800"/>
      </w:pPr>
      <w:rPr>
        <w:rFonts w:hint="default" w:eastAsia="Calibri"/>
        <w:i w:val="0"/>
      </w:rPr>
    </w:lvl>
    <w:lvl w:ilvl="8">
      <w:start w:val="1"/>
      <w:numFmt w:val="decimal"/>
      <w:isLgl/>
      <w:lvlText w:val="%1.%2.%3.%4.%5.%6.%7.%8.%9."/>
      <w:lvlJc w:val="left"/>
      <w:pPr>
        <w:ind w:left="2880" w:hanging="1800"/>
      </w:pPr>
      <w:rPr>
        <w:rFonts w:hint="default" w:eastAsia="Calibri"/>
        <w:i w:val="0"/>
      </w:rPr>
    </w:lvl>
  </w:abstractNum>
  <w:abstractNum w:abstractNumId="21" w15:restartNumberingAfterBreak="0">
    <w:nsid w:val="3D2C74E5"/>
    <w:multiLevelType w:val="multilevel"/>
    <w:tmpl w:val="C5B64CC8"/>
    <w:lvl w:ilvl="0">
      <w:start w:val="1"/>
      <w:numFmt w:val="decimal"/>
      <w:lvlText w:val="%1."/>
      <w:lvlJc w:val="left"/>
      <w:pPr>
        <w:ind w:left="990" w:hanging="360"/>
      </w:pPr>
      <w:rPr>
        <w:rFonts w:hint="default"/>
      </w:rPr>
    </w:lvl>
    <w:lvl w:ilvl="1">
      <w:start w:val="1"/>
      <w:numFmt w:val="decimal"/>
      <w:lvlText w:val="%1.%2."/>
      <w:lvlJc w:val="left"/>
      <w:pPr>
        <w:ind w:left="990" w:hanging="360"/>
      </w:pPr>
      <w:rPr>
        <w:sz w:val="22"/>
        <w:szCs w:val="22"/>
      </w:rPr>
    </w:lvl>
    <w:lvl w:ilvl="2">
      <w:start w:val="1"/>
      <w:numFmt w:val="decimal"/>
      <w:lvlText w:val="%1.%2.%3."/>
      <w:lvlJc w:val="left"/>
      <w:pPr>
        <w:ind w:left="2340" w:hanging="720"/>
      </w:pPr>
    </w:lvl>
    <w:lvl w:ilvl="3">
      <w:start w:val="1"/>
      <w:numFmt w:val="decimal"/>
      <w:lvlText w:val="%1.%2.%3.%4."/>
      <w:lvlJc w:val="left"/>
      <w:pPr>
        <w:ind w:left="1350" w:hanging="720"/>
      </w:pPr>
    </w:lvl>
    <w:lvl w:ilvl="4">
      <w:start w:val="1"/>
      <w:numFmt w:val="decimal"/>
      <w:lvlText w:val="%1.%2.%3.%4.%5."/>
      <w:lvlJc w:val="left"/>
      <w:pPr>
        <w:ind w:left="1710" w:hanging="1080"/>
      </w:pPr>
    </w:lvl>
    <w:lvl w:ilvl="5">
      <w:start w:val="1"/>
      <w:numFmt w:val="decimal"/>
      <w:lvlText w:val="%1.%2.%3.%4.%5.%6."/>
      <w:lvlJc w:val="left"/>
      <w:pPr>
        <w:ind w:left="1710" w:hanging="1080"/>
      </w:pPr>
    </w:lvl>
    <w:lvl w:ilvl="6">
      <w:start w:val="1"/>
      <w:numFmt w:val="decimal"/>
      <w:lvlText w:val="%1.%2.%3.%4.%5.%6.%7."/>
      <w:lvlJc w:val="left"/>
      <w:pPr>
        <w:ind w:left="2070" w:hanging="1440"/>
      </w:pPr>
    </w:lvl>
    <w:lvl w:ilvl="7">
      <w:start w:val="1"/>
      <w:numFmt w:val="decimal"/>
      <w:lvlText w:val="%1.%2.%3.%4.%5.%6.%7.%8."/>
      <w:lvlJc w:val="left"/>
      <w:pPr>
        <w:ind w:left="2070" w:hanging="1440"/>
      </w:pPr>
    </w:lvl>
    <w:lvl w:ilvl="8">
      <w:start w:val="1"/>
      <w:numFmt w:val="decimal"/>
      <w:lvlText w:val="%1.%2.%3.%4.%5.%6.%7.%8.%9."/>
      <w:lvlJc w:val="left"/>
      <w:pPr>
        <w:ind w:left="2430" w:hanging="1800"/>
      </w:pPr>
    </w:lvl>
  </w:abstractNum>
  <w:abstractNum w:abstractNumId="22"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CC66F2"/>
    <w:multiLevelType w:val="multilevel"/>
    <w:tmpl w:val="D214C89A"/>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4716A1B"/>
    <w:multiLevelType w:val="multilevel"/>
    <w:tmpl w:val="BA3E631E"/>
    <w:lvl w:ilvl="0">
      <w:start w:val="3"/>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5" w15:restartNumberingAfterBreak="0">
    <w:nsid w:val="49463D70"/>
    <w:multiLevelType w:val="hybridMultilevel"/>
    <w:tmpl w:val="FFFFFFFF"/>
    <w:lvl w:ilvl="0" w:tplc="677A43C8">
      <w:start w:val="1"/>
      <w:numFmt w:val="decimal"/>
      <w:lvlText w:val="%1."/>
      <w:lvlJc w:val="left"/>
      <w:pPr>
        <w:ind w:left="720" w:hanging="360"/>
      </w:pPr>
    </w:lvl>
    <w:lvl w:ilvl="1" w:tplc="A1FA92BA">
      <w:start w:val="1"/>
      <w:numFmt w:val="lowerLetter"/>
      <w:lvlText w:val="%2."/>
      <w:lvlJc w:val="left"/>
      <w:pPr>
        <w:ind w:left="1440" w:hanging="360"/>
      </w:pPr>
    </w:lvl>
    <w:lvl w:ilvl="2" w:tplc="5FBC2DDC">
      <w:start w:val="1"/>
      <w:numFmt w:val="lowerRoman"/>
      <w:lvlText w:val="%3."/>
      <w:lvlJc w:val="right"/>
      <w:pPr>
        <w:ind w:left="2160" w:hanging="180"/>
      </w:pPr>
    </w:lvl>
    <w:lvl w:ilvl="3" w:tplc="A9407E04">
      <w:start w:val="1"/>
      <w:numFmt w:val="decimal"/>
      <w:lvlText w:val="%4."/>
      <w:lvlJc w:val="left"/>
      <w:pPr>
        <w:ind w:left="2880" w:hanging="360"/>
      </w:pPr>
    </w:lvl>
    <w:lvl w:ilvl="4" w:tplc="CB44A39C">
      <w:start w:val="1"/>
      <w:numFmt w:val="lowerLetter"/>
      <w:lvlText w:val="%5."/>
      <w:lvlJc w:val="left"/>
      <w:pPr>
        <w:ind w:left="3600" w:hanging="360"/>
      </w:pPr>
    </w:lvl>
    <w:lvl w:ilvl="5" w:tplc="02B433DE">
      <w:start w:val="1"/>
      <w:numFmt w:val="lowerRoman"/>
      <w:lvlText w:val="%6."/>
      <w:lvlJc w:val="right"/>
      <w:pPr>
        <w:ind w:left="4320" w:hanging="180"/>
      </w:pPr>
    </w:lvl>
    <w:lvl w:ilvl="6" w:tplc="5D88B2CC">
      <w:start w:val="1"/>
      <w:numFmt w:val="decimal"/>
      <w:lvlText w:val="%7."/>
      <w:lvlJc w:val="left"/>
      <w:pPr>
        <w:ind w:left="5040" w:hanging="360"/>
      </w:pPr>
    </w:lvl>
    <w:lvl w:ilvl="7" w:tplc="E092D9A4">
      <w:start w:val="1"/>
      <w:numFmt w:val="lowerLetter"/>
      <w:lvlText w:val="%8."/>
      <w:lvlJc w:val="left"/>
      <w:pPr>
        <w:ind w:left="5760" w:hanging="360"/>
      </w:pPr>
    </w:lvl>
    <w:lvl w:ilvl="8" w:tplc="0BF646AC">
      <w:start w:val="1"/>
      <w:numFmt w:val="lowerRoman"/>
      <w:lvlText w:val="%9."/>
      <w:lvlJc w:val="right"/>
      <w:pPr>
        <w:ind w:left="6480" w:hanging="180"/>
      </w:pPr>
    </w:lvl>
  </w:abstractNum>
  <w:abstractNum w:abstractNumId="26" w15:restartNumberingAfterBreak="0">
    <w:nsid w:val="4A5D0875"/>
    <w:multiLevelType w:val="hybridMultilevel"/>
    <w:tmpl w:val="2962E29A"/>
    <w:lvl w:ilvl="0" w:tplc="912CC8E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4E7E0AEB"/>
    <w:multiLevelType w:val="multilevel"/>
    <w:tmpl w:val="01325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F0C4873"/>
    <w:multiLevelType w:val="hybridMultilevel"/>
    <w:tmpl w:val="9B5A7A20"/>
    <w:lvl w:ilvl="0" w:tplc="499AFB2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503D77A7"/>
    <w:multiLevelType w:val="hybridMultilevel"/>
    <w:tmpl w:val="226C0DB6"/>
    <w:lvl w:ilvl="0" w:tplc="5F6E801A">
      <w:start w:val="1"/>
      <w:numFmt w:val="decimal"/>
      <w:lvlText w:val="%1."/>
      <w:lvlJc w:val="left"/>
      <w:pPr>
        <w:ind w:left="720" w:hanging="360"/>
      </w:pPr>
    </w:lvl>
    <w:lvl w:ilvl="1" w:tplc="0E669C60">
      <w:start w:val="1"/>
      <w:numFmt w:val="lowerLetter"/>
      <w:lvlText w:val="%2."/>
      <w:lvlJc w:val="left"/>
      <w:pPr>
        <w:ind w:left="1440" w:hanging="360"/>
      </w:pPr>
    </w:lvl>
    <w:lvl w:ilvl="2" w:tplc="B59CB862">
      <w:start w:val="1"/>
      <w:numFmt w:val="lowerRoman"/>
      <w:lvlText w:val="%3."/>
      <w:lvlJc w:val="right"/>
      <w:pPr>
        <w:ind w:left="2160" w:hanging="180"/>
      </w:pPr>
    </w:lvl>
    <w:lvl w:ilvl="3" w:tplc="28580588">
      <w:start w:val="1"/>
      <w:numFmt w:val="decimal"/>
      <w:lvlText w:val="%4."/>
      <w:lvlJc w:val="left"/>
      <w:pPr>
        <w:ind w:left="2880" w:hanging="360"/>
      </w:pPr>
    </w:lvl>
    <w:lvl w:ilvl="4" w:tplc="986013E0">
      <w:start w:val="1"/>
      <w:numFmt w:val="lowerLetter"/>
      <w:lvlText w:val="%5."/>
      <w:lvlJc w:val="left"/>
      <w:pPr>
        <w:ind w:left="3600" w:hanging="360"/>
      </w:pPr>
    </w:lvl>
    <w:lvl w:ilvl="5" w:tplc="FFC25900">
      <w:start w:val="1"/>
      <w:numFmt w:val="lowerRoman"/>
      <w:lvlText w:val="%6."/>
      <w:lvlJc w:val="right"/>
      <w:pPr>
        <w:ind w:left="4320" w:hanging="180"/>
      </w:pPr>
    </w:lvl>
    <w:lvl w:ilvl="6" w:tplc="A97C6ACC">
      <w:start w:val="1"/>
      <w:numFmt w:val="decimal"/>
      <w:lvlText w:val="%7."/>
      <w:lvlJc w:val="left"/>
      <w:pPr>
        <w:ind w:left="5040" w:hanging="360"/>
      </w:pPr>
    </w:lvl>
    <w:lvl w:ilvl="7" w:tplc="8F14599A">
      <w:start w:val="1"/>
      <w:numFmt w:val="lowerLetter"/>
      <w:lvlText w:val="%8."/>
      <w:lvlJc w:val="left"/>
      <w:pPr>
        <w:ind w:left="5760" w:hanging="360"/>
      </w:pPr>
    </w:lvl>
    <w:lvl w:ilvl="8" w:tplc="CD9213FE">
      <w:start w:val="1"/>
      <w:numFmt w:val="lowerRoman"/>
      <w:lvlText w:val="%9."/>
      <w:lvlJc w:val="right"/>
      <w:pPr>
        <w:ind w:left="6480" w:hanging="180"/>
      </w:pPr>
    </w:lvl>
  </w:abstractNum>
  <w:abstractNum w:abstractNumId="3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1" w15:restartNumberingAfterBreak="0">
    <w:nsid w:val="54034F12"/>
    <w:multiLevelType w:val="hybridMultilevel"/>
    <w:tmpl w:val="439ADB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33" w15:restartNumberingAfterBreak="0">
    <w:nsid w:val="60015871"/>
    <w:multiLevelType w:val="hybridMultilevel"/>
    <w:tmpl w:val="37F05306"/>
    <w:lvl w:ilvl="0" w:tplc="8744D2C6">
      <w:start w:val="1"/>
      <w:numFmt w:val="decimal"/>
      <w:lvlText w:val="%1)"/>
      <w:lvlJc w:val="left"/>
      <w:pPr>
        <w:ind w:left="1064" w:hanging="360"/>
      </w:pPr>
      <w:rPr>
        <w:rFonts w:hint="default"/>
        <w:color w:val="auto"/>
      </w:rPr>
    </w:lvl>
    <w:lvl w:ilvl="1" w:tplc="04270019" w:tentative="1">
      <w:start w:val="1"/>
      <w:numFmt w:val="lowerLetter"/>
      <w:lvlText w:val="%2."/>
      <w:lvlJc w:val="left"/>
      <w:pPr>
        <w:ind w:left="1784" w:hanging="360"/>
      </w:pPr>
    </w:lvl>
    <w:lvl w:ilvl="2" w:tplc="0427001B" w:tentative="1">
      <w:start w:val="1"/>
      <w:numFmt w:val="lowerRoman"/>
      <w:lvlText w:val="%3."/>
      <w:lvlJc w:val="right"/>
      <w:pPr>
        <w:ind w:left="2504" w:hanging="180"/>
      </w:pPr>
    </w:lvl>
    <w:lvl w:ilvl="3" w:tplc="0427000F" w:tentative="1">
      <w:start w:val="1"/>
      <w:numFmt w:val="decimal"/>
      <w:lvlText w:val="%4."/>
      <w:lvlJc w:val="left"/>
      <w:pPr>
        <w:ind w:left="3224" w:hanging="360"/>
      </w:pPr>
    </w:lvl>
    <w:lvl w:ilvl="4" w:tplc="04270019" w:tentative="1">
      <w:start w:val="1"/>
      <w:numFmt w:val="lowerLetter"/>
      <w:lvlText w:val="%5."/>
      <w:lvlJc w:val="left"/>
      <w:pPr>
        <w:ind w:left="3944" w:hanging="360"/>
      </w:pPr>
    </w:lvl>
    <w:lvl w:ilvl="5" w:tplc="0427001B" w:tentative="1">
      <w:start w:val="1"/>
      <w:numFmt w:val="lowerRoman"/>
      <w:lvlText w:val="%6."/>
      <w:lvlJc w:val="right"/>
      <w:pPr>
        <w:ind w:left="4664" w:hanging="180"/>
      </w:pPr>
    </w:lvl>
    <w:lvl w:ilvl="6" w:tplc="0427000F" w:tentative="1">
      <w:start w:val="1"/>
      <w:numFmt w:val="decimal"/>
      <w:lvlText w:val="%7."/>
      <w:lvlJc w:val="left"/>
      <w:pPr>
        <w:ind w:left="5384" w:hanging="360"/>
      </w:pPr>
    </w:lvl>
    <w:lvl w:ilvl="7" w:tplc="04270019" w:tentative="1">
      <w:start w:val="1"/>
      <w:numFmt w:val="lowerLetter"/>
      <w:lvlText w:val="%8."/>
      <w:lvlJc w:val="left"/>
      <w:pPr>
        <w:ind w:left="6104" w:hanging="360"/>
      </w:pPr>
    </w:lvl>
    <w:lvl w:ilvl="8" w:tplc="0427001B" w:tentative="1">
      <w:start w:val="1"/>
      <w:numFmt w:val="lowerRoman"/>
      <w:lvlText w:val="%9."/>
      <w:lvlJc w:val="right"/>
      <w:pPr>
        <w:ind w:left="6824" w:hanging="180"/>
      </w:pPr>
    </w:lvl>
  </w:abstractNum>
  <w:abstractNum w:abstractNumId="34" w15:restartNumberingAfterBreak="0">
    <w:nsid w:val="606F607B"/>
    <w:multiLevelType w:val="hybridMultilevel"/>
    <w:tmpl w:val="A43C1F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5842D3"/>
    <w:multiLevelType w:val="hybridMultilevel"/>
    <w:tmpl w:val="10B2F9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6B5EE4"/>
    <w:multiLevelType w:val="hybridMultilevel"/>
    <w:tmpl w:val="BAB655A2"/>
    <w:lvl w:ilvl="0" w:tplc="A3940BE6">
      <w:start w:val="1"/>
      <w:numFmt w:val="lowerRoman"/>
      <w:lvlText w:val="(%1)"/>
      <w:lvlJc w:val="left"/>
      <w:pPr>
        <w:ind w:left="1287" w:hanging="720"/>
      </w:pPr>
      <w:rPr>
        <w:rFonts w:hint="default" w:cstheme="minorHAnsi"/>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6BB12973"/>
    <w:multiLevelType w:val="hybridMultilevel"/>
    <w:tmpl w:val="9C38872E"/>
    <w:lvl w:ilvl="0" w:tplc="8596606C">
      <w:start w:val="1"/>
      <w:numFmt w:val="decimal"/>
      <w:lvlText w:val="%1)"/>
      <w:lvlJc w:val="left"/>
      <w:pPr>
        <w:ind w:left="720" w:hanging="360"/>
      </w:pPr>
    </w:lvl>
    <w:lvl w:ilvl="1" w:tplc="92484D70">
      <w:start w:val="1"/>
      <w:numFmt w:val="decimal"/>
      <w:lvlText w:val="%2)"/>
      <w:lvlJc w:val="left"/>
      <w:pPr>
        <w:ind w:left="720" w:hanging="360"/>
      </w:pPr>
    </w:lvl>
    <w:lvl w:ilvl="2" w:tplc="465231FA">
      <w:start w:val="1"/>
      <w:numFmt w:val="decimal"/>
      <w:lvlText w:val="%3)"/>
      <w:lvlJc w:val="left"/>
      <w:pPr>
        <w:ind w:left="720" w:hanging="360"/>
      </w:pPr>
    </w:lvl>
    <w:lvl w:ilvl="3" w:tplc="96C822DA">
      <w:start w:val="1"/>
      <w:numFmt w:val="decimal"/>
      <w:lvlText w:val="%4)"/>
      <w:lvlJc w:val="left"/>
      <w:pPr>
        <w:ind w:left="720" w:hanging="360"/>
      </w:pPr>
    </w:lvl>
    <w:lvl w:ilvl="4" w:tplc="7EC4C0F0">
      <w:start w:val="1"/>
      <w:numFmt w:val="decimal"/>
      <w:lvlText w:val="%5)"/>
      <w:lvlJc w:val="left"/>
      <w:pPr>
        <w:ind w:left="720" w:hanging="360"/>
      </w:pPr>
    </w:lvl>
    <w:lvl w:ilvl="5" w:tplc="440E1B32">
      <w:start w:val="1"/>
      <w:numFmt w:val="decimal"/>
      <w:lvlText w:val="%6)"/>
      <w:lvlJc w:val="left"/>
      <w:pPr>
        <w:ind w:left="720" w:hanging="360"/>
      </w:pPr>
    </w:lvl>
    <w:lvl w:ilvl="6" w:tplc="A364A562">
      <w:start w:val="1"/>
      <w:numFmt w:val="decimal"/>
      <w:lvlText w:val="%7)"/>
      <w:lvlJc w:val="left"/>
      <w:pPr>
        <w:ind w:left="720" w:hanging="360"/>
      </w:pPr>
    </w:lvl>
    <w:lvl w:ilvl="7" w:tplc="213AF922">
      <w:start w:val="1"/>
      <w:numFmt w:val="decimal"/>
      <w:lvlText w:val="%8)"/>
      <w:lvlJc w:val="left"/>
      <w:pPr>
        <w:ind w:left="720" w:hanging="360"/>
      </w:pPr>
    </w:lvl>
    <w:lvl w:ilvl="8" w:tplc="3FE2118A">
      <w:start w:val="1"/>
      <w:numFmt w:val="decimal"/>
      <w:lvlText w:val="%9)"/>
      <w:lvlJc w:val="left"/>
      <w:pPr>
        <w:ind w:left="720" w:hanging="360"/>
      </w:pPr>
    </w:lvl>
  </w:abstractNum>
  <w:abstractNum w:abstractNumId="38" w15:restartNumberingAfterBreak="0">
    <w:nsid w:val="6CDA36A1"/>
    <w:multiLevelType w:val="hybridMultilevel"/>
    <w:tmpl w:val="9B14C506"/>
    <w:lvl w:ilvl="0" w:tplc="663CA752">
      <w:start w:val="1"/>
      <w:numFmt w:val="lowerLetter"/>
      <w:lvlText w:val="%1)"/>
      <w:lvlJc w:val="left"/>
      <w:pPr>
        <w:ind w:left="644" w:hanging="360"/>
      </w:pPr>
      <w:rPr>
        <w:rFonts w:hint="default" w:eastAsia="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E4C1DCA"/>
    <w:multiLevelType w:val="hybridMultilevel"/>
    <w:tmpl w:val="2B00E85C"/>
    <w:lvl w:ilvl="0" w:tplc="B068F1EE">
      <w:start w:val="1"/>
      <w:numFmt w:val="bullet"/>
      <w:lvlText w:val="-"/>
      <w:lvlJc w:val="left"/>
      <w:pPr>
        <w:ind w:left="360" w:hanging="360"/>
      </w:pPr>
      <w:rPr>
        <w:rFonts w:hint="default" w:ascii="Arial" w:hAnsi="Arial" w:eastAsia="Times New Roman" w:cs="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0" w15:restartNumberingAfterBreak="0">
    <w:nsid w:val="6FB076FD"/>
    <w:multiLevelType w:val="hybridMultilevel"/>
    <w:tmpl w:val="8FDA45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C80774"/>
    <w:multiLevelType w:val="multilevel"/>
    <w:tmpl w:val="A3A09CB4"/>
    <w:lvl w:ilvl="0">
      <w:start w:val="1"/>
      <w:numFmt w:val="decimal"/>
      <w:lvlText w:val="%1."/>
      <w:lvlJc w:val="left"/>
      <w:pPr>
        <w:ind w:left="720" w:hanging="360"/>
      </w:pPr>
      <w:rPr>
        <w:rFonts w:hint="default"/>
      </w:rPr>
    </w:lvl>
    <w:lvl w:ilvl="1">
      <w:start w:val="1"/>
      <w:numFmt w:val="decimal"/>
      <w:lvlText w:val="%1.%2."/>
      <w:lvlJc w:val="left"/>
      <w:pPr>
        <w:ind w:left="2880" w:hanging="360"/>
      </w:pPr>
      <w:rPr>
        <w:sz w:val="22"/>
        <w:szCs w:val="22"/>
      </w:rPr>
    </w:lvl>
    <w:lvl w:ilvl="2">
      <w:start w:val="1"/>
      <w:numFmt w:val="decimal"/>
      <w:lvlText w:val="%1.%2.%3."/>
      <w:lvlJc w:val="left"/>
      <w:pPr>
        <w:ind w:left="1620" w:hanging="720"/>
      </w:pPr>
    </w:lvl>
    <w:lvl w:ilvl="3">
      <w:start w:val="1"/>
      <w:numFmt w:val="decimal"/>
      <w:lvlText w:val="%1.%2.%3.%4."/>
      <w:lvlJc w:val="left"/>
      <w:pPr>
        <w:ind w:left="1890" w:hanging="720"/>
      </w:pPr>
    </w:lvl>
    <w:lvl w:ilvl="4">
      <w:start w:val="1"/>
      <w:numFmt w:val="decimal"/>
      <w:lvlText w:val="%1.%2.%3.%4.%5."/>
      <w:lvlJc w:val="left"/>
      <w:pPr>
        <w:ind w:left="2520" w:hanging="1080"/>
      </w:pPr>
    </w:lvl>
    <w:lvl w:ilvl="5">
      <w:start w:val="1"/>
      <w:numFmt w:val="decimal"/>
      <w:lvlText w:val="%1.%2.%3.%4.%5.%6."/>
      <w:lvlJc w:val="left"/>
      <w:pPr>
        <w:ind w:left="2790" w:hanging="1080"/>
      </w:pPr>
    </w:lvl>
    <w:lvl w:ilvl="6">
      <w:start w:val="1"/>
      <w:numFmt w:val="decimal"/>
      <w:lvlText w:val="%1.%2.%3.%4.%5.%6.%7."/>
      <w:lvlJc w:val="left"/>
      <w:pPr>
        <w:ind w:left="3420" w:hanging="1440"/>
      </w:pPr>
    </w:lvl>
    <w:lvl w:ilvl="7">
      <w:start w:val="1"/>
      <w:numFmt w:val="decimal"/>
      <w:lvlText w:val="%1.%2.%3.%4.%5.%6.%7.%8."/>
      <w:lvlJc w:val="left"/>
      <w:pPr>
        <w:ind w:left="3690" w:hanging="1440"/>
      </w:pPr>
    </w:lvl>
    <w:lvl w:ilvl="8">
      <w:start w:val="1"/>
      <w:numFmt w:val="decimal"/>
      <w:lvlText w:val="%1.%2.%3.%4.%5.%6.%7.%8.%9."/>
      <w:lvlJc w:val="left"/>
      <w:pPr>
        <w:ind w:left="4320" w:hanging="1800"/>
      </w:pPr>
    </w:lvl>
  </w:abstractNum>
  <w:abstractNum w:abstractNumId="42" w15:restartNumberingAfterBreak="0">
    <w:nsid w:val="74645E92"/>
    <w:multiLevelType w:val="multilevel"/>
    <w:tmpl w:val="9F4EFBA0"/>
    <w:lvl w:ilvl="0">
      <w:start w:val="7"/>
      <w:numFmt w:val="decimal"/>
      <w:lvlText w:val="%1."/>
      <w:lvlJc w:val="left"/>
      <w:pPr>
        <w:ind w:left="360" w:hanging="360"/>
      </w:pPr>
      <w:rPr>
        <w:rFonts w:hint="default"/>
        <w:b w:val="0"/>
        <w:i w:val="0"/>
        <w:color w:val="auto"/>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i w:val="0"/>
        <w:color w:val="auto"/>
      </w:rPr>
    </w:lvl>
    <w:lvl w:ilvl="4">
      <w:start w:val="1"/>
      <w:numFmt w:val="decimal"/>
      <w:lvlText w:val="%1.%2.%3.%4.%5."/>
      <w:lvlJc w:val="left"/>
      <w:pPr>
        <w:ind w:left="3960" w:hanging="1080"/>
      </w:pPr>
      <w:rPr>
        <w:rFonts w:hint="default"/>
        <w:b w:val="0"/>
        <w:i w:val="0"/>
        <w:color w:val="auto"/>
      </w:rPr>
    </w:lvl>
    <w:lvl w:ilvl="5">
      <w:start w:val="1"/>
      <w:numFmt w:val="decimal"/>
      <w:lvlText w:val="%1.%2.%3.%4.%5.%6."/>
      <w:lvlJc w:val="left"/>
      <w:pPr>
        <w:ind w:left="5040" w:hanging="1440"/>
      </w:pPr>
      <w:rPr>
        <w:rFonts w:hint="default"/>
        <w:b w:val="0"/>
        <w:i w:val="0"/>
        <w:color w:val="auto"/>
      </w:rPr>
    </w:lvl>
    <w:lvl w:ilvl="6">
      <w:start w:val="1"/>
      <w:numFmt w:val="decimal"/>
      <w:lvlText w:val="%1.%2.%3.%4.%5.%6.%7."/>
      <w:lvlJc w:val="left"/>
      <w:pPr>
        <w:ind w:left="5760" w:hanging="1440"/>
      </w:pPr>
      <w:rPr>
        <w:rFonts w:hint="default"/>
        <w:b w:val="0"/>
        <w:i w:val="0"/>
        <w:color w:val="auto"/>
      </w:rPr>
    </w:lvl>
    <w:lvl w:ilvl="7">
      <w:start w:val="1"/>
      <w:numFmt w:val="decimal"/>
      <w:lvlText w:val="%1.%2.%3.%4.%5.%6.%7.%8."/>
      <w:lvlJc w:val="left"/>
      <w:pPr>
        <w:ind w:left="6840" w:hanging="1800"/>
      </w:pPr>
      <w:rPr>
        <w:rFonts w:hint="default"/>
        <w:b w:val="0"/>
        <w:i w:val="0"/>
        <w:color w:val="auto"/>
      </w:rPr>
    </w:lvl>
    <w:lvl w:ilvl="8">
      <w:start w:val="1"/>
      <w:numFmt w:val="decimal"/>
      <w:lvlText w:val="%1.%2.%3.%4.%5.%6.%7.%8.%9."/>
      <w:lvlJc w:val="left"/>
      <w:pPr>
        <w:ind w:left="7560" w:hanging="1800"/>
      </w:pPr>
      <w:rPr>
        <w:rFonts w:hint="default"/>
        <w:b w:val="0"/>
        <w:i w:val="0"/>
        <w:color w:val="auto"/>
      </w:rPr>
    </w:lvl>
  </w:abstractNum>
  <w:abstractNum w:abstractNumId="43"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4" w15:restartNumberingAfterBreak="0">
    <w:nsid w:val="762A71E7"/>
    <w:multiLevelType w:val="hybridMultilevel"/>
    <w:tmpl w:val="3F8E7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 w15:restartNumberingAfterBreak="0">
    <w:nsid w:val="7A124EBB"/>
    <w:multiLevelType w:val="multilevel"/>
    <w:tmpl w:val="3DF8CC72"/>
    <w:lvl w:ilvl="0">
      <w:start w:val="4"/>
      <w:numFmt w:val="decimal"/>
      <w:lvlText w:val="%1."/>
      <w:lvlJc w:val="left"/>
      <w:pPr>
        <w:ind w:left="360" w:hanging="360"/>
      </w:pPr>
      <w:rPr>
        <w:rFonts w:hint="default"/>
        <w:color w:val="auto"/>
      </w:rPr>
    </w:lvl>
    <w:lvl w:ilvl="1">
      <w:start w:val="6"/>
      <w:numFmt w:val="decimal"/>
      <w:lvlText w:val="%1.%2."/>
      <w:lvlJc w:val="left"/>
      <w:pPr>
        <w:ind w:left="1288"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47"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40947675">
    <w:abstractNumId w:val="29"/>
  </w:num>
  <w:num w:numId="2" w16cid:durableId="258373946">
    <w:abstractNumId w:val="17"/>
  </w:num>
  <w:num w:numId="3" w16cid:durableId="1305156360">
    <w:abstractNumId w:val="5"/>
  </w:num>
  <w:num w:numId="4" w16cid:durableId="1926496506">
    <w:abstractNumId w:val="3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331397">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32461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644785">
    <w:abstractNumId w:val="4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7177491">
    <w:abstractNumId w:val="18"/>
  </w:num>
  <w:num w:numId="9" w16cid:durableId="1244796664">
    <w:abstractNumId w:val="30"/>
  </w:num>
  <w:num w:numId="10" w16cid:durableId="5613273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5299564">
    <w:abstractNumId w:val="48"/>
  </w:num>
  <w:num w:numId="12" w16cid:durableId="479427254">
    <w:abstractNumId w:val="22"/>
  </w:num>
  <w:num w:numId="13" w16cid:durableId="1408723411">
    <w:abstractNumId w:val="26"/>
  </w:num>
  <w:num w:numId="14" w16cid:durableId="25756389">
    <w:abstractNumId w:val="9"/>
  </w:num>
  <w:num w:numId="15" w16cid:durableId="1943488525">
    <w:abstractNumId w:val="24"/>
  </w:num>
  <w:num w:numId="16" w16cid:durableId="2037458706">
    <w:abstractNumId w:val="1"/>
  </w:num>
  <w:num w:numId="17" w16cid:durableId="572785239">
    <w:abstractNumId w:val="21"/>
  </w:num>
  <w:num w:numId="18" w16cid:durableId="2072190013">
    <w:abstractNumId w:val="36"/>
  </w:num>
  <w:num w:numId="19" w16cid:durableId="1896043438">
    <w:abstractNumId w:val="23"/>
  </w:num>
  <w:num w:numId="20" w16cid:durableId="617488681">
    <w:abstractNumId w:val="41"/>
  </w:num>
  <w:num w:numId="21" w16cid:durableId="1127771790">
    <w:abstractNumId w:val="31"/>
  </w:num>
  <w:num w:numId="22" w16cid:durableId="1105156298">
    <w:abstractNumId w:val="25"/>
  </w:num>
  <w:num w:numId="23" w16cid:durableId="401295811">
    <w:abstractNumId w:val="34"/>
  </w:num>
  <w:num w:numId="24" w16cid:durableId="1130980159">
    <w:abstractNumId w:val="8"/>
  </w:num>
  <w:num w:numId="25" w16cid:durableId="449322135">
    <w:abstractNumId w:val="0"/>
  </w:num>
  <w:num w:numId="26" w16cid:durableId="454494278">
    <w:abstractNumId w:val="27"/>
  </w:num>
  <w:num w:numId="27" w16cid:durableId="1892186777">
    <w:abstractNumId w:val="4"/>
  </w:num>
  <w:num w:numId="28" w16cid:durableId="1528175029">
    <w:abstractNumId w:val="20"/>
  </w:num>
  <w:num w:numId="29" w16cid:durableId="1687947632">
    <w:abstractNumId w:val="6"/>
  </w:num>
  <w:num w:numId="30" w16cid:durableId="2074621080">
    <w:abstractNumId w:val="11"/>
  </w:num>
  <w:num w:numId="31" w16cid:durableId="484247218">
    <w:abstractNumId w:val="40"/>
  </w:num>
  <w:num w:numId="32" w16cid:durableId="1697267981">
    <w:abstractNumId w:val="35"/>
  </w:num>
  <w:num w:numId="33" w16cid:durableId="1328171988">
    <w:abstractNumId w:val="46"/>
  </w:num>
  <w:num w:numId="34" w16cid:durableId="68501845">
    <w:abstractNumId w:val="12"/>
  </w:num>
  <w:num w:numId="35" w16cid:durableId="1914654780">
    <w:abstractNumId w:val="28"/>
  </w:num>
  <w:num w:numId="36" w16cid:durableId="294070157">
    <w:abstractNumId w:val="38"/>
  </w:num>
  <w:num w:numId="37" w16cid:durableId="1355229974">
    <w:abstractNumId w:val="33"/>
  </w:num>
  <w:num w:numId="38" w16cid:durableId="325285757">
    <w:abstractNumId w:val="13"/>
  </w:num>
  <w:num w:numId="39" w16cid:durableId="1130972924">
    <w:abstractNumId w:val="2"/>
  </w:num>
  <w:num w:numId="40" w16cid:durableId="1893687013">
    <w:abstractNumId w:val="15"/>
  </w:num>
  <w:num w:numId="41" w16cid:durableId="49774013">
    <w:abstractNumId w:val="10"/>
  </w:num>
  <w:num w:numId="42" w16cid:durableId="1606186142">
    <w:abstractNumId w:val="42"/>
  </w:num>
  <w:num w:numId="43" w16cid:durableId="1479226634">
    <w:abstractNumId w:val="39"/>
  </w:num>
  <w:num w:numId="44" w16cid:durableId="526404313">
    <w:abstractNumId w:val="37"/>
  </w:num>
  <w:num w:numId="45" w16cid:durableId="794254131">
    <w:abstractNumId w:val="45"/>
  </w:num>
  <w:num w:numId="46" w16cid:durableId="454638549">
    <w:abstractNumId w:val="19"/>
  </w:num>
  <w:num w:numId="47" w16cid:durableId="1083649068">
    <w:abstractNumId w:val="16"/>
  </w:num>
  <w:num w:numId="48" w16cid:durableId="1965381314">
    <w:abstractNumId w:val="44"/>
  </w:num>
  <w:num w:numId="49" w16cid:durableId="18997069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hideSpellingErrors/>
  <w:hideGrammaticalErrors/>
  <w:proofState w:spelling="clean" w:grammar="dirty"/>
  <w:trackRevisions w:val="false"/>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01D0"/>
    <w:rsid w:val="0000064E"/>
    <w:rsid w:val="00000757"/>
    <w:rsid w:val="000008DB"/>
    <w:rsid w:val="00001523"/>
    <w:rsid w:val="000015D7"/>
    <w:rsid w:val="000020CF"/>
    <w:rsid w:val="00003E20"/>
    <w:rsid w:val="00004EFF"/>
    <w:rsid w:val="000056B1"/>
    <w:rsid w:val="000058F2"/>
    <w:rsid w:val="0000596C"/>
    <w:rsid w:val="00005D27"/>
    <w:rsid w:val="000061FF"/>
    <w:rsid w:val="00006640"/>
    <w:rsid w:val="00006EDF"/>
    <w:rsid w:val="000071FE"/>
    <w:rsid w:val="00007263"/>
    <w:rsid w:val="00007B2F"/>
    <w:rsid w:val="0001017D"/>
    <w:rsid w:val="00014684"/>
    <w:rsid w:val="00015015"/>
    <w:rsid w:val="00015232"/>
    <w:rsid w:val="000152CE"/>
    <w:rsid w:val="00015767"/>
    <w:rsid w:val="00015AEE"/>
    <w:rsid w:val="00015E98"/>
    <w:rsid w:val="00016D0E"/>
    <w:rsid w:val="00017CCD"/>
    <w:rsid w:val="00020611"/>
    <w:rsid w:val="00020BBB"/>
    <w:rsid w:val="00021944"/>
    <w:rsid w:val="00021EE5"/>
    <w:rsid w:val="00022027"/>
    <w:rsid w:val="0002208F"/>
    <w:rsid w:val="00022105"/>
    <w:rsid w:val="000226BA"/>
    <w:rsid w:val="000234BE"/>
    <w:rsid w:val="00023D4A"/>
    <w:rsid w:val="00024863"/>
    <w:rsid w:val="00024C26"/>
    <w:rsid w:val="0002688D"/>
    <w:rsid w:val="00026F53"/>
    <w:rsid w:val="00027778"/>
    <w:rsid w:val="000305CD"/>
    <w:rsid w:val="0003070A"/>
    <w:rsid w:val="00031CF5"/>
    <w:rsid w:val="00032513"/>
    <w:rsid w:val="00032B3B"/>
    <w:rsid w:val="00035930"/>
    <w:rsid w:val="00036B7D"/>
    <w:rsid w:val="00037892"/>
    <w:rsid w:val="00037D4B"/>
    <w:rsid w:val="00040635"/>
    <w:rsid w:val="000413AD"/>
    <w:rsid w:val="00041DA6"/>
    <w:rsid w:val="000425AA"/>
    <w:rsid w:val="0004262D"/>
    <w:rsid w:val="00042D01"/>
    <w:rsid w:val="00043A38"/>
    <w:rsid w:val="0004488E"/>
    <w:rsid w:val="000449AE"/>
    <w:rsid w:val="00045AAF"/>
    <w:rsid w:val="00046600"/>
    <w:rsid w:val="00046963"/>
    <w:rsid w:val="000474DA"/>
    <w:rsid w:val="00050EDC"/>
    <w:rsid w:val="000513EE"/>
    <w:rsid w:val="00051748"/>
    <w:rsid w:val="00051D94"/>
    <w:rsid w:val="00052469"/>
    <w:rsid w:val="000525EA"/>
    <w:rsid w:val="00052D3D"/>
    <w:rsid w:val="00052FF4"/>
    <w:rsid w:val="00053C02"/>
    <w:rsid w:val="00054900"/>
    <w:rsid w:val="00054C9E"/>
    <w:rsid w:val="00054E25"/>
    <w:rsid w:val="00054E34"/>
    <w:rsid w:val="00055DA8"/>
    <w:rsid w:val="00055DC8"/>
    <w:rsid w:val="000577D9"/>
    <w:rsid w:val="000606EB"/>
    <w:rsid w:val="00060DC2"/>
    <w:rsid w:val="000624B9"/>
    <w:rsid w:val="0006468A"/>
    <w:rsid w:val="000658F3"/>
    <w:rsid w:val="00067122"/>
    <w:rsid w:val="000672FE"/>
    <w:rsid w:val="00067428"/>
    <w:rsid w:val="000702C0"/>
    <w:rsid w:val="00070B1C"/>
    <w:rsid w:val="0007158C"/>
    <w:rsid w:val="00071F0A"/>
    <w:rsid w:val="000728CC"/>
    <w:rsid w:val="00073887"/>
    <w:rsid w:val="00073E43"/>
    <w:rsid w:val="00074160"/>
    <w:rsid w:val="00075565"/>
    <w:rsid w:val="00075CE2"/>
    <w:rsid w:val="0007692A"/>
    <w:rsid w:val="00081CF7"/>
    <w:rsid w:val="00082819"/>
    <w:rsid w:val="00082B11"/>
    <w:rsid w:val="00082FFF"/>
    <w:rsid w:val="00083590"/>
    <w:rsid w:val="0008401D"/>
    <w:rsid w:val="00084398"/>
    <w:rsid w:val="00084A03"/>
    <w:rsid w:val="0008666A"/>
    <w:rsid w:val="000867E2"/>
    <w:rsid w:val="00090710"/>
    <w:rsid w:val="0009211E"/>
    <w:rsid w:val="000927E6"/>
    <w:rsid w:val="000938D0"/>
    <w:rsid w:val="00093A15"/>
    <w:rsid w:val="00093ED1"/>
    <w:rsid w:val="00095D1C"/>
    <w:rsid w:val="00097A02"/>
    <w:rsid w:val="000A005E"/>
    <w:rsid w:val="000A0322"/>
    <w:rsid w:val="000A0701"/>
    <w:rsid w:val="000A1D89"/>
    <w:rsid w:val="000A22B4"/>
    <w:rsid w:val="000A30CB"/>
    <w:rsid w:val="000A3811"/>
    <w:rsid w:val="000A481E"/>
    <w:rsid w:val="000A49BB"/>
    <w:rsid w:val="000A50FE"/>
    <w:rsid w:val="000A6310"/>
    <w:rsid w:val="000A69AE"/>
    <w:rsid w:val="000B074E"/>
    <w:rsid w:val="000B133C"/>
    <w:rsid w:val="000B1CC4"/>
    <w:rsid w:val="000B2220"/>
    <w:rsid w:val="000B230C"/>
    <w:rsid w:val="000B2A0E"/>
    <w:rsid w:val="000B2C72"/>
    <w:rsid w:val="000B2E5B"/>
    <w:rsid w:val="000B4213"/>
    <w:rsid w:val="000B46A0"/>
    <w:rsid w:val="000B6C00"/>
    <w:rsid w:val="000B6F6E"/>
    <w:rsid w:val="000B7184"/>
    <w:rsid w:val="000B7819"/>
    <w:rsid w:val="000B78CF"/>
    <w:rsid w:val="000C047C"/>
    <w:rsid w:val="000C084D"/>
    <w:rsid w:val="000C1CBB"/>
    <w:rsid w:val="000C34EE"/>
    <w:rsid w:val="000C36A5"/>
    <w:rsid w:val="000C3881"/>
    <w:rsid w:val="000C3B2E"/>
    <w:rsid w:val="000C3FB1"/>
    <w:rsid w:val="000C40B3"/>
    <w:rsid w:val="000C44DE"/>
    <w:rsid w:val="000C5173"/>
    <w:rsid w:val="000C71F4"/>
    <w:rsid w:val="000C7D17"/>
    <w:rsid w:val="000C7F7B"/>
    <w:rsid w:val="000D0055"/>
    <w:rsid w:val="000D0529"/>
    <w:rsid w:val="000D0EE1"/>
    <w:rsid w:val="000D1CFF"/>
    <w:rsid w:val="000D24CC"/>
    <w:rsid w:val="000D2629"/>
    <w:rsid w:val="000D46F0"/>
    <w:rsid w:val="000D4C67"/>
    <w:rsid w:val="000D5C71"/>
    <w:rsid w:val="000D6574"/>
    <w:rsid w:val="000D679F"/>
    <w:rsid w:val="000D79F0"/>
    <w:rsid w:val="000E1B1B"/>
    <w:rsid w:val="000E27B8"/>
    <w:rsid w:val="000E31C0"/>
    <w:rsid w:val="000E3599"/>
    <w:rsid w:val="000E536F"/>
    <w:rsid w:val="000E5F7C"/>
    <w:rsid w:val="000F021B"/>
    <w:rsid w:val="000F0FDB"/>
    <w:rsid w:val="000F361E"/>
    <w:rsid w:val="000F3DF5"/>
    <w:rsid w:val="000F40C6"/>
    <w:rsid w:val="000F4E54"/>
    <w:rsid w:val="000F5901"/>
    <w:rsid w:val="000F59DC"/>
    <w:rsid w:val="000F6D60"/>
    <w:rsid w:val="0010039E"/>
    <w:rsid w:val="00100943"/>
    <w:rsid w:val="00101268"/>
    <w:rsid w:val="00101C33"/>
    <w:rsid w:val="001023A2"/>
    <w:rsid w:val="0010295C"/>
    <w:rsid w:val="001035E3"/>
    <w:rsid w:val="00103D9D"/>
    <w:rsid w:val="001053E3"/>
    <w:rsid w:val="0010558E"/>
    <w:rsid w:val="0010592C"/>
    <w:rsid w:val="00105BA5"/>
    <w:rsid w:val="00106CB1"/>
    <w:rsid w:val="00106F7E"/>
    <w:rsid w:val="00110BE6"/>
    <w:rsid w:val="00111BD0"/>
    <w:rsid w:val="001126C3"/>
    <w:rsid w:val="00113463"/>
    <w:rsid w:val="001134CC"/>
    <w:rsid w:val="00114D79"/>
    <w:rsid w:val="00115465"/>
    <w:rsid w:val="001155F2"/>
    <w:rsid w:val="0011568B"/>
    <w:rsid w:val="00117973"/>
    <w:rsid w:val="00117CE6"/>
    <w:rsid w:val="00120E94"/>
    <w:rsid w:val="00120F40"/>
    <w:rsid w:val="00121110"/>
    <w:rsid w:val="001217CD"/>
    <w:rsid w:val="001221E2"/>
    <w:rsid w:val="001229EB"/>
    <w:rsid w:val="00122C75"/>
    <w:rsid w:val="00123AD9"/>
    <w:rsid w:val="00123B8C"/>
    <w:rsid w:val="00123C5C"/>
    <w:rsid w:val="00123CC6"/>
    <w:rsid w:val="0012406C"/>
    <w:rsid w:val="0012415C"/>
    <w:rsid w:val="00125734"/>
    <w:rsid w:val="00126F98"/>
    <w:rsid w:val="001278BC"/>
    <w:rsid w:val="00127EF0"/>
    <w:rsid w:val="00130692"/>
    <w:rsid w:val="00130AFF"/>
    <w:rsid w:val="00130E4C"/>
    <w:rsid w:val="001332BA"/>
    <w:rsid w:val="00133348"/>
    <w:rsid w:val="0013353D"/>
    <w:rsid w:val="00133D3F"/>
    <w:rsid w:val="00133FA9"/>
    <w:rsid w:val="001344F6"/>
    <w:rsid w:val="001347B3"/>
    <w:rsid w:val="0013544A"/>
    <w:rsid w:val="001378CB"/>
    <w:rsid w:val="00137B5D"/>
    <w:rsid w:val="00137C48"/>
    <w:rsid w:val="00137D30"/>
    <w:rsid w:val="00140038"/>
    <w:rsid w:val="001403B3"/>
    <w:rsid w:val="00140BF5"/>
    <w:rsid w:val="00140EC1"/>
    <w:rsid w:val="001411DF"/>
    <w:rsid w:val="00142039"/>
    <w:rsid w:val="00143725"/>
    <w:rsid w:val="00143861"/>
    <w:rsid w:val="00143EB3"/>
    <w:rsid w:val="00144589"/>
    <w:rsid w:val="0014520C"/>
    <w:rsid w:val="00145263"/>
    <w:rsid w:val="001454CE"/>
    <w:rsid w:val="00145A08"/>
    <w:rsid w:val="0014604D"/>
    <w:rsid w:val="001513AF"/>
    <w:rsid w:val="0015215A"/>
    <w:rsid w:val="00152695"/>
    <w:rsid w:val="001528BB"/>
    <w:rsid w:val="0015353F"/>
    <w:rsid w:val="001541E8"/>
    <w:rsid w:val="00154208"/>
    <w:rsid w:val="001568F8"/>
    <w:rsid w:val="001603F0"/>
    <w:rsid w:val="00162C29"/>
    <w:rsid w:val="00163288"/>
    <w:rsid w:val="001641FC"/>
    <w:rsid w:val="001649E4"/>
    <w:rsid w:val="00165292"/>
    <w:rsid w:val="0016606C"/>
    <w:rsid w:val="0016F0A7"/>
    <w:rsid w:val="001710B3"/>
    <w:rsid w:val="001717AB"/>
    <w:rsid w:val="00172201"/>
    <w:rsid w:val="00172231"/>
    <w:rsid w:val="0017246D"/>
    <w:rsid w:val="00172834"/>
    <w:rsid w:val="001734B7"/>
    <w:rsid w:val="00173EDD"/>
    <w:rsid w:val="0017483B"/>
    <w:rsid w:val="001758A5"/>
    <w:rsid w:val="00176A7B"/>
    <w:rsid w:val="001770D0"/>
    <w:rsid w:val="00177678"/>
    <w:rsid w:val="0018069D"/>
    <w:rsid w:val="001809CE"/>
    <w:rsid w:val="0018103B"/>
    <w:rsid w:val="00181DEA"/>
    <w:rsid w:val="00181F2E"/>
    <w:rsid w:val="00182226"/>
    <w:rsid w:val="00182911"/>
    <w:rsid w:val="001839A0"/>
    <w:rsid w:val="00184306"/>
    <w:rsid w:val="00184C1C"/>
    <w:rsid w:val="001853A6"/>
    <w:rsid w:val="0018560F"/>
    <w:rsid w:val="00185F9D"/>
    <w:rsid w:val="00186DC9"/>
    <w:rsid w:val="00187AC4"/>
    <w:rsid w:val="0019099B"/>
    <w:rsid w:val="001912C5"/>
    <w:rsid w:val="001914A7"/>
    <w:rsid w:val="00191C68"/>
    <w:rsid w:val="00191F50"/>
    <w:rsid w:val="0019463F"/>
    <w:rsid w:val="001950F3"/>
    <w:rsid w:val="00195490"/>
    <w:rsid w:val="00195763"/>
    <w:rsid w:val="00197B03"/>
    <w:rsid w:val="001A1834"/>
    <w:rsid w:val="001A2C1C"/>
    <w:rsid w:val="001A3968"/>
    <w:rsid w:val="001A3D9B"/>
    <w:rsid w:val="001A42EF"/>
    <w:rsid w:val="001A4BB2"/>
    <w:rsid w:val="001A538C"/>
    <w:rsid w:val="001A5446"/>
    <w:rsid w:val="001A6315"/>
    <w:rsid w:val="001A700E"/>
    <w:rsid w:val="001B0626"/>
    <w:rsid w:val="001B0A3D"/>
    <w:rsid w:val="001B1251"/>
    <w:rsid w:val="001B144B"/>
    <w:rsid w:val="001B15AB"/>
    <w:rsid w:val="001B24BA"/>
    <w:rsid w:val="001B2741"/>
    <w:rsid w:val="001B32AB"/>
    <w:rsid w:val="001B48EF"/>
    <w:rsid w:val="001B635E"/>
    <w:rsid w:val="001B6838"/>
    <w:rsid w:val="001B6D03"/>
    <w:rsid w:val="001C0205"/>
    <w:rsid w:val="001C0E3F"/>
    <w:rsid w:val="001C15B8"/>
    <w:rsid w:val="001C2DFA"/>
    <w:rsid w:val="001C36AC"/>
    <w:rsid w:val="001C55C2"/>
    <w:rsid w:val="001C55C5"/>
    <w:rsid w:val="001C5900"/>
    <w:rsid w:val="001C6002"/>
    <w:rsid w:val="001C6459"/>
    <w:rsid w:val="001C6C0F"/>
    <w:rsid w:val="001C7C53"/>
    <w:rsid w:val="001C7FB2"/>
    <w:rsid w:val="001D02A8"/>
    <w:rsid w:val="001D08CA"/>
    <w:rsid w:val="001D0C98"/>
    <w:rsid w:val="001D1DAC"/>
    <w:rsid w:val="001D26DC"/>
    <w:rsid w:val="001D3337"/>
    <w:rsid w:val="001D3DD2"/>
    <w:rsid w:val="001D3E0C"/>
    <w:rsid w:val="001D3E9F"/>
    <w:rsid w:val="001D45E6"/>
    <w:rsid w:val="001D5D9C"/>
    <w:rsid w:val="001D6389"/>
    <w:rsid w:val="001D6A38"/>
    <w:rsid w:val="001D6A3B"/>
    <w:rsid w:val="001D6AF8"/>
    <w:rsid w:val="001D706B"/>
    <w:rsid w:val="001D7958"/>
    <w:rsid w:val="001D7E6B"/>
    <w:rsid w:val="001DA0FA"/>
    <w:rsid w:val="001E14A7"/>
    <w:rsid w:val="001E1AD7"/>
    <w:rsid w:val="001E1E14"/>
    <w:rsid w:val="001E1E4C"/>
    <w:rsid w:val="001E215B"/>
    <w:rsid w:val="001E324C"/>
    <w:rsid w:val="001E3B6D"/>
    <w:rsid w:val="001E50F2"/>
    <w:rsid w:val="001E65B9"/>
    <w:rsid w:val="001E75F1"/>
    <w:rsid w:val="001F072C"/>
    <w:rsid w:val="001F09C6"/>
    <w:rsid w:val="001F0BDE"/>
    <w:rsid w:val="001F1224"/>
    <w:rsid w:val="001F1298"/>
    <w:rsid w:val="001F16D0"/>
    <w:rsid w:val="001F1C6E"/>
    <w:rsid w:val="001F22E6"/>
    <w:rsid w:val="001F23CB"/>
    <w:rsid w:val="001F538C"/>
    <w:rsid w:val="001F5DF0"/>
    <w:rsid w:val="001F7B84"/>
    <w:rsid w:val="00200898"/>
    <w:rsid w:val="00200BD2"/>
    <w:rsid w:val="002022B8"/>
    <w:rsid w:val="00202589"/>
    <w:rsid w:val="00202DD6"/>
    <w:rsid w:val="00203525"/>
    <w:rsid w:val="002051D6"/>
    <w:rsid w:val="002057B7"/>
    <w:rsid w:val="002057CC"/>
    <w:rsid w:val="0020588C"/>
    <w:rsid w:val="002065F1"/>
    <w:rsid w:val="00210483"/>
    <w:rsid w:val="0021080A"/>
    <w:rsid w:val="00210CC3"/>
    <w:rsid w:val="00211395"/>
    <w:rsid w:val="0021201B"/>
    <w:rsid w:val="0021340C"/>
    <w:rsid w:val="002134F0"/>
    <w:rsid w:val="00213784"/>
    <w:rsid w:val="00213B4F"/>
    <w:rsid w:val="00214DAA"/>
    <w:rsid w:val="00214E34"/>
    <w:rsid w:val="00214F7A"/>
    <w:rsid w:val="00215CB4"/>
    <w:rsid w:val="002165A4"/>
    <w:rsid w:val="00217292"/>
    <w:rsid w:val="00217332"/>
    <w:rsid w:val="0021793D"/>
    <w:rsid w:val="0022053A"/>
    <w:rsid w:val="00221143"/>
    <w:rsid w:val="0022122C"/>
    <w:rsid w:val="002212F2"/>
    <w:rsid w:val="0022134A"/>
    <w:rsid w:val="0022150A"/>
    <w:rsid w:val="002219C9"/>
    <w:rsid w:val="002220D9"/>
    <w:rsid w:val="00222610"/>
    <w:rsid w:val="00223923"/>
    <w:rsid w:val="00223F2B"/>
    <w:rsid w:val="00224264"/>
    <w:rsid w:val="002243D6"/>
    <w:rsid w:val="00225535"/>
    <w:rsid w:val="002256C2"/>
    <w:rsid w:val="002261F9"/>
    <w:rsid w:val="00226F5A"/>
    <w:rsid w:val="002272B4"/>
    <w:rsid w:val="00227570"/>
    <w:rsid w:val="00227646"/>
    <w:rsid w:val="00227858"/>
    <w:rsid w:val="00230712"/>
    <w:rsid w:val="00230AE4"/>
    <w:rsid w:val="00231631"/>
    <w:rsid w:val="002319D8"/>
    <w:rsid w:val="002321E6"/>
    <w:rsid w:val="002324C8"/>
    <w:rsid w:val="002335C3"/>
    <w:rsid w:val="00233BB4"/>
    <w:rsid w:val="00234039"/>
    <w:rsid w:val="00234907"/>
    <w:rsid w:val="002355CD"/>
    <w:rsid w:val="002357EA"/>
    <w:rsid w:val="00235EE8"/>
    <w:rsid w:val="00235FB1"/>
    <w:rsid w:val="002364F0"/>
    <w:rsid w:val="00237F5B"/>
    <w:rsid w:val="00240DDC"/>
    <w:rsid w:val="0024200C"/>
    <w:rsid w:val="002437BE"/>
    <w:rsid w:val="00244DFE"/>
    <w:rsid w:val="00245B2B"/>
    <w:rsid w:val="00245B94"/>
    <w:rsid w:val="002463F7"/>
    <w:rsid w:val="00246E65"/>
    <w:rsid w:val="00250703"/>
    <w:rsid w:val="00250B2A"/>
    <w:rsid w:val="00250B58"/>
    <w:rsid w:val="002520A8"/>
    <w:rsid w:val="002528A2"/>
    <w:rsid w:val="002529BC"/>
    <w:rsid w:val="00252A5E"/>
    <w:rsid w:val="0025370A"/>
    <w:rsid w:val="00253CD9"/>
    <w:rsid w:val="00257062"/>
    <w:rsid w:val="00257396"/>
    <w:rsid w:val="002574B9"/>
    <w:rsid w:val="0025758E"/>
    <w:rsid w:val="00257928"/>
    <w:rsid w:val="00261AB6"/>
    <w:rsid w:val="00262D25"/>
    <w:rsid w:val="00264810"/>
    <w:rsid w:val="00264A8F"/>
    <w:rsid w:val="00265A5F"/>
    <w:rsid w:val="00266019"/>
    <w:rsid w:val="002661DA"/>
    <w:rsid w:val="00266344"/>
    <w:rsid w:val="002665ED"/>
    <w:rsid w:val="00266749"/>
    <w:rsid w:val="00266FF6"/>
    <w:rsid w:val="0027001F"/>
    <w:rsid w:val="002709BC"/>
    <w:rsid w:val="00270B26"/>
    <w:rsid w:val="002714B1"/>
    <w:rsid w:val="002718EC"/>
    <w:rsid w:val="00271C5B"/>
    <w:rsid w:val="002751A7"/>
    <w:rsid w:val="00275854"/>
    <w:rsid w:val="00275911"/>
    <w:rsid w:val="00275BFB"/>
    <w:rsid w:val="002773E9"/>
    <w:rsid w:val="0027756C"/>
    <w:rsid w:val="00277979"/>
    <w:rsid w:val="00277E15"/>
    <w:rsid w:val="002801D0"/>
    <w:rsid w:val="00281419"/>
    <w:rsid w:val="0028155A"/>
    <w:rsid w:val="00281E25"/>
    <w:rsid w:val="00282BAC"/>
    <w:rsid w:val="0028393D"/>
    <w:rsid w:val="00283C49"/>
    <w:rsid w:val="00284573"/>
    <w:rsid w:val="00286A17"/>
    <w:rsid w:val="002873A5"/>
    <w:rsid w:val="0028769F"/>
    <w:rsid w:val="002909E0"/>
    <w:rsid w:val="00291032"/>
    <w:rsid w:val="0029131F"/>
    <w:rsid w:val="002914BA"/>
    <w:rsid w:val="00291597"/>
    <w:rsid w:val="002920EB"/>
    <w:rsid w:val="00292E48"/>
    <w:rsid w:val="00294A6E"/>
    <w:rsid w:val="00295902"/>
    <w:rsid w:val="0029630B"/>
    <w:rsid w:val="0029650D"/>
    <w:rsid w:val="0029788A"/>
    <w:rsid w:val="00297C74"/>
    <w:rsid w:val="002A050E"/>
    <w:rsid w:val="002A1265"/>
    <w:rsid w:val="002A1DD2"/>
    <w:rsid w:val="002A20F4"/>
    <w:rsid w:val="002A2232"/>
    <w:rsid w:val="002A257F"/>
    <w:rsid w:val="002A3AC0"/>
    <w:rsid w:val="002A3D89"/>
    <w:rsid w:val="002A522B"/>
    <w:rsid w:val="002A5A29"/>
    <w:rsid w:val="002A5B44"/>
    <w:rsid w:val="002A6E6A"/>
    <w:rsid w:val="002A7439"/>
    <w:rsid w:val="002A7830"/>
    <w:rsid w:val="002B06F6"/>
    <w:rsid w:val="002B0E8C"/>
    <w:rsid w:val="002B0E92"/>
    <w:rsid w:val="002B176D"/>
    <w:rsid w:val="002B1BAB"/>
    <w:rsid w:val="002B1E31"/>
    <w:rsid w:val="002B21F0"/>
    <w:rsid w:val="002B2751"/>
    <w:rsid w:val="002B4110"/>
    <w:rsid w:val="002B4C7B"/>
    <w:rsid w:val="002B4CFD"/>
    <w:rsid w:val="002B5DF5"/>
    <w:rsid w:val="002C03E5"/>
    <w:rsid w:val="002C1626"/>
    <w:rsid w:val="002C1952"/>
    <w:rsid w:val="002C1D15"/>
    <w:rsid w:val="002C2078"/>
    <w:rsid w:val="002C217C"/>
    <w:rsid w:val="002C29AA"/>
    <w:rsid w:val="002C41BF"/>
    <w:rsid w:val="002C5143"/>
    <w:rsid w:val="002C5151"/>
    <w:rsid w:val="002C669E"/>
    <w:rsid w:val="002C6D0F"/>
    <w:rsid w:val="002C7202"/>
    <w:rsid w:val="002C74C3"/>
    <w:rsid w:val="002C783B"/>
    <w:rsid w:val="002C798B"/>
    <w:rsid w:val="002D0350"/>
    <w:rsid w:val="002D03F6"/>
    <w:rsid w:val="002D0AC9"/>
    <w:rsid w:val="002D0CE4"/>
    <w:rsid w:val="002D1B89"/>
    <w:rsid w:val="002D1D34"/>
    <w:rsid w:val="002D3349"/>
    <w:rsid w:val="002D3CDF"/>
    <w:rsid w:val="002D436B"/>
    <w:rsid w:val="002D4947"/>
    <w:rsid w:val="002D59AB"/>
    <w:rsid w:val="002D59DE"/>
    <w:rsid w:val="002D6B5F"/>
    <w:rsid w:val="002D6FF3"/>
    <w:rsid w:val="002D76DA"/>
    <w:rsid w:val="002E0238"/>
    <w:rsid w:val="002E081F"/>
    <w:rsid w:val="002E0A9D"/>
    <w:rsid w:val="002E23E3"/>
    <w:rsid w:val="002E24F7"/>
    <w:rsid w:val="002E4B29"/>
    <w:rsid w:val="002E56D0"/>
    <w:rsid w:val="002E7184"/>
    <w:rsid w:val="002EF162"/>
    <w:rsid w:val="002F0715"/>
    <w:rsid w:val="002F0D22"/>
    <w:rsid w:val="002F1470"/>
    <w:rsid w:val="002F1872"/>
    <w:rsid w:val="002F197F"/>
    <w:rsid w:val="002F2207"/>
    <w:rsid w:val="002F2C18"/>
    <w:rsid w:val="002F3BD8"/>
    <w:rsid w:val="002F3E26"/>
    <w:rsid w:val="002F4062"/>
    <w:rsid w:val="002F478C"/>
    <w:rsid w:val="002F5542"/>
    <w:rsid w:val="002F5E87"/>
    <w:rsid w:val="002F5FDE"/>
    <w:rsid w:val="002F63F2"/>
    <w:rsid w:val="002F6ACC"/>
    <w:rsid w:val="002F6AD7"/>
    <w:rsid w:val="002F755D"/>
    <w:rsid w:val="002F766B"/>
    <w:rsid w:val="00300945"/>
    <w:rsid w:val="00302985"/>
    <w:rsid w:val="00302AB9"/>
    <w:rsid w:val="00302BA3"/>
    <w:rsid w:val="003048C9"/>
    <w:rsid w:val="00306518"/>
    <w:rsid w:val="003066DD"/>
    <w:rsid w:val="00306D66"/>
    <w:rsid w:val="00307106"/>
    <w:rsid w:val="00307320"/>
    <w:rsid w:val="003075DC"/>
    <w:rsid w:val="00307D5B"/>
    <w:rsid w:val="00307E7E"/>
    <w:rsid w:val="003105B2"/>
    <w:rsid w:val="00310FA0"/>
    <w:rsid w:val="00311620"/>
    <w:rsid w:val="00311BE5"/>
    <w:rsid w:val="00312485"/>
    <w:rsid w:val="003125B0"/>
    <w:rsid w:val="00312D8E"/>
    <w:rsid w:val="00312E61"/>
    <w:rsid w:val="00314074"/>
    <w:rsid w:val="0031420A"/>
    <w:rsid w:val="00314A9B"/>
    <w:rsid w:val="0031640F"/>
    <w:rsid w:val="003179E8"/>
    <w:rsid w:val="003206F1"/>
    <w:rsid w:val="00321FFB"/>
    <w:rsid w:val="003225EE"/>
    <w:rsid w:val="00322745"/>
    <w:rsid w:val="003254ED"/>
    <w:rsid w:val="003259A6"/>
    <w:rsid w:val="00325CA6"/>
    <w:rsid w:val="0032605D"/>
    <w:rsid w:val="00326319"/>
    <w:rsid w:val="0032652C"/>
    <w:rsid w:val="00326E17"/>
    <w:rsid w:val="00330449"/>
    <w:rsid w:val="0033075E"/>
    <w:rsid w:val="003312E7"/>
    <w:rsid w:val="003329F7"/>
    <w:rsid w:val="00332F93"/>
    <w:rsid w:val="0033430B"/>
    <w:rsid w:val="003347E1"/>
    <w:rsid w:val="00334E69"/>
    <w:rsid w:val="0033505C"/>
    <w:rsid w:val="0033512E"/>
    <w:rsid w:val="0033647C"/>
    <w:rsid w:val="00336847"/>
    <w:rsid w:val="003371E7"/>
    <w:rsid w:val="00337A29"/>
    <w:rsid w:val="00340D31"/>
    <w:rsid w:val="00343003"/>
    <w:rsid w:val="00343337"/>
    <w:rsid w:val="003436B8"/>
    <w:rsid w:val="00343A60"/>
    <w:rsid w:val="00344088"/>
    <w:rsid w:val="00344FD2"/>
    <w:rsid w:val="003458E4"/>
    <w:rsid w:val="00345D2A"/>
    <w:rsid w:val="00346BA8"/>
    <w:rsid w:val="00346DBE"/>
    <w:rsid w:val="00350FC7"/>
    <w:rsid w:val="003529A2"/>
    <w:rsid w:val="00352C1B"/>
    <w:rsid w:val="00352C42"/>
    <w:rsid w:val="00352E45"/>
    <w:rsid w:val="003531F8"/>
    <w:rsid w:val="00353705"/>
    <w:rsid w:val="0035406D"/>
    <w:rsid w:val="00354CFE"/>
    <w:rsid w:val="00354DD1"/>
    <w:rsid w:val="0035592F"/>
    <w:rsid w:val="00356778"/>
    <w:rsid w:val="00357949"/>
    <w:rsid w:val="003606B5"/>
    <w:rsid w:val="0036085B"/>
    <w:rsid w:val="00361758"/>
    <w:rsid w:val="00361F14"/>
    <w:rsid w:val="00363B3D"/>
    <w:rsid w:val="0036471E"/>
    <w:rsid w:val="00364895"/>
    <w:rsid w:val="00364F3C"/>
    <w:rsid w:val="003652EB"/>
    <w:rsid w:val="00366C4A"/>
    <w:rsid w:val="00366D75"/>
    <w:rsid w:val="00366E1F"/>
    <w:rsid w:val="00367163"/>
    <w:rsid w:val="003679C5"/>
    <w:rsid w:val="003707E8"/>
    <w:rsid w:val="00371008"/>
    <w:rsid w:val="003715B6"/>
    <w:rsid w:val="00371A9E"/>
    <w:rsid w:val="00372791"/>
    <w:rsid w:val="00372BC3"/>
    <w:rsid w:val="00373454"/>
    <w:rsid w:val="003737C3"/>
    <w:rsid w:val="00374712"/>
    <w:rsid w:val="00375A14"/>
    <w:rsid w:val="003773CA"/>
    <w:rsid w:val="00377B67"/>
    <w:rsid w:val="0038075A"/>
    <w:rsid w:val="00380B1C"/>
    <w:rsid w:val="00382318"/>
    <w:rsid w:val="003823F4"/>
    <w:rsid w:val="003824A5"/>
    <w:rsid w:val="0038362C"/>
    <w:rsid w:val="00384D2F"/>
    <w:rsid w:val="0038630F"/>
    <w:rsid w:val="00387143"/>
    <w:rsid w:val="00387EEA"/>
    <w:rsid w:val="00390224"/>
    <w:rsid w:val="0039066A"/>
    <w:rsid w:val="00391386"/>
    <w:rsid w:val="00391F17"/>
    <w:rsid w:val="00392C4F"/>
    <w:rsid w:val="00392DFC"/>
    <w:rsid w:val="00393C5A"/>
    <w:rsid w:val="0039407B"/>
    <w:rsid w:val="0039414F"/>
    <w:rsid w:val="003968E2"/>
    <w:rsid w:val="0039763E"/>
    <w:rsid w:val="00397C39"/>
    <w:rsid w:val="003A08D7"/>
    <w:rsid w:val="003A0CC3"/>
    <w:rsid w:val="003A2137"/>
    <w:rsid w:val="003A423F"/>
    <w:rsid w:val="003A4CF3"/>
    <w:rsid w:val="003A5801"/>
    <w:rsid w:val="003A62BF"/>
    <w:rsid w:val="003A6684"/>
    <w:rsid w:val="003A6E2B"/>
    <w:rsid w:val="003B06CF"/>
    <w:rsid w:val="003B12E5"/>
    <w:rsid w:val="003B1357"/>
    <w:rsid w:val="003B1715"/>
    <w:rsid w:val="003B34D4"/>
    <w:rsid w:val="003B38AF"/>
    <w:rsid w:val="003B3CDD"/>
    <w:rsid w:val="003B479F"/>
    <w:rsid w:val="003B49B7"/>
    <w:rsid w:val="003B5103"/>
    <w:rsid w:val="003B5729"/>
    <w:rsid w:val="003B5F18"/>
    <w:rsid w:val="003B61A8"/>
    <w:rsid w:val="003B61DB"/>
    <w:rsid w:val="003B6837"/>
    <w:rsid w:val="003B6F95"/>
    <w:rsid w:val="003B7298"/>
    <w:rsid w:val="003C01BE"/>
    <w:rsid w:val="003C02F2"/>
    <w:rsid w:val="003C1017"/>
    <w:rsid w:val="003C1136"/>
    <w:rsid w:val="003C1534"/>
    <w:rsid w:val="003C2E2D"/>
    <w:rsid w:val="003C30C1"/>
    <w:rsid w:val="003C36A3"/>
    <w:rsid w:val="003C37C1"/>
    <w:rsid w:val="003C5982"/>
    <w:rsid w:val="003C680F"/>
    <w:rsid w:val="003C6928"/>
    <w:rsid w:val="003C6F41"/>
    <w:rsid w:val="003D0E59"/>
    <w:rsid w:val="003D150F"/>
    <w:rsid w:val="003D1A09"/>
    <w:rsid w:val="003D1A99"/>
    <w:rsid w:val="003D2040"/>
    <w:rsid w:val="003D2295"/>
    <w:rsid w:val="003D3478"/>
    <w:rsid w:val="003D3BB7"/>
    <w:rsid w:val="003D3CB0"/>
    <w:rsid w:val="003D4258"/>
    <w:rsid w:val="003D4AF6"/>
    <w:rsid w:val="003D4BA7"/>
    <w:rsid w:val="003D4D51"/>
    <w:rsid w:val="003D550A"/>
    <w:rsid w:val="003D582C"/>
    <w:rsid w:val="003D5DC5"/>
    <w:rsid w:val="003D7447"/>
    <w:rsid w:val="003D744D"/>
    <w:rsid w:val="003D786E"/>
    <w:rsid w:val="003D7FB5"/>
    <w:rsid w:val="003E0104"/>
    <w:rsid w:val="003E104D"/>
    <w:rsid w:val="003E1708"/>
    <w:rsid w:val="003E3BF1"/>
    <w:rsid w:val="003E4139"/>
    <w:rsid w:val="003E4F8C"/>
    <w:rsid w:val="003E5B80"/>
    <w:rsid w:val="003E5C80"/>
    <w:rsid w:val="003E5D16"/>
    <w:rsid w:val="003E7237"/>
    <w:rsid w:val="003E73DB"/>
    <w:rsid w:val="003E743B"/>
    <w:rsid w:val="003F0FD8"/>
    <w:rsid w:val="003F125C"/>
    <w:rsid w:val="003F178C"/>
    <w:rsid w:val="003F1CA2"/>
    <w:rsid w:val="003F1DBB"/>
    <w:rsid w:val="003F3395"/>
    <w:rsid w:val="003F343A"/>
    <w:rsid w:val="003F3FD2"/>
    <w:rsid w:val="003F538E"/>
    <w:rsid w:val="003F61FB"/>
    <w:rsid w:val="003F655A"/>
    <w:rsid w:val="003F7369"/>
    <w:rsid w:val="003F775B"/>
    <w:rsid w:val="00400190"/>
    <w:rsid w:val="00400E14"/>
    <w:rsid w:val="004014DC"/>
    <w:rsid w:val="00401839"/>
    <w:rsid w:val="0040247B"/>
    <w:rsid w:val="004024B3"/>
    <w:rsid w:val="004036AB"/>
    <w:rsid w:val="00403838"/>
    <w:rsid w:val="00403C55"/>
    <w:rsid w:val="0040413D"/>
    <w:rsid w:val="004044A8"/>
    <w:rsid w:val="0040474C"/>
    <w:rsid w:val="0040493E"/>
    <w:rsid w:val="00404FFE"/>
    <w:rsid w:val="00405B63"/>
    <w:rsid w:val="00405D19"/>
    <w:rsid w:val="004062AA"/>
    <w:rsid w:val="00410598"/>
    <w:rsid w:val="00410691"/>
    <w:rsid w:val="0041096A"/>
    <w:rsid w:val="00411654"/>
    <w:rsid w:val="00411830"/>
    <w:rsid w:val="00411881"/>
    <w:rsid w:val="00413268"/>
    <w:rsid w:val="00413448"/>
    <w:rsid w:val="004138F0"/>
    <w:rsid w:val="004148FF"/>
    <w:rsid w:val="00414E25"/>
    <w:rsid w:val="00415204"/>
    <w:rsid w:val="00415992"/>
    <w:rsid w:val="00415F80"/>
    <w:rsid w:val="00416BB9"/>
    <w:rsid w:val="00417760"/>
    <w:rsid w:val="0041777A"/>
    <w:rsid w:val="004228BA"/>
    <w:rsid w:val="00427081"/>
    <w:rsid w:val="0043010B"/>
    <w:rsid w:val="00430FF4"/>
    <w:rsid w:val="004315C7"/>
    <w:rsid w:val="0043227F"/>
    <w:rsid w:val="00432AC4"/>
    <w:rsid w:val="004332CF"/>
    <w:rsid w:val="00433CE2"/>
    <w:rsid w:val="0043417C"/>
    <w:rsid w:val="00434B22"/>
    <w:rsid w:val="00437CC7"/>
    <w:rsid w:val="00440A7A"/>
    <w:rsid w:val="004416D9"/>
    <w:rsid w:val="00441FD5"/>
    <w:rsid w:val="004421EC"/>
    <w:rsid w:val="0044303F"/>
    <w:rsid w:val="004461E2"/>
    <w:rsid w:val="00450DE5"/>
    <w:rsid w:val="00451A09"/>
    <w:rsid w:val="004523B7"/>
    <w:rsid w:val="00452E29"/>
    <w:rsid w:val="0045445F"/>
    <w:rsid w:val="004561C8"/>
    <w:rsid w:val="004575C5"/>
    <w:rsid w:val="00457D8A"/>
    <w:rsid w:val="00460966"/>
    <w:rsid w:val="00460BC0"/>
    <w:rsid w:val="00461F14"/>
    <w:rsid w:val="0046247D"/>
    <w:rsid w:val="00462637"/>
    <w:rsid w:val="00464748"/>
    <w:rsid w:val="00465A01"/>
    <w:rsid w:val="00467ABC"/>
    <w:rsid w:val="00467DC9"/>
    <w:rsid w:val="0047119D"/>
    <w:rsid w:val="00471DF3"/>
    <w:rsid w:val="00471FD1"/>
    <w:rsid w:val="0047227E"/>
    <w:rsid w:val="00472C07"/>
    <w:rsid w:val="00472E1F"/>
    <w:rsid w:val="0047349B"/>
    <w:rsid w:val="00475000"/>
    <w:rsid w:val="00475809"/>
    <w:rsid w:val="004758A0"/>
    <w:rsid w:val="0047603F"/>
    <w:rsid w:val="00477A90"/>
    <w:rsid w:val="00477F53"/>
    <w:rsid w:val="00480CF6"/>
    <w:rsid w:val="00480ED4"/>
    <w:rsid w:val="0048100E"/>
    <w:rsid w:val="00481128"/>
    <w:rsid w:val="00481176"/>
    <w:rsid w:val="004811B4"/>
    <w:rsid w:val="00481FBE"/>
    <w:rsid w:val="00482975"/>
    <w:rsid w:val="00482A71"/>
    <w:rsid w:val="00485647"/>
    <w:rsid w:val="00486948"/>
    <w:rsid w:val="00487789"/>
    <w:rsid w:val="00487F2F"/>
    <w:rsid w:val="00490561"/>
    <w:rsid w:val="00490634"/>
    <w:rsid w:val="0049109C"/>
    <w:rsid w:val="004913D5"/>
    <w:rsid w:val="00494571"/>
    <w:rsid w:val="00495961"/>
    <w:rsid w:val="00495A09"/>
    <w:rsid w:val="00495EED"/>
    <w:rsid w:val="00496891"/>
    <w:rsid w:val="0049726E"/>
    <w:rsid w:val="004972C2"/>
    <w:rsid w:val="004A0376"/>
    <w:rsid w:val="004A0523"/>
    <w:rsid w:val="004A1182"/>
    <w:rsid w:val="004A121E"/>
    <w:rsid w:val="004A12BC"/>
    <w:rsid w:val="004A1CD5"/>
    <w:rsid w:val="004A1D6B"/>
    <w:rsid w:val="004A2305"/>
    <w:rsid w:val="004A271E"/>
    <w:rsid w:val="004A3D49"/>
    <w:rsid w:val="004A40C6"/>
    <w:rsid w:val="004A4409"/>
    <w:rsid w:val="004A45F9"/>
    <w:rsid w:val="004A499F"/>
    <w:rsid w:val="004A509D"/>
    <w:rsid w:val="004A5C27"/>
    <w:rsid w:val="004A62FB"/>
    <w:rsid w:val="004A675C"/>
    <w:rsid w:val="004A6B21"/>
    <w:rsid w:val="004A6D51"/>
    <w:rsid w:val="004A7050"/>
    <w:rsid w:val="004A75F5"/>
    <w:rsid w:val="004A77DC"/>
    <w:rsid w:val="004A78A2"/>
    <w:rsid w:val="004A79E5"/>
    <w:rsid w:val="004A7DAC"/>
    <w:rsid w:val="004B0897"/>
    <w:rsid w:val="004B2D8F"/>
    <w:rsid w:val="004B4365"/>
    <w:rsid w:val="004B5DA8"/>
    <w:rsid w:val="004B609F"/>
    <w:rsid w:val="004B6986"/>
    <w:rsid w:val="004B7B91"/>
    <w:rsid w:val="004C085B"/>
    <w:rsid w:val="004C1A75"/>
    <w:rsid w:val="004C26F7"/>
    <w:rsid w:val="004C28A4"/>
    <w:rsid w:val="004C316A"/>
    <w:rsid w:val="004C378B"/>
    <w:rsid w:val="004C5602"/>
    <w:rsid w:val="004C5744"/>
    <w:rsid w:val="004C5D36"/>
    <w:rsid w:val="004C5F4F"/>
    <w:rsid w:val="004C6586"/>
    <w:rsid w:val="004C66E0"/>
    <w:rsid w:val="004C6AA9"/>
    <w:rsid w:val="004C6BE6"/>
    <w:rsid w:val="004D016A"/>
    <w:rsid w:val="004D02D2"/>
    <w:rsid w:val="004D08F9"/>
    <w:rsid w:val="004D26EA"/>
    <w:rsid w:val="004D2C32"/>
    <w:rsid w:val="004D3831"/>
    <w:rsid w:val="004D3E3A"/>
    <w:rsid w:val="004D4DB3"/>
    <w:rsid w:val="004D59BD"/>
    <w:rsid w:val="004D5E98"/>
    <w:rsid w:val="004D7268"/>
    <w:rsid w:val="004D7CA6"/>
    <w:rsid w:val="004E1184"/>
    <w:rsid w:val="004E164B"/>
    <w:rsid w:val="004E16A4"/>
    <w:rsid w:val="004E16A8"/>
    <w:rsid w:val="004E1D59"/>
    <w:rsid w:val="004E2416"/>
    <w:rsid w:val="004E2D42"/>
    <w:rsid w:val="004E36BD"/>
    <w:rsid w:val="004E45B1"/>
    <w:rsid w:val="004F0056"/>
    <w:rsid w:val="004F0665"/>
    <w:rsid w:val="004F0770"/>
    <w:rsid w:val="004F13F4"/>
    <w:rsid w:val="004F1C64"/>
    <w:rsid w:val="004F2517"/>
    <w:rsid w:val="004F3577"/>
    <w:rsid w:val="004F5B74"/>
    <w:rsid w:val="004F6074"/>
    <w:rsid w:val="004F61BD"/>
    <w:rsid w:val="004F6FAA"/>
    <w:rsid w:val="00500156"/>
    <w:rsid w:val="00501902"/>
    <w:rsid w:val="00501989"/>
    <w:rsid w:val="005019F9"/>
    <w:rsid w:val="0050205A"/>
    <w:rsid w:val="005021E2"/>
    <w:rsid w:val="005035E9"/>
    <w:rsid w:val="005038ED"/>
    <w:rsid w:val="00503D4A"/>
    <w:rsid w:val="0050616B"/>
    <w:rsid w:val="005066CE"/>
    <w:rsid w:val="00506FCC"/>
    <w:rsid w:val="005070B1"/>
    <w:rsid w:val="00507C3F"/>
    <w:rsid w:val="005104F6"/>
    <w:rsid w:val="00510830"/>
    <w:rsid w:val="00510C4D"/>
    <w:rsid w:val="00511BA1"/>
    <w:rsid w:val="00511FF4"/>
    <w:rsid w:val="0051240D"/>
    <w:rsid w:val="00512844"/>
    <w:rsid w:val="00512D41"/>
    <w:rsid w:val="00512F67"/>
    <w:rsid w:val="00514583"/>
    <w:rsid w:val="00515378"/>
    <w:rsid w:val="005159DD"/>
    <w:rsid w:val="005164B5"/>
    <w:rsid w:val="0051692B"/>
    <w:rsid w:val="005172E4"/>
    <w:rsid w:val="00517C85"/>
    <w:rsid w:val="00517EC7"/>
    <w:rsid w:val="00520708"/>
    <w:rsid w:val="00520D82"/>
    <w:rsid w:val="0052109A"/>
    <w:rsid w:val="00521810"/>
    <w:rsid w:val="00521974"/>
    <w:rsid w:val="0052237F"/>
    <w:rsid w:val="0052394F"/>
    <w:rsid w:val="00523DD0"/>
    <w:rsid w:val="00524313"/>
    <w:rsid w:val="00524F36"/>
    <w:rsid w:val="00525897"/>
    <w:rsid w:val="00526035"/>
    <w:rsid w:val="00527A75"/>
    <w:rsid w:val="00527B06"/>
    <w:rsid w:val="00530141"/>
    <w:rsid w:val="005305C0"/>
    <w:rsid w:val="005309DE"/>
    <w:rsid w:val="0053183A"/>
    <w:rsid w:val="00531E13"/>
    <w:rsid w:val="00532A5A"/>
    <w:rsid w:val="00532E58"/>
    <w:rsid w:val="0053371F"/>
    <w:rsid w:val="005338F1"/>
    <w:rsid w:val="00533FFE"/>
    <w:rsid w:val="005342D2"/>
    <w:rsid w:val="0053474A"/>
    <w:rsid w:val="005347B5"/>
    <w:rsid w:val="00536E5F"/>
    <w:rsid w:val="00536EE7"/>
    <w:rsid w:val="00540279"/>
    <w:rsid w:val="005402E2"/>
    <w:rsid w:val="005405DC"/>
    <w:rsid w:val="00540F1F"/>
    <w:rsid w:val="00541F96"/>
    <w:rsid w:val="00542013"/>
    <w:rsid w:val="00542395"/>
    <w:rsid w:val="005424B5"/>
    <w:rsid w:val="005425BB"/>
    <w:rsid w:val="005427DF"/>
    <w:rsid w:val="00543761"/>
    <w:rsid w:val="00543F53"/>
    <w:rsid w:val="005447A9"/>
    <w:rsid w:val="00546898"/>
    <w:rsid w:val="00547D34"/>
    <w:rsid w:val="005503E6"/>
    <w:rsid w:val="005505B6"/>
    <w:rsid w:val="00550E3F"/>
    <w:rsid w:val="005510EA"/>
    <w:rsid w:val="00551856"/>
    <w:rsid w:val="005518D3"/>
    <w:rsid w:val="00551906"/>
    <w:rsid w:val="00551FEA"/>
    <w:rsid w:val="00552F56"/>
    <w:rsid w:val="005532CB"/>
    <w:rsid w:val="00553CC5"/>
    <w:rsid w:val="0055440D"/>
    <w:rsid w:val="00554E21"/>
    <w:rsid w:val="00555C16"/>
    <w:rsid w:val="00555FDF"/>
    <w:rsid w:val="00556680"/>
    <w:rsid w:val="00557DBB"/>
    <w:rsid w:val="00560619"/>
    <w:rsid w:val="00561872"/>
    <w:rsid w:val="0056225E"/>
    <w:rsid w:val="00563643"/>
    <w:rsid w:val="00563A78"/>
    <w:rsid w:val="00563C4B"/>
    <w:rsid w:val="00565E55"/>
    <w:rsid w:val="005661DF"/>
    <w:rsid w:val="005663EC"/>
    <w:rsid w:val="0056655F"/>
    <w:rsid w:val="0056755F"/>
    <w:rsid w:val="00567D86"/>
    <w:rsid w:val="0057043C"/>
    <w:rsid w:val="00571212"/>
    <w:rsid w:val="0057141E"/>
    <w:rsid w:val="00571A78"/>
    <w:rsid w:val="00571FA1"/>
    <w:rsid w:val="00572523"/>
    <w:rsid w:val="00572791"/>
    <w:rsid w:val="005728ED"/>
    <w:rsid w:val="0057372D"/>
    <w:rsid w:val="0057401E"/>
    <w:rsid w:val="005741F8"/>
    <w:rsid w:val="00574C62"/>
    <w:rsid w:val="00575E18"/>
    <w:rsid w:val="00575EF6"/>
    <w:rsid w:val="00576118"/>
    <w:rsid w:val="00576156"/>
    <w:rsid w:val="005765E6"/>
    <w:rsid w:val="00576916"/>
    <w:rsid w:val="00581465"/>
    <w:rsid w:val="00581530"/>
    <w:rsid w:val="005816E7"/>
    <w:rsid w:val="00581B01"/>
    <w:rsid w:val="00582597"/>
    <w:rsid w:val="00582DB9"/>
    <w:rsid w:val="00583401"/>
    <w:rsid w:val="00584292"/>
    <w:rsid w:val="005847FE"/>
    <w:rsid w:val="00584B6E"/>
    <w:rsid w:val="00586007"/>
    <w:rsid w:val="00586CD2"/>
    <w:rsid w:val="00586D00"/>
    <w:rsid w:val="00586D48"/>
    <w:rsid w:val="00587495"/>
    <w:rsid w:val="0058765A"/>
    <w:rsid w:val="005902E5"/>
    <w:rsid w:val="0059040C"/>
    <w:rsid w:val="00590ACB"/>
    <w:rsid w:val="0059100A"/>
    <w:rsid w:val="00591C6B"/>
    <w:rsid w:val="00592494"/>
    <w:rsid w:val="00595B5F"/>
    <w:rsid w:val="00595C8F"/>
    <w:rsid w:val="00596A03"/>
    <w:rsid w:val="005A001A"/>
    <w:rsid w:val="005A0AE6"/>
    <w:rsid w:val="005A0C7C"/>
    <w:rsid w:val="005A0E67"/>
    <w:rsid w:val="005A156C"/>
    <w:rsid w:val="005A15B4"/>
    <w:rsid w:val="005A26A3"/>
    <w:rsid w:val="005A2F4A"/>
    <w:rsid w:val="005A3E08"/>
    <w:rsid w:val="005A46A7"/>
    <w:rsid w:val="005A4862"/>
    <w:rsid w:val="005A4981"/>
    <w:rsid w:val="005A4DB5"/>
    <w:rsid w:val="005A4FA8"/>
    <w:rsid w:val="005A579F"/>
    <w:rsid w:val="005B0A4D"/>
    <w:rsid w:val="005B1FDB"/>
    <w:rsid w:val="005B2838"/>
    <w:rsid w:val="005B35B4"/>
    <w:rsid w:val="005B4642"/>
    <w:rsid w:val="005B6850"/>
    <w:rsid w:val="005B7952"/>
    <w:rsid w:val="005B7984"/>
    <w:rsid w:val="005B7C5B"/>
    <w:rsid w:val="005C0239"/>
    <w:rsid w:val="005C0B81"/>
    <w:rsid w:val="005C21D9"/>
    <w:rsid w:val="005C4B9E"/>
    <w:rsid w:val="005C4ED5"/>
    <w:rsid w:val="005C50D1"/>
    <w:rsid w:val="005C538C"/>
    <w:rsid w:val="005C6843"/>
    <w:rsid w:val="005C6F32"/>
    <w:rsid w:val="005C7F51"/>
    <w:rsid w:val="005D01BD"/>
    <w:rsid w:val="005D0C68"/>
    <w:rsid w:val="005D103F"/>
    <w:rsid w:val="005D197A"/>
    <w:rsid w:val="005D2350"/>
    <w:rsid w:val="005D391C"/>
    <w:rsid w:val="005D493B"/>
    <w:rsid w:val="005D619D"/>
    <w:rsid w:val="005D6726"/>
    <w:rsid w:val="005D6CD6"/>
    <w:rsid w:val="005D7110"/>
    <w:rsid w:val="005D716F"/>
    <w:rsid w:val="005D7B6D"/>
    <w:rsid w:val="005E0319"/>
    <w:rsid w:val="005E1958"/>
    <w:rsid w:val="005E2031"/>
    <w:rsid w:val="005E2826"/>
    <w:rsid w:val="005E295C"/>
    <w:rsid w:val="005E37F9"/>
    <w:rsid w:val="005E4AC4"/>
    <w:rsid w:val="005E50BE"/>
    <w:rsid w:val="005E512C"/>
    <w:rsid w:val="005E51EF"/>
    <w:rsid w:val="005E523D"/>
    <w:rsid w:val="005E58A9"/>
    <w:rsid w:val="005E5ACE"/>
    <w:rsid w:val="005E5D7C"/>
    <w:rsid w:val="005E62DE"/>
    <w:rsid w:val="005E65ED"/>
    <w:rsid w:val="005E6C6F"/>
    <w:rsid w:val="005E6C9E"/>
    <w:rsid w:val="005E6E12"/>
    <w:rsid w:val="005E744F"/>
    <w:rsid w:val="005E75F1"/>
    <w:rsid w:val="005F0C6E"/>
    <w:rsid w:val="005F104D"/>
    <w:rsid w:val="005F1753"/>
    <w:rsid w:val="005F2EFC"/>
    <w:rsid w:val="005F3B14"/>
    <w:rsid w:val="005F4491"/>
    <w:rsid w:val="005F6817"/>
    <w:rsid w:val="005F6981"/>
    <w:rsid w:val="005F6B4C"/>
    <w:rsid w:val="005F7089"/>
    <w:rsid w:val="005F76EC"/>
    <w:rsid w:val="005F7DC0"/>
    <w:rsid w:val="00601B54"/>
    <w:rsid w:val="00602DAB"/>
    <w:rsid w:val="006033A9"/>
    <w:rsid w:val="00604B22"/>
    <w:rsid w:val="006053F2"/>
    <w:rsid w:val="006102E5"/>
    <w:rsid w:val="00610DFD"/>
    <w:rsid w:val="00611549"/>
    <w:rsid w:val="00612ED9"/>
    <w:rsid w:val="0061318F"/>
    <w:rsid w:val="00613BE8"/>
    <w:rsid w:val="00614878"/>
    <w:rsid w:val="006170FF"/>
    <w:rsid w:val="00617263"/>
    <w:rsid w:val="006172B5"/>
    <w:rsid w:val="0061797C"/>
    <w:rsid w:val="00621BAA"/>
    <w:rsid w:val="00622D16"/>
    <w:rsid w:val="00623695"/>
    <w:rsid w:val="00623827"/>
    <w:rsid w:val="00624005"/>
    <w:rsid w:val="00624C95"/>
    <w:rsid w:val="0062533C"/>
    <w:rsid w:val="00625500"/>
    <w:rsid w:val="00625817"/>
    <w:rsid w:val="0062636D"/>
    <w:rsid w:val="00626D9F"/>
    <w:rsid w:val="00630212"/>
    <w:rsid w:val="0063141E"/>
    <w:rsid w:val="00632224"/>
    <w:rsid w:val="006326D1"/>
    <w:rsid w:val="00633883"/>
    <w:rsid w:val="0063673D"/>
    <w:rsid w:val="00637DB1"/>
    <w:rsid w:val="00641008"/>
    <w:rsid w:val="00641BDD"/>
    <w:rsid w:val="006422F6"/>
    <w:rsid w:val="006432D9"/>
    <w:rsid w:val="00644288"/>
    <w:rsid w:val="00644423"/>
    <w:rsid w:val="006444A3"/>
    <w:rsid w:val="00644828"/>
    <w:rsid w:val="00646210"/>
    <w:rsid w:val="00646985"/>
    <w:rsid w:val="00646F1C"/>
    <w:rsid w:val="00647EE8"/>
    <w:rsid w:val="006505CB"/>
    <w:rsid w:val="00650662"/>
    <w:rsid w:val="0065258F"/>
    <w:rsid w:val="006539FE"/>
    <w:rsid w:val="00653D93"/>
    <w:rsid w:val="0065471C"/>
    <w:rsid w:val="00656356"/>
    <w:rsid w:val="00656417"/>
    <w:rsid w:val="006564DC"/>
    <w:rsid w:val="00656C3C"/>
    <w:rsid w:val="006575C8"/>
    <w:rsid w:val="00660EED"/>
    <w:rsid w:val="0066192D"/>
    <w:rsid w:val="00661D69"/>
    <w:rsid w:val="00663020"/>
    <w:rsid w:val="00663263"/>
    <w:rsid w:val="00663B9C"/>
    <w:rsid w:val="006650E2"/>
    <w:rsid w:val="006658EF"/>
    <w:rsid w:val="00666095"/>
    <w:rsid w:val="00666B40"/>
    <w:rsid w:val="006670EE"/>
    <w:rsid w:val="00667293"/>
    <w:rsid w:val="00670579"/>
    <w:rsid w:val="00670884"/>
    <w:rsid w:val="00671E42"/>
    <w:rsid w:val="006721F1"/>
    <w:rsid w:val="00674A05"/>
    <w:rsid w:val="00674F78"/>
    <w:rsid w:val="00675BD6"/>
    <w:rsid w:val="00677C9F"/>
    <w:rsid w:val="00680BA4"/>
    <w:rsid w:val="00680CBC"/>
    <w:rsid w:val="00682C3A"/>
    <w:rsid w:val="00682DC9"/>
    <w:rsid w:val="0068309E"/>
    <w:rsid w:val="00683417"/>
    <w:rsid w:val="006835B3"/>
    <w:rsid w:val="00683BE3"/>
    <w:rsid w:val="00684BC1"/>
    <w:rsid w:val="00684D26"/>
    <w:rsid w:val="00684D50"/>
    <w:rsid w:val="00684FD2"/>
    <w:rsid w:val="00685117"/>
    <w:rsid w:val="0068533E"/>
    <w:rsid w:val="006857EC"/>
    <w:rsid w:val="006867E4"/>
    <w:rsid w:val="00686C39"/>
    <w:rsid w:val="00686D44"/>
    <w:rsid w:val="006870B4"/>
    <w:rsid w:val="006878A6"/>
    <w:rsid w:val="00687C7E"/>
    <w:rsid w:val="0069054F"/>
    <w:rsid w:val="00690B99"/>
    <w:rsid w:val="00692A6B"/>
    <w:rsid w:val="00693015"/>
    <w:rsid w:val="0069529D"/>
    <w:rsid w:val="00696196"/>
    <w:rsid w:val="006A0A17"/>
    <w:rsid w:val="006A0E28"/>
    <w:rsid w:val="006A1878"/>
    <w:rsid w:val="006A1890"/>
    <w:rsid w:val="006A1B75"/>
    <w:rsid w:val="006A1FBA"/>
    <w:rsid w:val="006A34D8"/>
    <w:rsid w:val="006A3801"/>
    <w:rsid w:val="006A3DF8"/>
    <w:rsid w:val="006A4D5F"/>
    <w:rsid w:val="006A540F"/>
    <w:rsid w:val="006A71AF"/>
    <w:rsid w:val="006A7650"/>
    <w:rsid w:val="006A7DAE"/>
    <w:rsid w:val="006B0E1F"/>
    <w:rsid w:val="006B17B8"/>
    <w:rsid w:val="006B1B2A"/>
    <w:rsid w:val="006B3270"/>
    <w:rsid w:val="006B34AC"/>
    <w:rsid w:val="006B381A"/>
    <w:rsid w:val="006B4644"/>
    <w:rsid w:val="006B4D11"/>
    <w:rsid w:val="006B5A52"/>
    <w:rsid w:val="006B5BB0"/>
    <w:rsid w:val="006B6255"/>
    <w:rsid w:val="006B62DE"/>
    <w:rsid w:val="006B72E0"/>
    <w:rsid w:val="006B7F03"/>
    <w:rsid w:val="006C0C10"/>
    <w:rsid w:val="006C1E35"/>
    <w:rsid w:val="006C1FE2"/>
    <w:rsid w:val="006C2E81"/>
    <w:rsid w:val="006C2FF0"/>
    <w:rsid w:val="006C3B4A"/>
    <w:rsid w:val="006C456F"/>
    <w:rsid w:val="006C5798"/>
    <w:rsid w:val="006C5E43"/>
    <w:rsid w:val="006C648F"/>
    <w:rsid w:val="006C6602"/>
    <w:rsid w:val="006C6A1A"/>
    <w:rsid w:val="006C78C2"/>
    <w:rsid w:val="006D1D96"/>
    <w:rsid w:val="006D2121"/>
    <w:rsid w:val="006D25D2"/>
    <w:rsid w:val="006D27DC"/>
    <w:rsid w:val="006D2DCC"/>
    <w:rsid w:val="006D2EA8"/>
    <w:rsid w:val="006D37D0"/>
    <w:rsid w:val="006D3B9A"/>
    <w:rsid w:val="006D3D8F"/>
    <w:rsid w:val="006D3F69"/>
    <w:rsid w:val="006D4275"/>
    <w:rsid w:val="006D4AAF"/>
    <w:rsid w:val="006D57AA"/>
    <w:rsid w:val="006D5AB4"/>
    <w:rsid w:val="006D7C24"/>
    <w:rsid w:val="006E02DD"/>
    <w:rsid w:val="006E23E8"/>
    <w:rsid w:val="006E322E"/>
    <w:rsid w:val="006E3302"/>
    <w:rsid w:val="006E3808"/>
    <w:rsid w:val="006E3CDB"/>
    <w:rsid w:val="006E491F"/>
    <w:rsid w:val="006E65C2"/>
    <w:rsid w:val="006E75D3"/>
    <w:rsid w:val="006E7C26"/>
    <w:rsid w:val="006F033C"/>
    <w:rsid w:val="006F1913"/>
    <w:rsid w:val="006F24EE"/>
    <w:rsid w:val="006F337C"/>
    <w:rsid w:val="006F341F"/>
    <w:rsid w:val="006F3654"/>
    <w:rsid w:val="006F3884"/>
    <w:rsid w:val="006F3F4D"/>
    <w:rsid w:val="006F4E59"/>
    <w:rsid w:val="006F5924"/>
    <w:rsid w:val="006F6672"/>
    <w:rsid w:val="006F6E98"/>
    <w:rsid w:val="00700625"/>
    <w:rsid w:val="00701D6D"/>
    <w:rsid w:val="007029D5"/>
    <w:rsid w:val="00703B1B"/>
    <w:rsid w:val="00705B97"/>
    <w:rsid w:val="00705E2C"/>
    <w:rsid w:val="007066D6"/>
    <w:rsid w:val="007067B1"/>
    <w:rsid w:val="007069E8"/>
    <w:rsid w:val="00707761"/>
    <w:rsid w:val="00707AD9"/>
    <w:rsid w:val="00711107"/>
    <w:rsid w:val="00711249"/>
    <w:rsid w:val="007112BB"/>
    <w:rsid w:val="00711989"/>
    <w:rsid w:val="00712723"/>
    <w:rsid w:val="007128BC"/>
    <w:rsid w:val="00712DEF"/>
    <w:rsid w:val="00713611"/>
    <w:rsid w:val="00713945"/>
    <w:rsid w:val="00715FAC"/>
    <w:rsid w:val="00717C86"/>
    <w:rsid w:val="00720201"/>
    <w:rsid w:val="00720270"/>
    <w:rsid w:val="00720A59"/>
    <w:rsid w:val="00720BE3"/>
    <w:rsid w:val="007224B8"/>
    <w:rsid w:val="0072390C"/>
    <w:rsid w:val="00724BDA"/>
    <w:rsid w:val="007268E3"/>
    <w:rsid w:val="00730A86"/>
    <w:rsid w:val="00731049"/>
    <w:rsid w:val="00731071"/>
    <w:rsid w:val="00731E4C"/>
    <w:rsid w:val="007325E2"/>
    <w:rsid w:val="00733BFB"/>
    <w:rsid w:val="0073403C"/>
    <w:rsid w:val="00734690"/>
    <w:rsid w:val="0073484F"/>
    <w:rsid w:val="00735279"/>
    <w:rsid w:val="0073532A"/>
    <w:rsid w:val="00735976"/>
    <w:rsid w:val="007366BD"/>
    <w:rsid w:val="007378AD"/>
    <w:rsid w:val="0074023D"/>
    <w:rsid w:val="00743C37"/>
    <w:rsid w:val="00743EB3"/>
    <w:rsid w:val="00744540"/>
    <w:rsid w:val="00744E86"/>
    <w:rsid w:val="00745D9F"/>
    <w:rsid w:val="00745DB9"/>
    <w:rsid w:val="0074603E"/>
    <w:rsid w:val="007464F6"/>
    <w:rsid w:val="007466F3"/>
    <w:rsid w:val="007512EA"/>
    <w:rsid w:val="007514A2"/>
    <w:rsid w:val="007528D8"/>
    <w:rsid w:val="00752D3D"/>
    <w:rsid w:val="00753BDD"/>
    <w:rsid w:val="00754279"/>
    <w:rsid w:val="00755C09"/>
    <w:rsid w:val="00755C47"/>
    <w:rsid w:val="00756472"/>
    <w:rsid w:val="00756D40"/>
    <w:rsid w:val="00756EBD"/>
    <w:rsid w:val="007577CA"/>
    <w:rsid w:val="0076032B"/>
    <w:rsid w:val="00761738"/>
    <w:rsid w:val="00761800"/>
    <w:rsid w:val="00761824"/>
    <w:rsid w:val="00761A3D"/>
    <w:rsid w:val="0076312A"/>
    <w:rsid w:val="0076355C"/>
    <w:rsid w:val="007667E2"/>
    <w:rsid w:val="00766E28"/>
    <w:rsid w:val="00767005"/>
    <w:rsid w:val="00767070"/>
    <w:rsid w:val="0077044A"/>
    <w:rsid w:val="007713A6"/>
    <w:rsid w:val="00771EFB"/>
    <w:rsid w:val="00771F96"/>
    <w:rsid w:val="007725B2"/>
    <w:rsid w:val="00772CF0"/>
    <w:rsid w:val="00772FB9"/>
    <w:rsid w:val="007737F3"/>
    <w:rsid w:val="00773B60"/>
    <w:rsid w:val="0077457F"/>
    <w:rsid w:val="00775180"/>
    <w:rsid w:val="007753EF"/>
    <w:rsid w:val="00775A1C"/>
    <w:rsid w:val="00775D35"/>
    <w:rsid w:val="00775D6D"/>
    <w:rsid w:val="00780FC4"/>
    <w:rsid w:val="007816F4"/>
    <w:rsid w:val="007819D1"/>
    <w:rsid w:val="00781C90"/>
    <w:rsid w:val="0078248D"/>
    <w:rsid w:val="00782621"/>
    <w:rsid w:val="00782D26"/>
    <w:rsid w:val="00782F53"/>
    <w:rsid w:val="007848F1"/>
    <w:rsid w:val="007850CA"/>
    <w:rsid w:val="00785D83"/>
    <w:rsid w:val="007866C3"/>
    <w:rsid w:val="00787688"/>
    <w:rsid w:val="00787D55"/>
    <w:rsid w:val="00787F1B"/>
    <w:rsid w:val="007903A6"/>
    <w:rsid w:val="00790BBB"/>
    <w:rsid w:val="00792C14"/>
    <w:rsid w:val="0079486B"/>
    <w:rsid w:val="00794A5C"/>
    <w:rsid w:val="00794CEA"/>
    <w:rsid w:val="007952BD"/>
    <w:rsid w:val="00795716"/>
    <w:rsid w:val="0079580C"/>
    <w:rsid w:val="007959CC"/>
    <w:rsid w:val="00795EF6"/>
    <w:rsid w:val="00795FDB"/>
    <w:rsid w:val="00796EAD"/>
    <w:rsid w:val="00797D19"/>
    <w:rsid w:val="007A458E"/>
    <w:rsid w:val="007A5F28"/>
    <w:rsid w:val="007A62F9"/>
    <w:rsid w:val="007A7594"/>
    <w:rsid w:val="007B031B"/>
    <w:rsid w:val="007B0482"/>
    <w:rsid w:val="007B0CD3"/>
    <w:rsid w:val="007B0E44"/>
    <w:rsid w:val="007B1200"/>
    <w:rsid w:val="007B20EC"/>
    <w:rsid w:val="007B24A9"/>
    <w:rsid w:val="007B2877"/>
    <w:rsid w:val="007B2B9E"/>
    <w:rsid w:val="007B36BA"/>
    <w:rsid w:val="007B4DFB"/>
    <w:rsid w:val="007B6585"/>
    <w:rsid w:val="007B6792"/>
    <w:rsid w:val="007B68A2"/>
    <w:rsid w:val="007B6AF7"/>
    <w:rsid w:val="007B6C4B"/>
    <w:rsid w:val="007B702B"/>
    <w:rsid w:val="007C0076"/>
    <w:rsid w:val="007C0BE2"/>
    <w:rsid w:val="007C14CE"/>
    <w:rsid w:val="007C1CBC"/>
    <w:rsid w:val="007C1CD5"/>
    <w:rsid w:val="007C3873"/>
    <w:rsid w:val="007C4165"/>
    <w:rsid w:val="007C4974"/>
    <w:rsid w:val="007C5EFE"/>
    <w:rsid w:val="007C73DE"/>
    <w:rsid w:val="007C7B8B"/>
    <w:rsid w:val="007C7E8E"/>
    <w:rsid w:val="007C7FE1"/>
    <w:rsid w:val="007D115A"/>
    <w:rsid w:val="007D1934"/>
    <w:rsid w:val="007D2F2B"/>
    <w:rsid w:val="007D3596"/>
    <w:rsid w:val="007D475F"/>
    <w:rsid w:val="007D4E90"/>
    <w:rsid w:val="007D5410"/>
    <w:rsid w:val="007D5D53"/>
    <w:rsid w:val="007D66EC"/>
    <w:rsid w:val="007D7A0C"/>
    <w:rsid w:val="007E1ED9"/>
    <w:rsid w:val="007E2803"/>
    <w:rsid w:val="007E370B"/>
    <w:rsid w:val="007E3BBA"/>
    <w:rsid w:val="007E3CE6"/>
    <w:rsid w:val="007E4BB3"/>
    <w:rsid w:val="007E6357"/>
    <w:rsid w:val="007E6AF9"/>
    <w:rsid w:val="007F024D"/>
    <w:rsid w:val="007F02BD"/>
    <w:rsid w:val="007F0A8A"/>
    <w:rsid w:val="007F0BCC"/>
    <w:rsid w:val="007F1274"/>
    <w:rsid w:val="007F14FD"/>
    <w:rsid w:val="007F3D29"/>
    <w:rsid w:val="007F403E"/>
    <w:rsid w:val="007F423C"/>
    <w:rsid w:val="007F52B0"/>
    <w:rsid w:val="007F5C6F"/>
    <w:rsid w:val="007F76D7"/>
    <w:rsid w:val="007F7784"/>
    <w:rsid w:val="008011A7"/>
    <w:rsid w:val="00801699"/>
    <w:rsid w:val="00803A5A"/>
    <w:rsid w:val="008041B1"/>
    <w:rsid w:val="00804B25"/>
    <w:rsid w:val="00804E9A"/>
    <w:rsid w:val="0080551C"/>
    <w:rsid w:val="008055C7"/>
    <w:rsid w:val="00806621"/>
    <w:rsid w:val="00810C4A"/>
    <w:rsid w:val="00810D58"/>
    <w:rsid w:val="00810FE2"/>
    <w:rsid w:val="0081355E"/>
    <w:rsid w:val="008147EF"/>
    <w:rsid w:val="00815126"/>
    <w:rsid w:val="008156CB"/>
    <w:rsid w:val="00815A56"/>
    <w:rsid w:val="008160C0"/>
    <w:rsid w:val="00820794"/>
    <w:rsid w:val="008210CC"/>
    <w:rsid w:val="00821B86"/>
    <w:rsid w:val="0082286C"/>
    <w:rsid w:val="008244DF"/>
    <w:rsid w:val="00824B5B"/>
    <w:rsid w:val="00825F05"/>
    <w:rsid w:val="008263DB"/>
    <w:rsid w:val="008266DC"/>
    <w:rsid w:val="00826821"/>
    <w:rsid w:val="00826EE4"/>
    <w:rsid w:val="00826F8D"/>
    <w:rsid w:val="00827955"/>
    <w:rsid w:val="00830200"/>
    <w:rsid w:val="00830534"/>
    <w:rsid w:val="00830BB1"/>
    <w:rsid w:val="0083102E"/>
    <w:rsid w:val="00831BD8"/>
    <w:rsid w:val="0083245C"/>
    <w:rsid w:val="00832E8B"/>
    <w:rsid w:val="00833B36"/>
    <w:rsid w:val="008346C1"/>
    <w:rsid w:val="00834A9F"/>
    <w:rsid w:val="00834C4B"/>
    <w:rsid w:val="00835875"/>
    <w:rsid w:val="00835B47"/>
    <w:rsid w:val="00836056"/>
    <w:rsid w:val="008377AF"/>
    <w:rsid w:val="00840555"/>
    <w:rsid w:val="00840907"/>
    <w:rsid w:val="0084113F"/>
    <w:rsid w:val="00841D15"/>
    <w:rsid w:val="00841F83"/>
    <w:rsid w:val="008421D5"/>
    <w:rsid w:val="008432C9"/>
    <w:rsid w:val="008434FC"/>
    <w:rsid w:val="00843E6A"/>
    <w:rsid w:val="0084470F"/>
    <w:rsid w:val="00845B46"/>
    <w:rsid w:val="00845E13"/>
    <w:rsid w:val="008461FC"/>
    <w:rsid w:val="00846BCF"/>
    <w:rsid w:val="008501EE"/>
    <w:rsid w:val="00850A2A"/>
    <w:rsid w:val="00852CC6"/>
    <w:rsid w:val="00852FBC"/>
    <w:rsid w:val="0085318C"/>
    <w:rsid w:val="008534ED"/>
    <w:rsid w:val="00853AE0"/>
    <w:rsid w:val="00854BEB"/>
    <w:rsid w:val="00855144"/>
    <w:rsid w:val="00855B9D"/>
    <w:rsid w:val="00855BC1"/>
    <w:rsid w:val="00855E4A"/>
    <w:rsid w:val="00856010"/>
    <w:rsid w:val="00863A8C"/>
    <w:rsid w:val="008644A5"/>
    <w:rsid w:val="008650BD"/>
    <w:rsid w:val="00867351"/>
    <w:rsid w:val="00870C2A"/>
    <w:rsid w:val="00870F76"/>
    <w:rsid w:val="00871F37"/>
    <w:rsid w:val="0087245C"/>
    <w:rsid w:val="008759FE"/>
    <w:rsid w:val="008760DA"/>
    <w:rsid w:val="008776AE"/>
    <w:rsid w:val="00880429"/>
    <w:rsid w:val="0088156B"/>
    <w:rsid w:val="0088156F"/>
    <w:rsid w:val="0088161B"/>
    <w:rsid w:val="00881F84"/>
    <w:rsid w:val="00882328"/>
    <w:rsid w:val="00883AF1"/>
    <w:rsid w:val="008842B1"/>
    <w:rsid w:val="0088447F"/>
    <w:rsid w:val="008844BE"/>
    <w:rsid w:val="008844FD"/>
    <w:rsid w:val="00884A66"/>
    <w:rsid w:val="00884A73"/>
    <w:rsid w:val="00885F80"/>
    <w:rsid w:val="00886019"/>
    <w:rsid w:val="0088634B"/>
    <w:rsid w:val="0088695C"/>
    <w:rsid w:val="00886EB5"/>
    <w:rsid w:val="008874E5"/>
    <w:rsid w:val="00887A2F"/>
    <w:rsid w:val="0089011D"/>
    <w:rsid w:val="00890CBC"/>
    <w:rsid w:val="00890D84"/>
    <w:rsid w:val="00892332"/>
    <w:rsid w:val="0089282D"/>
    <w:rsid w:val="00893BEB"/>
    <w:rsid w:val="0089426C"/>
    <w:rsid w:val="00895049"/>
    <w:rsid w:val="00895BD3"/>
    <w:rsid w:val="00895FC2"/>
    <w:rsid w:val="0089631D"/>
    <w:rsid w:val="00896A39"/>
    <w:rsid w:val="00897923"/>
    <w:rsid w:val="008A05A9"/>
    <w:rsid w:val="008A0B02"/>
    <w:rsid w:val="008A0C67"/>
    <w:rsid w:val="008A12F0"/>
    <w:rsid w:val="008A2422"/>
    <w:rsid w:val="008A273A"/>
    <w:rsid w:val="008A30BE"/>
    <w:rsid w:val="008A358D"/>
    <w:rsid w:val="008A3C89"/>
    <w:rsid w:val="008A3F0D"/>
    <w:rsid w:val="008A4755"/>
    <w:rsid w:val="008A538C"/>
    <w:rsid w:val="008A5FA2"/>
    <w:rsid w:val="008A615F"/>
    <w:rsid w:val="008A6BF0"/>
    <w:rsid w:val="008A6FB3"/>
    <w:rsid w:val="008A7E89"/>
    <w:rsid w:val="008B0010"/>
    <w:rsid w:val="008B03F7"/>
    <w:rsid w:val="008B2B7A"/>
    <w:rsid w:val="008B3345"/>
    <w:rsid w:val="008B4943"/>
    <w:rsid w:val="008B4D76"/>
    <w:rsid w:val="008B52B2"/>
    <w:rsid w:val="008B577A"/>
    <w:rsid w:val="008B6484"/>
    <w:rsid w:val="008B6936"/>
    <w:rsid w:val="008B6D85"/>
    <w:rsid w:val="008B7A91"/>
    <w:rsid w:val="008C0691"/>
    <w:rsid w:val="008C078E"/>
    <w:rsid w:val="008C0D9D"/>
    <w:rsid w:val="008C1F73"/>
    <w:rsid w:val="008C2C6F"/>
    <w:rsid w:val="008C2C73"/>
    <w:rsid w:val="008C33D2"/>
    <w:rsid w:val="008C51EC"/>
    <w:rsid w:val="008C54CB"/>
    <w:rsid w:val="008C599C"/>
    <w:rsid w:val="008C5E43"/>
    <w:rsid w:val="008C6A91"/>
    <w:rsid w:val="008C6E24"/>
    <w:rsid w:val="008C7350"/>
    <w:rsid w:val="008C7398"/>
    <w:rsid w:val="008C7693"/>
    <w:rsid w:val="008C77EF"/>
    <w:rsid w:val="008C7A78"/>
    <w:rsid w:val="008D1149"/>
    <w:rsid w:val="008D1442"/>
    <w:rsid w:val="008D15A1"/>
    <w:rsid w:val="008D1DB4"/>
    <w:rsid w:val="008D34AB"/>
    <w:rsid w:val="008D5A5C"/>
    <w:rsid w:val="008D5D9A"/>
    <w:rsid w:val="008D5FC4"/>
    <w:rsid w:val="008D6574"/>
    <w:rsid w:val="008D67F3"/>
    <w:rsid w:val="008D727C"/>
    <w:rsid w:val="008E03F9"/>
    <w:rsid w:val="008E1CD8"/>
    <w:rsid w:val="008E2EC0"/>
    <w:rsid w:val="008E3470"/>
    <w:rsid w:val="008E3497"/>
    <w:rsid w:val="008E3BBE"/>
    <w:rsid w:val="008E5737"/>
    <w:rsid w:val="008E5E1C"/>
    <w:rsid w:val="008E69C7"/>
    <w:rsid w:val="008E6F92"/>
    <w:rsid w:val="008F036E"/>
    <w:rsid w:val="008F0771"/>
    <w:rsid w:val="008F19B4"/>
    <w:rsid w:val="008F2504"/>
    <w:rsid w:val="008F2A13"/>
    <w:rsid w:val="008F2A5E"/>
    <w:rsid w:val="008F370E"/>
    <w:rsid w:val="008F5E29"/>
    <w:rsid w:val="008F5FAD"/>
    <w:rsid w:val="008F716D"/>
    <w:rsid w:val="008F7CE3"/>
    <w:rsid w:val="0090049B"/>
    <w:rsid w:val="00900563"/>
    <w:rsid w:val="00901129"/>
    <w:rsid w:val="0090115E"/>
    <w:rsid w:val="009014BC"/>
    <w:rsid w:val="00901509"/>
    <w:rsid w:val="0090196B"/>
    <w:rsid w:val="009023CC"/>
    <w:rsid w:val="009027A8"/>
    <w:rsid w:val="00902838"/>
    <w:rsid w:val="00902DE2"/>
    <w:rsid w:val="00903252"/>
    <w:rsid w:val="009039A9"/>
    <w:rsid w:val="00903F3A"/>
    <w:rsid w:val="00904F47"/>
    <w:rsid w:val="0090553A"/>
    <w:rsid w:val="0090625A"/>
    <w:rsid w:val="00906525"/>
    <w:rsid w:val="00906C6F"/>
    <w:rsid w:val="00906CAC"/>
    <w:rsid w:val="00906CC5"/>
    <w:rsid w:val="00906DDC"/>
    <w:rsid w:val="0090741A"/>
    <w:rsid w:val="009105C8"/>
    <w:rsid w:val="0091122A"/>
    <w:rsid w:val="00911928"/>
    <w:rsid w:val="009120D4"/>
    <w:rsid w:val="00912260"/>
    <w:rsid w:val="00912C29"/>
    <w:rsid w:val="00912D51"/>
    <w:rsid w:val="00913DA0"/>
    <w:rsid w:val="00913F09"/>
    <w:rsid w:val="0091438D"/>
    <w:rsid w:val="00914838"/>
    <w:rsid w:val="0091498E"/>
    <w:rsid w:val="00914DAD"/>
    <w:rsid w:val="0091684B"/>
    <w:rsid w:val="00916DD6"/>
    <w:rsid w:val="0091737D"/>
    <w:rsid w:val="00917D14"/>
    <w:rsid w:val="009200EA"/>
    <w:rsid w:val="0092174F"/>
    <w:rsid w:val="00921D2A"/>
    <w:rsid w:val="00921DCF"/>
    <w:rsid w:val="00922964"/>
    <w:rsid w:val="009238CF"/>
    <w:rsid w:val="0092461F"/>
    <w:rsid w:val="00925231"/>
    <w:rsid w:val="0092664C"/>
    <w:rsid w:val="00926B7D"/>
    <w:rsid w:val="00927357"/>
    <w:rsid w:val="009275AB"/>
    <w:rsid w:val="00927ADB"/>
    <w:rsid w:val="00927E60"/>
    <w:rsid w:val="00930413"/>
    <w:rsid w:val="009333FD"/>
    <w:rsid w:val="009340A3"/>
    <w:rsid w:val="00934BB3"/>
    <w:rsid w:val="00934FBE"/>
    <w:rsid w:val="00936262"/>
    <w:rsid w:val="00936D4B"/>
    <w:rsid w:val="009371DB"/>
    <w:rsid w:val="00937D1B"/>
    <w:rsid w:val="00940159"/>
    <w:rsid w:val="00941412"/>
    <w:rsid w:val="0094271A"/>
    <w:rsid w:val="0094361E"/>
    <w:rsid w:val="00944444"/>
    <w:rsid w:val="00944697"/>
    <w:rsid w:val="009447F3"/>
    <w:rsid w:val="00945546"/>
    <w:rsid w:val="00945C00"/>
    <w:rsid w:val="0094619B"/>
    <w:rsid w:val="0094632F"/>
    <w:rsid w:val="00946A9B"/>
    <w:rsid w:val="00947077"/>
    <w:rsid w:val="0094733C"/>
    <w:rsid w:val="0094794D"/>
    <w:rsid w:val="00947FDB"/>
    <w:rsid w:val="00951F91"/>
    <w:rsid w:val="00952322"/>
    <w:rsid w:val="009525C9"/>
    <w:rsid w:val="0095267D"/>
    <w:rsid w:val="009526E7"/>
    <w:rsid w:val="00952EAE"/>
    <w:rsid w:val="0095333F"/>
    <w:rsid w:val="009533CE"/>
    <w:rsid w:val="00954700"/>
    <w:rsid w:val="009550D6"/>
    <w:rsid w:val="009552C5"/>
    <w:rsid w:val="00955CE7"/>
    <w:rsid w:val="0095623B"/>
    <w:rsid w:val="00956898"/>
    <w:rsid w:val="00956D5C"/>
    <w:rsid w:val="00957DAE"/>
    <w:rsid w:val="0096158B"/>
    <w:rsid w:val="00961C3A"/>
    <w:rsid w:val="009623F1"/>
    <w:rsid w:val="00962B9D"/>
    <w:rsid w:val="00962DA5"/>
    <w:rsid w:val="00962E29"/>
    <w:rsid w:val="009630E3"/>
    <w:rsid w:val="0096333F"/>
    <w:rsid w:val="00964D1F"/>
    <w:rsid w:val="009656E8"/>
    <w:rsid w:val="0096580C"/>
    <w:rsid w:val="00965D4C"/>
    <w:rsid w:val="00966C32"/>
    <w:rsid w:val="009672A0"/>
    <w:rsid w:val="0097010B"/>
    <w:rsid w:val="00970C04"/>
    <w:rsid w:val="00973BD7"/>
    <w:rsid w:val="00973C21"/>
    <w:rsid w:val="00974560"/>
    <w:rsid w:val="0097569E"/>
    <w:rsid w:val="00975779"/>
    <w:rsid w:val="00976237"/>
    <w:rsid w:val="00976342"/>
    <w:rsid w:val="00976DF5"/>
    <w:rsid w:val="009773E0"/>
    <w:rsid w:val="00977672"/>
    <w:rsid w:val="00977814"/>
    <w:rsid w:val="00982982"/>
    <w:rsid w:val="00982F78"/>
    <w:rsid w:val="00984025"/>
    <w:rsid w:val="00984515"/>
    <w:rsid w:val="0098463A"/>
    <w:rsid w:val="00985C73"/>
    <w:rsid w:val="00986413"/>
    <w:rsid w:val="00986549"/>
    <w:rsid w:val="00986758"/>
    <w:rsid w:val="0098744D"/>
    <w:rsid w:val="009875B9"/>
    <w:rsid w:val="00987BE7"/>
    <w:rsid w:val="00987D20"/>
    <w:rsid w:val="0099187B"/>
    <w:rsid w:val="00991CCB"/>
    <w:rsid w:val="0099299C"/>
    <w:rsid w:val="009939E3"/>
    <w:rsid w:val="00994962"/>
    <w:rsid w:val="00994E13"/>
    <w:rsid w:val="009952BB"/>
    <w:rsid w:val="009952EC"/>
    <w:rsid w:val="009959C0"/>
    <w:rsid w:val="00995F2C"/>
    <w:rsid w:val="009969C6"/>
    <w:rsid w:val="009970B3"/>
    <w:rsid w:val="009A1393"/>
    <w:rsid w:val="009A1CE2"/>
    <w:rsid w:val="009A1F16"/>
    <w:rsid w:val="009A20DA"/>
    <w:rsid w:val="009A21EC"/>
    <w:rsid w:val="009A3170"/>
    <w:rsid w:val="009A359C"/>
    <w:rsid w:val="009A436B"/>
    <w:rsid w:val="009A471C"/>
    <w:rsid w:val="009A4926"/>
    <w:rsid w:val="009A4ECB"/>
    <w:rsid w:val="009A4F78"/>
    <w:rsid w:val="009A50A4"/>
    <w:rsid w:val="009A5686"/>
    <w:rsid w:val="009A56C1"/>
    <w:rsid w:val="009A5C4C"/>
    <w:rsid w:val="009A62B1"/>
    <w:rsid w:val="009A7365"/>
    <w:rsid w:val="009A762E"/>
    <w:rsid w:val="009A7851"/>
    <w:rsid w:val="009B1374"/>
    <w:rsid w:val="009B2F2D"/>
    <w:rsid w:val="009B31DB"/>
    <w:rsid w:val="009B378C"/>
    <w:rsid w:val="009B4783"/>
    <w:rsid w:val="009B5787"/>
    <w:rsid w:val="009B619A"/>
    <w:rsid w:val="009B65F4"/>
    <w:rsid w:val="009B6A60"/>
    <w:rsid w:val="009B6AC3"/>
    <w:rsid w:val="009B786B"/>
    <w:rsid w:val="009B7B62"/>
    <w:rsid w:val="009C0811"/>
    <w:rsid w:val="009C23CF"/>
    <w:rsid w:val="009C2C07"/>
    <w:rsid w:val="009C46F2"/>
    <w:rsid w:val="009C482B"/>
    <w:rsid w:val="009C4B68"/>
    <w:rsid w:val="009C52BC"/>
    <w:rsid w:val="009C5805"/>
    <w:rsid w:val="009C58E2"/>
    <w:rsid w:val="009C5C0F"/>
    <w:rsid w:val="009C624F"/>
    <w:rsid w:val="009C6BB7"/>
    <w:rsid w:val="009C72EC"/>
    <w:rsid w:val="009D1147"/>
    <w:rsid w:val="009D266C"/>
    <w:rsid w:val="009D3413"/>
    <w:rsid w:val="009D3D61"/>
    <w:rsid w:val="009D4884"/>
    <w:rsid w:val="009D5336"/>
    <w:rsid w:val="009D6001"/>
    <w:rsid w:val="009D637A"/>
    <w:rsid w:val="009D6454"/>
    <w:rsid w:val="009D7382"/>
    <w:rsid w:val="009D7956"/>
    <w:rsid w:val="009D7C95"/>
    <w:rsid w:val="009DF074"/>
    <w:rsid w:val="009E03BC"/>
    <w:rsid w:val="009E08CA"/>
    <w:rsid w:val="009E1099"/>
    <w:rsid w:val="009E1D03"/>
    <w:rsid w:val="009E2381"/>
    <w:rsid w:val="009E39EB"/>
    <w:rsid w:val="009E4A10"/>
    <w:rsid w:val="009E5DAB"/>
    <w:rsid w:val="009E6ABA"/>
    <w:rsid w:val="009E6FE4"/>
    <w:rsid w:val="009E7C7E"/>
    <w:rsid w:val="009E7D7C"/>
    <w:rsid w:val="009E7FE7"/>
    <w:rsid w:val="009F005C"/>
    <w:rsid w:val="009F10C7"/>
    <w:rsid w:val="009F1B21"/>
    <w:rsid w:val="009F2220"/>
    <w:rsid w:val="009F2950"/>
    <w:rsid w:val="009F2F0C"/>
    <w:rsid w:val="009F365A"/>
    <w:rsid w:val="009F39DA"/>
    <w:rsid w:val="009F4A15"/>
    <w:rsid w:val="009F4C59"/>
    <w:rsid w:val="009F6936"/>
    <w:rsid w:val="009F6B27"/>
    <w:rsid w:val="009F7A3F"/>
    <w:rsid w:val="00A00697"/>
    <w:rsid w:val="00A01653"/>
    <w:rsid w:val="00A01B05"/>
    <w:rsid w:val="00A01DB7"/>
    <w:rsid w:val="00A02FD5"/>
    <w:rsid w:val="00A03444"/>
    <w:rsid w:val="00A03EC9"/>
    <w:rsid w:val="00A04D4E"/>
    <w:rsid w:val="00A10620"/>
    <w:rsid w:val="00A10F31"/>
    <w:rsid w:val="00A11E0B"/>
    <w:rsid w:val="00A11F65"/>
    <w:rsid w:val="00A1227F"/>
    <w:rsid w:val="00A14DB3"/>
    <w:rsid w:val="00A159F9"/>
    <w:rsid w:val="00A15CC9"/>
    <w:rsid w:val="00A1644F"/>
    <w:rsid w:val="00A17606"/>
    <w:rsid w:val="00A2044E"/>
    <w:rsid w:val="00A20A36"/>
    <w:rsid w:val="00A21434"/>
    <w:rsid w:val="00A242AF"/>
    <w:rsid w:val="00A24CBE"/>
    <w:rsid w:val="00A24D5E"/>
    <w:rsid w:val="00A261AC"/>
    <w:rsid w:val="00A26A0B"/>
    <w:rsid w:val="00A27EA9"/>
    <w:rsid w:val="00A2CB36"/>
    <w:rsid w:val="00A30A9E"/>
    <w:rsid w:val="00A31593"/>
    <w:rsid w:val="00A31ACC"/>
    <w:rsid w:val="00A31BB8"/>
    <w:rsid w:val="00A32358"/>
    <w:rsid w:val="00A32B41"/>
    <w:rsid w:val="00A32E86"/>
    <w:rsid w:val="00A3301C"/>
    <w:rsid w:val="00A3369B"/>
    <w:rsid w:val="00A33B1F"/>
    <w:rsid w:val="00A33CD7"/>
    <w:rsid w:val="00A3464E"/>
    <w:rsid w:val="00A34DB5"/>
    <w:rsid w:val="00A35923"/>
    <w:rsid w:val="00A36BB5"/>
    <w:rsid w:val="00A36F1B"/>
    <w:rsid w:val="00A3718C"/>
    <w:rsid w:val="00A3794D"/>
    <w:rsid w:val="00A4015F"/>
    <w:rsid w:val="00A405FE"/>
    <w:rsid w:val="00A4173F"/>
    <w:rsid w:val="00A41D37"/>
    <w:rsid w:val="00A42981"/>
    <w:rsid w:val="00A4312B"/>
    <w:rsid w:val="00A4385B"/>
    <w:rsid w:val="00A439F6"/>
    <w:rsid w:val="00A44356"/>
    <w:rsid w:val="00A45B48"/>
    <w:rsid w:val="00A45F33"/>
    <w:rsid w:val="00A47370"/>
    <w:rsid w:val="00A473EC"/>
    <w:rsid w:val="00A50A16"/>
    <w:rsid w:val="00A50D69"/>
    <w:rsid w:val="00A518BE"/>
    <w:rsid w:val="00A52A64"/>
    <w:rsid w:val="00A54FFC"/>
    <w:rsid w:val="00A5574A"/>
    <w:rsid w:val="00A567FF"/>
    <w:rsid w:val="00A572DA"/>
    <w:rsid w:val="00A57CCB"/>
    <w:rsid w:val="00A609BB"/>
    <w:rsid w:val="00A60DA7"/>
    <w:rsid w:val="00A60EA8"/>
    <w:rsid w:val="00A611F2"/>
    <w:rsid w:val="00A628A3"/>
    <w:rsid w:val="00A6300C"/>
    <w:rsid w:val="00A630AD"/>
    <w:rsid w:val="00A714E6"/>
    <w:rsid w:val="00A71BD0"/>
    <w:rsid w:val="00A71DBA"/>
    <w:rsid w:val="00A7278D"/>
    <w:rsid w:val="00A7296C"/>
    <w:rsid w:val="00A73B2D"/>
    <w:rsid w:val="00A7406F"/>
    <w:rsid w:val="00A740B2"/>
    <w:rsid w:val="00A74AE4"/>
    <w:rsid w:val="00A74B2D"/>
    <w:rsid w:val="00A74E08"/>
    <w:rsid w:val="00A76C80"/>
    <w:rsid w:val="00A77F01"/>
    <w:rsid w:val="00A800E1"/>
    <w:rsid w:val="00A81F83"/>
    <w:rsid w:val="00A82E93"/>
    <w:rsid w:val="00A83D67"/>
    <w:rsid w:val="00A841AB"/>
    <w:rsid w:val="00A84B66"/>
    <w:rsid w:val="00A8549F"/>
    <w:rsid w:val="00A86D1A"/>
    <w:rsid w:val="00A90519"/>
    <w:rsid w:val="00A907A7"/>
    <w:rsid w:val="00A90C37"/>
    <w:rsid w:val="00A90CA0"/>
    <w:rsid w:val="00A91D99"/>
    <w:rsid w:val="00A91FAA"/>
    <w:rsid w:val="00A9386C"/>
    <w:rsid w:val="00A949B1"/>
    <w:rsid w:val="00A95042"/>
    <w:rsid w:val="00A95A00"/>
    <w:rsid w:val="00A95CFE"/>
    <w:rsid w:val="00A9631A"/>
    <w:rsid w:val="00A96A70"/>
    <w:rsid w:val="00A971A9"/>
    <w:rsid w:val="00A972D6"/>
    <w:rsid w:val="00AA0709"/>
    <w:rsid w:val="00AA0C84"/>
    <w:rsid w:val="00AA1297"/>
    <w:rsid w:val="00AA163A"/>
    <w:rsid w:val="00AA17AD"/>
    <w:rsid w:val="00AA22BC"/>
    <w:rsid w:val="00AA2441"/>
    <w:rsid w:val="00AA2867"/>
    <w:rsid w:val="00AA2FFE"/>
    <w:rsid w:val="00AA4012"/>
    <w:rsid w:val="00AA414A"/>
    <w:rsid w:val="00AA4616"/>
    <w:rsid w:val="00AA4BEB"/>
    <w:rsid w:val="00AA4F9A"/>
    <w:rsid w:val="00AA52F1"/>
    <w:rsid w:val="00AA667A"/>
    <w:rsid w:val="00AA7A71"/>
    <w:rsid w:val="00AB0305"/>
    <w:rsid w:val="00AB13A3"/>
    <w:rsid w:val="00AB1DF6"/>
    <w:rsid w:val="00AB28B6"/>
    <w:rsid w:val="00AB34FE"/>
    <w:rsid w:val="00AB3BDA"/>
    <w:rsid w:val="00AB469F"/>
    <w:rsid w:val="00AB53C1"/>
    <w:rsid w:val="00AB55F7"/>
    <w:rsid w:val="00AB55FE"/>
    <w:rsid w:val="00AB58E8"/>
    <w:rsid w:val="00AB594C"/>
    <w:rsid w:val="00AB6906"/>
    <w:rsid w:val="00AC0088"/>
    <w:rsid w:val="00AC051A"/>
    <w:rsid w:val="00AC0B09"/>
    <w:rsid w:val="00AC1D80"/>
    <w:rsid w:val="00AC4ADB"/>
    <w:rsid w:val="00AC4F69"/>
    <w:rsid w:val="00AC7C53"/>
    <w:rsid w:val="00AD06EA"/>
    <w:rsid w:val="00AD2F26"/>
    <w:rsid w:val="00AD3342"/>
    <w:rsid w:val="00AD350E"/>
    <w:rsid w:val="00AD3ABF"/>
    <w:rsid w:val="00AD4457"/>
    <w:rsid w:val="00AD4FDD"/>
    <w:rsid w:val="00AD52A8"/>
    <w:rsid w:val="00AD683F"/>
    <w:rsid w:val="00AD69BC"/>
    <w:rsid w:val="00AD6C35"/>
    <w:rsid w:val="00AD7715"/>
    <w:rsid w:val="00AD7980"/>
    <w:rsid w:val="00AE043B"/>
    <w:rsid w:val="00AE113F"/>
    <w:rsid w:val="00AE13C7"/>
    <w:rsid w:val="00AE1D5C"/>
    <w:rsid w:val="00AE1E92"/>
    <w:rsid w:val="00AE2132"/>
    <w:rsid w:val="00AE2603"/>
    <w:rsid w:val="00AE3694"/>
    <w:rsid w:val="00AE3AA1"/>
    <w:rsid w:val="00AE3BDD"/>
    <w:rsid w:val="00AE4477"/>
    <w:rsid w:val="00AE5388"/>
    <w:rsid w:val="00AE58FB"/>
    <w:rsid w:val="00AE6C15"/>
    <w:rsid w:val="00AE76D8"/>
    <w:rsid w:val="00AE79EE"/>
    <w:rsid w:val="00AE7A6F"/>
    <w:rsid w:val="00AF010D"/>
    <w:rsid w:val="00AF09F6"/>
    <w:rsid w:val="00AF0D29"/>
    <w:rsid w:val="00AF162A"/>
    <w:rsid w:val="00AF2664"/>
    <w:rsid w:val="00AF2CFB"/>
    <w:rsid w:val="00AF31C8"/>
    <w:rsid w:val="00AF3C0F"/>
    <w:rsid w:val="00AF472D"/>
    <w:rsid w:val="00AF4ACC"/>
    <w:rsid w:val="00AF551F"/>
    <w:rsid w:val="00AF5871"/>
    <w:rsid w:val="00AF68AE"/>
    <w:rsid w:val="00AF6964"/>
    <w:rsid w:val="00B004A8"/>
    <w:rsid w:val="00B021B0"/>
    <w:rsid w:val="00B02654"/>
    <w:rsid w:val="00B02B9C"/>
    <w:rsid w:val="00B02E64"/>
    <w:rsid w:val="00B04113"/>
    <w:rsid w:val="00B04128"/>
    <w:rsid w:val="00B0474B"/>
    <w:rsid w:val="00B0510F"/>
    <w:rsid w:val="00B05165"/>
    <w:rsid w:val="00B05AD4"/>
    <w:rsid w:val="00B06661"/>
    <w:rsid w:val="00B10C92"/>
    <w:rsid w:val="00B111A5"/>
    <w:rsid w:val="00B112A3"/>
    <w:rsid w:val="00B12537"/>
    <w:rsid w:val="00B12D60"/>
    <w:rsid w:val="00B12E28"/>
    <w:rsid w:val="00B133A2"/>
    <w:rsid w:val="00B13C72"/>
    <w:rsid w:val="00B1459D"/>
    <w:rsid w:val="00B16E56"/>
    <w:rsid w:val="00B17038"/>
    <w:rsid w:val="00B1766A"/>
    <w:rsid w:val="00B20452"/>
    <w:rsid w:val="00B2078C"/>
    <w:rsid w:val="00B20AE1"/>
    <w:rsid w:val="00B20F57"/>
    <w:rsid w:val="00B213CE"/>
    <w:rsid w:val="00B2185A"/>
    <w:rsid w:val="00B21B8B"/>
    <w:rsid w:val="00B235AC"/>
    <w:rsid w:val="00B24288"/>
    <w:rsid w:val="00B24B5D"/>
    <w:rsid w:val="00B2500A"/>
    <w:rsid w:val="00B256E3"/>
    <w:rsid w:val="00B2734F"/>
    <w:rsid w:val="00B2739B"/>
    <w:rsid w:val="00B2743F"/>
    <w:rsid w:val="00B3059D"/>
    <w:rsid w:val="00B30DF1"/>
    <w:rsid w:val="00B314A1"/>
    <w:rsid w:val="00B31995"/>
    <w:rsid w:val="00B32C56"/>
    <w:rsid w:val="00B32E12"/>
    <w:rsid w:val="00B343E2"/>
    <w:rsid w:val="00B35489"/>
    <w:rsid w:val="00B3683E"/>
    <w:rsid w:val="00B369F5"/>
    <w:rsid w:val="00B37425"/>
    <w:rsid w:val="00B37A00"/>
    <w:rsid w:val="00B40D98"/>
    <w:rsid w:val="00B4133B"/>
    <w:rsid w:val="00B414F1"/>
    <w:rsid w:val="00B41A12"/>
    <w:rsid w:val="00B41A47"/>
    <w:rsid w:val="00B42E14"/>
    <w:rsid w:val="00B43339"/>
    <w:rsid w:val="00B44E4E"/>
    <w:rsid w:val="00B461A5"/>
    <w:rsid w:val="00B46268"/>
    <w:rsid w:val="00B46982"/>
    <w:rsid w:val="00B4783A"/>
    <w:rsid w:val="00B47E2C"/>
    <w:rsid w:val="00B5251B"/>
    <w:rsid w:val="00B52757"/>
    <w:rsid w:val="00B53AB1"/>
    <w:rsid w:val="00B54D26"/>
    <w:rsid w:val="00B550BA"/>
    <w:rsid w:val="00B55830"/>
    <w:rsid w:val="00B55F6D"/>
    <w:rsid w:val="00B561FC"/>
    <w:rsid w:val="00B56C2D"/>
    <w:rsid w:val="00B56F76"/>
    <w:rsid w:val="00B57420"/>
    <w:rsid w:val="00B57751"/>
    <w:rsid w:val="00B57C3E"/>
    <w:rsid w:val="00B605AE"/>
    <w:rsid w:val="00B6141B"/>
    <w:rsid w:val="00B61A79"/>
    <w:rsid w:val="00B62375"/>
    <w:rsid w:val="00B625D5"/>
    <w:rsid w:val="00B654B1"/>
    <w:rsid w:val="00B65CD8"/>
    <w:rsid w:val="00B66D25"/>
    <w:rsid w:val="00B702BF"/>
    <w:rsid w:val="00B70D97"/>
    <w:rsid w:val="00B71645"/>
    <w:rsid w:val="00B73FF9"/>
    <w:rsid w:val="00B74313"/>
    <w:rsid w:val="00B74DA8"/>
    <w:rsid w:val="00B756DD"/>
    <w:rsid w:val="00B75E78"/>
    <w:rsid w:val="00B77B80"/>
    <w:rsid w:val="00B77C03"/>
    <w:rsid w:val="00B80D99"/>
    <w:rsid w:val="00B81632"/>
    <w:rsid w:val="00B8260F"/>
    <w:rsid w:val="00B82F79"/>
    <w:rsid w:val="00B83098"/>
    <w:rsid w:val="00B836CC"/>
    <w:rsid w:val="00B83E33"/>
    <w:rsid w:val="00B84188"/>
    <w:rsid w:val="00B845DB"/>
    <w:rsid w:val="00B84C1E"/>
    <w:rsid w:val="00B85BCA"/>
    <w:rsid w:val="00B864C4"/>
    <w:rsid w:val="00B8689F"/>
    <w:rsid w:val="00B8723C"/>
    <w:rsid w:val="00B8764E"/>
    <w:rsid w:val="00B90679"/>
    <w:rsid w:val="00B91732"/>
    <w:rsid w:val="00B91951"/>
    <w:rsid w:val="00B926B8"/>
    <w:rsid w:val="00B926F7"/>
    <w:rsid w:val="00B92841"/>
    <w:rsid w:val="00B93CE8"/>
    <w:rsid w:val="00B94020"/>
    <w:rsid w:val="00B95246"/>
    <w:rsid w:val="00B95560"/>
    <w:rsid w:val="00B955ED"/>
    <w:rsid w:val="00B96D4F"/>
    <w:rsid w:val="00B96E76"/>
    <w:rsid w:val="00B9710E"/>
    <w:rsid w:val="00BA09A9"/>
    <w:rsid w:val="00BA0CDD"/>
    <w:rsid w:val="00BA3736"/>
    <w:rsid w:val="00BA525B"/>
    <w:rsid w:val="00BA57A9"/>
    <w:rsid w:val="00BA57C2"/>
    <w:rsid w:val="00BA5BE6"/>
    <w:rsid w:val="00BA5C0D"/>
    <w:rsid w:val="00BA7457"/>
    <w:rsid w:val="00BB0654"/>
    <w:rsid w:val="00BB2723"/>
    <w:rsid w:val="00BB2CCE"/>
    <w:rsid w:val="00BB2D03"/>
    <w:rsid w:val="00BB3D62"/>
    <w:rsid w:val="00BB4592"/>
    <w:rsid w:val="00BB4AC4"/>
    <w:rsid w:val="00BB4BB5"/>
    <w:rsid w:val="00BB4C07"/>
    <w:rsid w:val="00BB58B0"/>
    <w:rsid w:val="00BB6E43"/>
    <w:rsid w:val="00BB7500"/>
    <w:rsid w:val="00BC00C5"/>
    <w:rsid w:val="00BC0832"/>
    <w:rsid w:val="00BC0E51"/>
    <w:rsid w:val="00BC138A"/>
    <w:rsid w:val="00BC1451"/>
    <w:rsid w:val="00BC1DBF"/>
    <w:rsid w:val="00BC299C"/>
    <w:rsid w:val="00BC32F4"/>
    <w:rsid w:val="00BC3638"/>
    <w:rsid w:val="00BC3739"/>
    <w:rsid w:val="00BC4190"/>
    <w:rsid w:val="00BC56AE"/>
    <w:rsid w:val="00BC68B1"/>
    <w:rsid w:val="00BC7520"/>
    <w:rsid w:val="00BC7AFF"/>
    <w:rsid w:val="00BD0023"/>
    <w:rsid w:val="00BD0254"/>
    <w:rsid w:val="00BD089B"/>
    <w:rsid w:val="00BD1DA7"/>
    <w:rsid w:val="00BD3B7D"/>
    <w:rsid w:val="00BD50B6"/>
    <w:rsid w:val="00BD53EC"/>
    <w:rsid w:val="00BD610A"/>
    <w:rsid w:val="00BE00A5"/>
    <w:rsid w:val="00BE0650"/>
    <w:rsid w:val="00BE1C56"/>
    <w:rsid w:val="00BE3540"/>
    <w:rsid w:val="00BE35F1"/>
    <w:rsid w:val="00BE3F1C"/>
    <w:rsid w:val="00BE5AF2"/>
    <w:rsid w:val="00BE71DC"/>
    <w:rsid w:val="00BE795D"/>
    <w:rsid w:val="00BF197A"/>
    <w:rsid w:val="00BF2D63"/>
    <w:rsid w:val="00BF42FE"/>
    <w:rsid w:val="00BF47AC"/>
    <w:rsid w:val="00BF4B3C"/>
    <w:rsid w:val="00BF5A40"/>
    <w:rsid w:val="00BF68E1"/>
    <w:rsid w:val="00BF6F3C"/>
    <w:rsid w:val="00C00236"/>
    <w:rsid w:val="00C017DF"/>
    <w:rsid w:val="00C01DB3"/>
    <w:rsid w:val="00C020F3"/>
    <w:rsid w:val="00C03C5D"/>
    <w:rsid w:val="00C041BD"/>
    <w:rsid w:val="00C05650"/>
    <w:rsid w:val="00C0645C"/>
    <w:rsid w:val="00C066DA"/>
    <w:rsid w:val="00C06D95"/>
    <w:rsid w:val="00C07CB9"/>
    <w:rsid w:val="00C108FC"/>
    <w:rsid w:val="00C1112B"/>
    <w:rsid w:val="00C11151"/>
    <w:rsid w:val="00C113FE"/>
    <w:rsid w:val="00C116EC"/>
    <w:rsid w:val="00C13B7C"/>
    <w:rsid w:val="00C14A59"/>
    <w:rsid w:val="00C158C8"/>
    <w:rsid w:val="00C15BE5"/>
    <w:rsid w:val="00C16738"/>
    <w:rsid w:val="00C168C7"/>
    <w:rsid w:val="00C1701B"/>
    <w:rsid w:val="00C20353"/>
    <w:rsid w:val="00C20ECF"/>
    <w:rsid w:val="00C20FC0"/>
    <w:rsid w:val="00C21419"/>
    <w:rsid w:val="00C21C01"/>
    <w:rsid w:val="00C21E72"/>
    <w:rsid w:val="00C23D9C"/>
    <w:rsid w:val="00C23F61"/>
    <w:rsid w:val="00C241E4"/>
    <w:rsid w:val="00C24649"/>
    <w:rsid w:val="00C2493E"/>
    <w:rsid w:val="00C25755"/>
    <w:rsid w:val="00C2614D"/>
    <w:rsid w:val="00C278B6"/>
    <w:rsid w:val="00C31B3E"/>
    <w:rsid w:val="00C31EA3"/>
    <w:rsid w:val="00C32799"/>
    <w:rsid w:val="00C32C84"/>
    <w:rsid w:val="00C33269"/>
    <w:rsid w:val="00C352A8"/>
    <w:rsid w:val="00C35646"/>
    <w:rsid w:val="00C37A3F"/>
    <w:rsid w:val="00C408F6"/>
    <w:rsid w:val="00C412E2"/>
    <w:rsid w:val="00C4192C"/>
    <w:rsid w:val="00C42225"/>
    <w:rsid w:val="00C42378"/>
    <w:rsid w:val="00C425A2"/>
    <w:rsid w:val="00C42719"/>
    <w:rsid w:val="00C427D9"/>
    <w:rsid w:val="00C42C74"/>
    <w:rsid w:val="00C43A91"/>
    <w:rsid w:val="00C461F4"/>
    <w:rsid w:val="00C46F0D"/>
    <w:rsid w:val="00C4769E"/>
    <w:rsid w:val="00C50034"/>
    <w:rsid w:val="00C50320"/>
    <w:rsid w:val="00C508CA"/>
    <w:rsid w:val="00C5149D"/>
    <w:rsid w:val="00C522AD"/>
    <w:rsid w:val="00C525B0"/>
    <w:rsid w:val="00C54287"/>
    <w:rsid w:val="00C54C3E"/>
    <w:rsid w:val="00C55B1F"/>
    <w:rsid w:val="00C55F20"/>
    <w:rsid w:val="00C5674A"/>
    <w:rsid w:val="00C56A4B"/>
    <w:rsid w:val="00C56BD7"/>
    <w:rsid w:val="00C60E59"/>
    <w:rsid w:val="00C6120C"/>
    <w:rsid w:val="00C6183C"/>
    <w:rsid w:val="00C63144"/>
    <w:rsid w:val="00C647E3"/>
    <w:rsid w:val="00C64920"/>
    <w:rsid w:val="00C64ECC"/>
    <w:rsid w:val="00C6501B"/>
    <w:rsid w:val="00C65092"/>
    <w:rsid w:val="00C65F96"/>
    <w:rsid w:val="00C70353"/>
    <w:rsid w:val="00C70D35"/>
    <w:rsid w:val="00C724D7"/>
    <w:rsid w:val="00C737EB"/>
    <w:rsid w:val="00C74128"/>
    <w:rsid w:val="00C74EF8"/>
    <w:rsid w:val="00C75C3C"/>
    <w:rsid w:val="00C76C14"/>
    <w:rsid w:val="00C77058"/>
    <w:rsid w:val="00C771D4"/>
    <w:rsid w:val="00C80CFD"/>
    <w:rsid w:val="00C81792"/>
    <w:rsid w:val="00C818E6"/>
    <w:rsid w:val="00C81D32"/>
    <w:rsid w:val="00C81D6A"/>
    <w:rsid w:val="00C830F8"/>
    <w:rsid w:val="00C836D3"/>
    <w:rsid w:val="00C85EC2"/>
    <w:rsid w:val="00C86064"/>
    <w:rsid w:val="00C8630F"/>
    <w:rsid w:val="00C863A7"/>
    <w:rsid w:val="00C86F9F"/>
    <w:rsid w:val="00C9045C"/>
    <w:rsid w:val="00C9087A"/>
    <w:rsid w:val="00C90CA2"/>
    <w:rsid w:val="00C90D3A"/>
    <w:rsid w:val="00C91852"/>
    <w:rsid w:val="00C91D1B"/>
    <w:rsid w:val="00C920BD"/>
    <w:rsid w:val="00C92A6C"/>
    <w:rsid w:val="00C93459"/>
    <w:rsid w:val="00C94619"/>
    <w:rsid w:val="00C95936"/>
    <w:rsid w:val="00C95A96"/>
    <w:rsid w:val="00C961A4"/>
    <w:rsid w:val="00C96DFF"/>
    <w:rsid w:val="00CA0618"/>
    <w:rsid w:val="00CA0714"/>
    <w:rsid w:val="00CA10C3"/>
    <w:rsid w:val="00CA12F0"/>
    <w:rsid w:val="00CA1D12"/>
    <w:rsid w:val="00CA22A8"/>
    <w:rsid w:val="00CA2484"/>
    <w:rsid w:val="00CA3726"/>
    <w:rsid w:val="00CA3EA2"/>
    <w:rsid w:val="00CA414B"/>
    <w:rsid w:val="00CA4161"/>
    <w:rsid w:val="00CA4F43"/>
    <w:rsid w:val="00CA684B"/>
    <w:rsid w:val="00CA6F07"/>
    <w:rsid w:val="00CA7C17"/>
    <w:rsid w:val="00CB0556"/>
    <w:rsid w:val="00CB2370"/>
    <w:rsid w:val="00CB2E22"/>
    <w:rsid w:val="00CB36E2"/>
    <w:rsid w:val="00CB42E3"/>
    <w:rsid w:val="00CB49CA"/>
    <w:rsid w:val="00CB4D98"/>
    <w:rsid w:val="00CB54B1"/>
    <w:rsid w:val="00CB58F3"/>
    <w:rsid w:val="00CB5E01"/>
    <w:rsid w:val="00CB5FFC"/>
    <w:rsid w:val="00CB6F46"/>
    <w:rsid w:val="00CC05F5"/>
    <w:rsid w:val="00CC0605"/>
    <w:rsid w:val="00CC0A8D"/>
    <w:rsid w:val="00CC1191"/>
    <w:rsid w:val="00CC1479"/>
    <w:rsid w:val="00CC1FFE"/>
    <w:rsid w:val="00CC24B2"/>
    <w:rsid w:val="00CC3519"/>
    <w:rsid w:val="00CC377E"/>
    <w:rsid w:val="00CC4140"/>
    <w:rsid w:val="00CC4C86"/>
    <w:rsid w:val="00CC57F8"/>
    <w:rsid w:val="00CC6579"/>
    <w:rsid w:val="00CC6A2B"/>
    <w:rsid w:val="00CC730C"/>
    <w:rsid w:val="00CC7469"/>
    <w:rsid w:val="00CD12ED"/>
    <w:rsid w:val="00CD166E"/>
    <w:rsid w:val="00CD40DE"/>
    <w:rsid w:val="00CD4377"/>
    <w:rsid w:val="00CD43C8"/>
    <w:rsid w:val="00CD4ACD"/>
    <w:rsid w:val="00CD4C50"/>
    <w:rsid w:val="00CD4C51"/>
    <w:rsid w:val="00CD567A"/>
    <w:rsid w:val="00CD5799"/>
    <w:rsid w:val="00CD58BE"/>
    <w:rsid w:val="00CD5E13"/>
    <w:rsid w:val="00CD6CBF"/>
    <w:rsid w:val="00CD750C"/>
    <w:rsid w:val="00CD7622"/>
    <w:rsid w:val="00CE0325"/>
    <w:rsid w:val="00CE0F4D"/>
    <w:rsid w:val="00CE15D8"/>
    <w:rsid w:val="00CE1A9C"/>
    <w:rsid w:val="00CE1D7E"/>
    <w:rsid w:val="00CE201C"/>
    <w:rsid w:val="00CE2F2E"/>
    <w:rsid w:val="00CE4A51"/>
    <w:rsid w:val="00CE5936"/>
    <w:rsid w:val="00CE5A5C"/>
    <w:rsid w:val="00CE68B2"/>
    <w:rsid w:val="00CE7A78"/>
    <w:rsid w:val="00CE7C62"/>
    <w:rsid w:val="00CF021C"/>
    <w:rsid w:val="00CF0334"/>
    <w:rsid w:val="00CF0686"/>
    <w:rsid w:val="00CF0891"/>
    <w:rsid w:val="00CF2024"/>
    <w:rsid w:val="00CF34DB"/>
    <w:rsid w:val="00CF4DA3"/>
    <w:rsid w:val="00CF66B6"/>
    <w:rsid w:val="00CF6840"/>
    <w:rsid w:val="00CF7CDD"/>
    <w:rsid w:val="00D00856"/>
    <w:rsid w:val="00D00CF8"/>
    <w:rsid w:val="00D02ADF"/>
    <w:rsid w:val="00D02BC9"/>
    <w:rsid w:val="00D03876"/>
    <w:rsid w:val="00D03D8E"/>
    <w:rsid w:val="00D03DDB"/>
    <w:rsid w:val="00D0402E"/>
    <w:rsid w:val="00D05CC7"/>
    <w:rsid w:val="00D06F51"/>
    <w:rsid w:val="00D0737D"/>
    <w:rsid w:val="00D0749A"/>
    <w:rsid w:val="00D10799"/>
    <w:rsid w:val="00D1313C"/>
    <w:rsid w:val="00D1369A"/>
    <w:rsid w:val="00D1401B"/>
    <w:rsid w:val="00D14185"/>
    <w:rsid w:val="00D1492C"/>
    <w:rsid w:val="00D155C1"/>
    <w:rsid w:val="00D15C0B"/>
    <w:rsid w:val="00D16E3A"/>
    <w:rsid w:val="00D207C5"/>
    <w:rsid w:val="00D20D53"/>
    <w:rsid w:val="00D22CE8"/>
    <w:rsid w:val="00D22FD6"/>
    <w:rsid w:val="00D2321D"/>
    <w:rsid w:val="00D2378E"/>
    <w:rsid w:val="00D23DEF"/>
    <w:rsid w:val="00D2428A"/>
    <w:rsid w:val="00D25627"/>
    <w:rsid w:val="00D25E8F"/>
    <w:rsid w:val="00D263CA"/>
    <w:rsid w:val="00D279FD"/>
    <w:rsid w:val="00D30614"/>
    <w:rsid w:val="00D3086C"/>
    <w:rsid w:val="00D30E32"/>
    <w:rsid w:val="00D31023"/>
    <w:rsid w:val="00D3106F"/>
    <w:rsid w:val="00D318F5"/>
    <w:rsid w:val="00D31946"/>
    <w:rsid w:val="00D33415"/>
    <w:rsid w:val="00D33CCC"/>
    <w:rsid w:val="00D33E7F"/>
    <w:rsid w:val="00D357E4"/>
    <w:rsid w:val="00D367E8"/>
    <w:rsid w:val="00D37C3A"/>
    <w:rsid w:val="00D37E50"/>
    <w:rsid w:val="00D40506"/>
    <w:rsid w:val="00D405D4"/>
    <w:rsid w:val="00D40614"/>
    <w:rsid w:val="00D412C3"/>
    <w:rsid w:val="00D42AF1"/>
    <w:rsid w:val="00D44084"/>
    <w:rsid w:val="00D453D8"/>
    <w:rsid w:val="00D4582D"/>
    <w:rsid w:val="00D4648A"/>
    <w:rsid w:val="00D46B8F"/>
    <w:rsid w:val="00D476D7"/>
    <w:rsid w:val="00D507DE"/>
    <w:rsid w:val="00D52306"/>
    <w:rsid w:val="00D53157"/>
    <w:rsid w:val="00D53288"/>
    <w:rsid w:val="00D53691"/>
    <w:rsid w:val="00D5392C"/>
    <w:rsid w:val="00D53978"/>
    <w:rsid w:val="00D542C8"/>
    <w:rsid w:val="00D55494"/>
    <w:rsid w:val="00D5570B"/>
    <w:rsid w:val="00D557F1"/>
    <w:rsid w:val="00D55DCC"/>
    <w:rsid w:val="00D574BA"/>
    <w:rsid w:val="00D57C3F"/>
    <w:rsid w:val="00D60089"/>
    <w:rsid w:val="00D60AF7"/>
    <w:rsid w:val="00D61F56"/>
    <w:rsid w:val="00D6304B"/>
    <w:rsid w:val="00D63FEB"/>
    <w:rsid w:val="00D65AAD"/>
    <w:rsid w:val="00D664ED"/>
    <w:rsid w:val="00D66562"/>
    <w:rsid w:val="00D66640"/>
    <w:rsid w:val="00D669C9"/>
    <w:rsid w:val="00D66DBE"/>
    <w:rsid w:val="00D70C27"/>
    <w:rsid w:val="00D718F9"/>
    <w:rsid w:val="00D729FE"/>
    <w:rsid w:val="00D72C5B"/>
    <w:rsid w:val="00D74E7A"/>
    <w:rsid w:val="00D74FCF"/>
    <w:rsid w:val="00D756E4"/>
    <w:rsid w:val="00D7611F"/>
    <w:rsid w:val="00D76598"/>
    <w:rsid w:val="00D76D8E"/>
    <w:rsid w:val="00D775E0"/>
    <w:rsid w:val="00D810F2"/>
    <w:rsid w:val="00D82126"/>
    <w:rsid w:val="00D827E2"/>
    <w:rsid w:val="00D82F6F"/>
    <w:rsid w:val="00D837B8"/>
    <w:rsid w:val="00D846F6"/>
    <w:rsid w:val="00D84D45"/>
    <w:rsid w:val="00D85612"/>
    <w:rsid w:val="00D8580A"/>
    <w:rsid w:val="00D85F9E"/>
    <w:rsid w:val="00D863DD"/>
    <w:rsid w:val="00D8663D"/>
    <w:rsid w:val="00D8697F"/>
    <w:rsid w:val="00D91602"/>
    <w:rsid w:val="00D91D9C"/>
    <w:rsid w:val="00D92915"/>
    <w:rsid w:val="00D929D0"/>
    <w:rsid w:val="00D948EE"/>
    <w:rsid w:val="00D94AA7"/>
    <w:rsid w:val="00D9556D"/>
    <w:rsid w:val="00D957DB"/>
    <w:rsid w:val="00D95D21"/>
    <w:rsid w:val="00D96097"/>
    <w:rsid w:val="00D9750A"/>
    <w:rsid w:val="00DA0612"/>
    <w:rsid w:val="00DA17B2"/>
    <w:rsid w:val="00DA1FF2"/>
    <w:rsid w:val="00DA2100"/>
    <w:rsid w:val="00DA2976"/>
    <w:rsid w:val="00DA352A"/>
    <w:rsid w:val="00DA3998"/>
    <w:rsid w:val="00DA3C96"/>
    <w:rsid w:val="00DA3D14"/>
    <w:rsid w:val="00DA401D"/>
    <w:rsid w:val="00DA5716"/>
    <w:rsid w:val="00DA6C3B"/>
    <w:rsid w:val="00DA744E"/>
    <w:rsid w:val="00DA77F2"/>
    <w:rsid w:val="00DA7D0D"/>
    <w:rsid w:val="00DB05D8"/>
    <w:rsid w:val="00DB0C96"/>
    <w:rsid w:val="00DB11D1"/>
    <w:rsid w:val="00DB1C77"/>
    <w:rsid w:val="00DB2284"/>
    <w:rsid w:val="00DB25C7"/>
    <w:rsid w:val="00DB3EAD"/>
    <w:rsid w:val="00DB4386"/>
    <w:rsid w:val="00DB4718"/>
    <w:rsid w:val="00DB4EE1"/>
    <w:rsid w:val="00DB6549"/>
    <w:rsid w:val="00DB694F"/>
    <w:rsid w:val="00DB6B6C"/>
    <w:rsid w:val="00DB7F06"/>
    <w:rsid w:val="00DC0212"/>
    <w:rsid w:val="00DC0861"/>
    <w:rsid w:val="00DC0D8F"/>
    <w:rsid w:val="00DC10D3"/>
    <w:rsid w:val="00DC4C94"/>
    <w:rsid w:val="00DC6827"/>
    <w:rsid w:val="00DC6891"/>
    <w:rsid w:val="00DC6D55"/>
    <w:rsid w:val="00DC6F0C"/>
    <w:rsid w:val="00DC73BC"/>
    <w:rsid w:val="00DD022D"/>
    <w:rsid w:val="00DD2043"/>
    <w:rsid w:val="00DD23C6"/>
    <w:rsid w:val="00DD4210"/>
    <w:rsid w:val="00DD58C6"/>
    <w:rsid w:val="00DD6D05"/>
    <w:rsid w:val="00DD6D71"/>
    <w:rsid w:val="00DD714D"/>
    <w:rsid w:val="00DE01C9"/>
    <w:rsid w:val="00DE06CD"/>
    <w:rsid w:val="00DE17FA"/>
    <w:rsid w:val="00DE1863"/>
    <w:rsid w:val="00DE1C04"/>
    <w:rsid w:val="00DE3187"/>
    <w:rsid w:val="00DE34F2"/>
    <w:rsid w:val="00DE412F"/>
    <w:rsid w:val="00DE468D"/>
    <w:rsid w:val="00DE4804"/>
    <w:rsid w:val="00DE5960"/>
    <w:rsid w:val="00DE70A0"/>
    <w:rsid w:val="00DE798B"/>
    <w:rsid w:val="00DF1639"/>
    <w:rsid w:val="00DF1AC8"/>
    <w:rsid w:val="00DF26C8"/>
    <w:rsid w:val="00DF3224"/>
    <w:rsid w:val="00DF3B62"/>
    <w:rsid w:val="00DF3C3A"/>
    <w:rsid w:val="00DF504E"/>
    <w:rsid w:val="00DF5AF8"/>
    <w:rsid w:val="00DF62FC"/>
    <w:rsid w:val="00DF73B8"/>
    <w:rsid w:val="00E01040"/>
    <w:rsid w:val="00E0121B"/>
    <w:rsid w:val="00E01B7A"/>
    <w:rsid w:val="00E02532"/>
    <w:rsid w:val="00E03949"/>
    <w:rsid w:val="00E04440"/>
    <w:rsid w:val="00E045AC"/>
    <w:rsid w:val="00E051E8"/>
    <w:rsid w:val="00E0640E"/>
    <w:rsid w:val="00E07196"/>
    <w:rsid w:val="00E073F4"/>
    <w:rsid w:val="00E075C9"/>
    <w:rsid w:val="00E07AAD"/>
    <w:rsid w:val="00E07FA5"/>
    <w:rsid w:val="00E10166"/>
    <w:rsid w:val="00E10372"/>
    <w:rsid w:val="00E10652"/>
    <w:rsid w:val="00E1081A"/>
    <w:rsid w:val="00E1146B"/>
    <w:rsid w:val="00E11A84"/>
    <w:rsid w:val="00E12ACC"/>
    <w:rsid w:val="00E16F76"/>
    <w:rsid w:val="00E17266"/>
    <w:rsid w:val="00E17316"/>
    <w:rsid w:val="00E17E7D"/>
    <w:rsid w:val="00E20F79"/>
    <w:rsid w:val="00E21FC8"/>
    <w:rsid w:val="00E2233D"/>
    <w:rsid w:val="00E2255E"/>
    <w:rsid w:val="00E234DC"/>
    <w:rsid w:val="00E23F9B"/>
    <w:rsid w:val="00E24477"/>
    <w:rsid w:val="00E24F3E"/>
    <w:rsid w:val="00E25B9C"/>
    <w:rsid w:val="00E25EEE"/>
    <w:rsid w:val="00E2623F"/>
    <w:rsid w:val="00E27132"/>
    <w:rsid w:val="00E2748D"/>
    <w:rsid w:val="00E2773F"/>
    <w:rsid w:val="00E277A1"/>
    <w:rsid w:val="00E27995"/>
    <w:rsid w:val="00E30E10"/>
    <w:rsid w:val="00E31F0D"/>
    <w:rsid w:val="00E32B48"/>
    <w:rsid w:val="00E3434C"/>
    <w:rsid w:val="00E34760"/>
    <w:rsid w:val="00E35B01"/>
    <w:rsid w:val="00E4010C"/>
    <w:rsid w:val="00E4049C"/>
    <w:rsid w:val="00E407E5"/>
    <w:rsid w:val="00E40897"/>
    <w:rsid w:val="00E41B0C"/>
    <w:rsid w:val="00E41F85"/>
    <w:rsid w:val="00E42019"/>
    <w:rsid w:val="00E43040"/>
    <w:rsid w:val="00E438B5"/>
    <w:rsid w:val="00E43E92"/>
    <w:rsid w:val="00E43FC3"/>
    <w:rsid w:val="00E44E81"/>
    <w:rsid w:val="00E4509F"/>
    <w:rsid w:val="00E45851"/>
    <w:rsid w:val="00E45A9C"/>
    <w:rsid w:val="00E45C2E"/>
    <w:rsid w:val="00E46395"/>
    <w:rsid w:val="00E4679C"/>
    <w:rsid w:val="00E4744D"/>
    <w:rsid w:val="00E47F60"/>
    <w:rsid w:val="00E5000E"/>
    <w:rsid w:val="00E506E6"/>
    <w:rsid w:val="00E508C6"/>
    <w:rsid w:val="00E513DC"/>
    <w:rsid w:val="00E53236"/>
    <w:rsid w:val="00E54026"/>
    <w:rsid w:val="00E544BF"/>
    <w:rsid w:val="00E55CC5"/>
    <w:rsid w:val="00E57C4C"/>
    <w:rsid w:val="00E607F3"/>
    <w:rsid w:val="00E61051"/>
    <w:rsid w:val="00E61BCB"/>
    <w:rsid w:val="00E6219F"/>
    <w:rsid w:val="00E6250F"/>
    <w:rsid w:val="00E62641"/>
    <w:rsid w:val="00E62CC5"/>
    <w:rsid w:val="00E6446C"/>
    <w:rsid w:val="00E6452D"/>
    <w:rsid w:val="00E65052"/>
    <w:rsid w:val="00E653F2"/>
    <w:rsid w:val="00E668CE"/>
    <w:rsid w:val="00E66CD0"/>
    <w:rsid w:val="00E670EC"/>
    <w:rsid w:val="00E67C07"/>
    <w:rsid w:val="00E70494"/>
    <w:rsid w:val="00E70C57"/>
    <w:rsid w:val="00E71446"/>
    <w:rsid w:val="00E729F4"/>
    <w:rsid w:val="00E73AC9"/>
    <w:rsid w:val="00E73C4F"/>
    <w:rsid w:val="00E74363"/>
    <w:rsid w:val="00E75052"/>
    <w:rsid w:val="00E75B6E"/>
    <w:rsid w:val="00E769C1"/>
    <w:rsid w:val="00E77C53"/>
    <w:rsid w:val="00E80BCB"/>
    <w:rsid w:val="00E80E8C"/>
    <w:rsid w:val="00E81017"/>
    <w:rsid w:val="00E810FD"/>
    <w:rsid w:val="00E81D32"/>
    <w:rsid w:val="00E84164"/>
    <w:rsid w:val="00E8469F"/>
    <w:rsid w:val="00E87476"/>
    <w:rsid w:val="00E90074"/>
    <w:rsid w:val="00E90A5D"/>
    <w:rsid w:val="00E93BD0"/>
    <w:rsid w:val="00E94135"/>
    <w:rsid w:val="00E944BA"/>
    <w:rsid w:val="00E94942"/>
    <w:rsid w:val="00E94CF7"/>
    <w:rsid w:val="00E94D77"/>
    <w:rsid w:val="00E95C14"/>
    <w:rsid w:val="00E95D60"/>
    <w:rsid w:val="00E965F5"/>
    <w:rsid w:val="00E97BCB"/>
    <w:rsid w:val="00EA0356"/>
    <w:rsid w:val="00EA0DB4"/>
    <w:rsid w:val="00EA0F01"/>
    <w:rsid w:val="00EA1754"/>
    <w:rsid w:val="00EA17E1"/>
    <w:rsid w:val="00EA19B2"/>
    <w:rsid w:val="00EA1F5A"/>
    <w:rsid w:val="00EA2D21"/>
    <w:rsid w:val="00EA2DA9"/>
    <w:rsid w:val="00EA2E7D"/>
    <w:rsid w:val="00EA3652"/>
    <w:rsid w:val="00EA3FAD"/>
    <w:rsid w:val="00EA60F4"/>
    <w:rsid w:val="00EA656D"/>
    <w:rsid w:val="00EA66C4"/>
    <w:rsid w:val="00EB1911"/>
    <w:rsid w:val="00EB1BE1"/>
    <w:rsid w:val="00EB3250"/>
    <w:rsid w:val="00EB49CC"/>
    <w:rsid w:val="00EB69C8"/>
    <w:rsid w:val="00EB72C9"/>
    <w:rsid w:val="00EB77BA"/>
    <w:rsid w:val="00EB7C5D"/>
    <w:rsid w:val="00EB7CE4"/>
    <w:rsid w:val="00EC1119"/>
    <w:rsid w:val="00EC267F"/>
    <w:rsid w:val="00EC4195"/>
    <w:rsid w:val="00EC5756"/>
    <w:rsid w:val="00EC5CB9"/>
    <w:rsid w:val="00ED1017"/>
    <w:rsid w:val="00ED1647"/>
    <w:rsid w:val="00ED1704"/>
    <w:rsid w:val="00ED1E91"/>
    <w:rsid w:val="00ED2230"/>
    <w:rsid w:val="00ED29F5"/>
    <w:rsid w:val="00ED33EE"/>
    <w:rsid w:val="00ED3755"/>
    <w:rsid w:val="00ED44F7"/>
    <w:rsid w:val="00ED4A60"/>
    <w:rsid w:val="00ED55FC"/>
    <w:rsid w:val="00ED56C0"/>
    <w:rsid w:val="00ED5A18"/>
    <w:rsid w:val="00ED60AF"/>
    <w:rsid w:val="00ED650E"/>
    <w:rsid w:val="00ED700D"/>
    <w:rsid w:val="00ED79A9"/>
    <w:rsid w:val="00ED7A56"/>
    <w:rsid w:val="00EE154D"/>
    <w:rsid w:val="00EE1AC6"/>
    <w:rsid w:val="00EE1BA8"/>
    <w:rsid w:val="00EE210D"/>
    <w:rsid w:val="00EE2C14"/>
    <w:rsid w:val="00EE3FE6"/>
    <w:rsid w:val="00EE450D"/>
    <w:rsid w:val="00EE5032"/>
    <w:rsid w:val="00EE555F"/>
    <w:rsid w:val="00EE5E9B"/>
    <w:rsid w:val="00EE7026"/>
    <w:rsid w:val="00EE75A6"/>
    <w:rsid w:val="00EF0316"/>
    <w:rsid w:val="00EF134B"/>
    <w:rsid w:val="00EF1CF6"/>
    <w:rsid w:val="00EF23A7"/>
    <w:rsid w:val="00EF2D3B"/>
    <w:rsid w:val="00EF3EBB"/>
    <w:rsid w:val="00EF48CA"/>
    <w:rsid w:val="00EF51ED"/>
    <w:rsid w:val="00EF695F"/>
    <w:rsid w:val="00EF774C"/>
    <w:rsid w:val="00F00026"/>
    <w:rsid w:val="00F00312"/>
    <w:rsid w:val="00F00A94"/>
    <w:rsid w:val="00F00E7D"/>
    <w:rsid w:val="00F01183"/>
    <w:rsid w:val="00F01AFD"/>
    <w:rsid w:val="00F01CF2"/>
    <w:rsid w:val="00F02A21"/>
    <w:rsid w:val="00F03124"/>
    <w:rsid w:val="00F031AD"/>
    <w:rsid w:val="00F035E1"/>
    <w:rsid w:val="00F03BF8"/>
    <w:rsid w:val="00F047B0"/>
    <w:rsid w:val="00F05C8E"/>
    <w:rsid w:val="00F10068"/>
    <w:rsid w:val="00F10832"/>
    <w:rsid w:val="00F109D2"/>
    <w:rsid w:val="00F10A30"/>
    <w:rsid w:val="00F10FDA"/>
    <w:rsid w:val="00F1301A"/>
    <w:rsid w:val="00F1353D"/>
    <w:rsid w:val="00F13F51"/>
    <w:rsid w:val="00F147EA"/>
    <w:rsid w:val="00F1650A"/>
    <w:rsid w:val="00F1697A"/>
    <w:rsid w:val="00F16B7A"/>
    <w:rsid w:val="00F16CEC"/>
    <w:rsid w:val="00F17013"/>
    <w:rsid w:val="00F20324"/>
    <w:rsid w:val="00F209EE"/>
    <w:rsid w:val="00F21A5C"/>
    <w:rsid w:val="00F22C00"/>
    <w:rsid w:val="00F23276"/>
    <w:rsid w:val="00F23381"/>
    <w:rsid w:val="00F23AB7"/>
    <w:rsid w:val="00F23F73"/>
    <w:rsid w:val="00F24D5D"/>
    <w:rsid w:val="00F25379"/>
    <w:rsid w:val="00F2655F"/>
    <w:rsid w:val="00F27636"/>
    <w:rsid w:val="00F27AEC"/>
    <w:rsid w:val="00F30850"/>
    <w:rsid w:val="00F30F3E"/>
    <w:rsid w:val="00F3153A"/>
    <w:rsid w:val="00F31BFB"/>
    <w:rsid w:val="00F32467"/>
    <w:rsid w:val="00F34AC8"/>
    <w:rsid w:val="00F35064"/>
    <w:rsid w:val="00F35930"/>
    <w:rsid w:val="00F36E0F"/>
    <w:rsid w:val="00F36EA7"/>
    <w:rsid w:val="00F37033"/>
    <w:rsid w:val="00F37FBA"/>
    <w:rsid w:val="00F40200"/>
    <w:rsid w:val="00F4065A"/>
    <w:rsid w:val="00F40DF1"/>
    <w:rsid w:val="00F4167E"/>
    <w:rsid w:val="00F418EC"/>
    <w:rsid w:val="00F42896"/>
    <w:rsid w:val="00F43C09"/>
    <w:rsid w:val="00F440CA"/>
    <w:rsid w:val="00F44698"/>
    <w:rsid w:val="00F45FBF"/>
    <w:rsid w:val="00F461C6"/>
    <w:rsid w:val="00F4665F"/>
    <w:rsid w:val="00F469DB"/>
    <w:rsid w:val="00F46C94"/>
    <w:rsid w:val="00F50194"/>
    <w:rsid w:val="00F50402"/>
    <w:rsid w:val="00F50CA1"/>
    <w:rsid w:val="00F50FA1"/>
    <w:rsid w:val="00F521BF"/>
    <w:rsid w:val="00F5317D"/>
    <w:rsid w:val="00F53516"/>
    <w:rsid w:val="00F53958"/>
    <w:rsid w:val="00F5495B"/>
    <w:rsid w:val="00F55E93"/>
    <w:rsid w:val="00F56260"/>
    <w:rsid w:val="00F56D33"/>
    <w:rsid w:val="00F57706"/>
    <w:rsid w:val="00F6045C"/>
    <w:rsid w:val="00F61C2B"/>
    <w:rsid w:val="00F623D3"/>
    <w:rsid w:val="00F62A25"/>
    <w:rsid w:val="00F63074"/>
    <w:rsid w:val="00F6356B"/>
    <w:rsid w:val="00F63844"/>
    <w:rsid w:val="00F641B8"/>
    <w:rsid w:val="00F64480"/>
    <w:rsid w:val="00F649CF"/>
    <w:rsid w:val="00F651DE"/>
    <w:rsid w:val="00F654F2"/>
    <w:rsid w:val="00F6582B"/>
    <w:rsid w:val="00F661E8"/>
    <w:rsid w:val="00F66D60"/>
    <w:rsid w:val="00F676B3"/>
    <w:rsid w:val="00F7061D"/>
    <w:rsid w:val="00F70D7D"/>
    <w:rsid w:val="00F71533"/>
    <w:rsid w:val="00F71785"/>
    <w:rsid w:val="00F719EF"/>
    <w:rsid w:val="00F72C37"/>
    <w:rsid w:val="00F73A44"/>
    <w:rsid w:val="00F73BA9"/>
    <w:rsid w:val="00F74392"/>
    <w:rsid w:val="00F74E76"/>
    <w:rsid w:val="00F75422"/>
    <w:rsid w:val="00F7620D"/>
    <w:rsid w:val="00F76746"/>
    <w:rsid w:val="00F76C6B"/>
    <w:rsid w:val="00F77105"/>
    <w:rsid w:val="00F77162"/>
    <w:rsid w:val="00F77CDB"/>
    <w:rsid w:val="00F808D3"/>
    <w:rsid w:val="00F81252"/>
    <w:rsid w:val="00F81BDB"/>
    <w:rsid w:val="00F81D48"/>
    <w:rsid w:val="00F825CD"/>
    <w:rsid w:val="00F827C2"/>
    <w:rsid w:val="00F8291E"/>
    <w:rsid w:val="00F82C01"/>
    <w:rsid w:val="00F84B7A"/>
    <w:rsid w:val="00F856BF"/>
    <w:rsid w:val="00F85D87"/>
    <w:rsid w:val="00F86477"/>
    <w:rsid w:val="00F8654F"/>
    <w:rsid w:val="00F865B7"/>
    <w:rsid w:val="00F86E8E"/>
    <w:rsid w:val="00F87AE5"/>
    <w:rsid w:val="00F9091B"/>
    <w:rsid w:val="00F9204E"/>
    <w:rsid w:val="00F922A8"/>
    <w:rsid w:val="00F93C05"/>
    <w:rsid w:val="00F94306"/>
    <w:rsid w:val="00F94F38"/>
    <w:rsid w:val="00F954A3"/>
    <w:rsid w:val="00F95F26"/>
    <w:rsid w:val="00F97A4F"/>
    <w:rsid w:val="00FA0387"/>
    <w:rsid w:val="00FA1AB6"/>
    <w:rsid w:val="00FA1C7C"/>
    <w:rsid w:val="00FA1EF7"/>
    <w:rsid w:val="00FA2159"/>
    <w:rsid w:val="00FA2D3D"/>
    <w:rsid w:val="00FA4935"/>
    <w:rsid w:val="00FA612D"/>
    <w:rsid w:val="00FA6193"/>
    <w:rsid w:val="00FA64FE"/>
    <w:rsid w:val="00FA6A87"/>
    <w:rsid w:val="00FA6B6D"/>
    <w:rsid w:val="00FA73E7"/>
    <w:rsid w:val="00FA76BC"/>
    <w:rsid w:val="00FA7BE7"/>
    <w:rsid w:val="00FA8D8D"/>
    <w:rsid w:val="00FB1061"/>
    <w:rsid w:val="00FB28CC"/>
    <w:rsid w:val="00FB2FC4"/>
    <w:rsid w:val="00FB3727"/>
    <w:rsid w:val="00FB3D9E"/>
    <w:rsid w:val="00FB47EB"/>
    <w:rsid w:val="00FB4DCF"/>
    <w:rsid w:val="00FB5027"/>
    <w:rsid w:val="00FB5B32"/>
    <w:rsid w:val="00FB5DBF"/>
    <w:rsid w:val="00FC0CE9"/>
    <w:rsid w:val="00FC0E13"/>
    <w:rsid w:val="00FC127F"/>
    <w:rsid w:val="00FC1A5A"/>
    <w:rsid w:val="00FC3866"/>
    <w:rsid w:val="00FC42FC"/>
    <w:rsid w:val="00FC4A44"/>
    <w:rsid w:val="00FC4ABF"/>
    <w:rsid w:val="00FC52E7"/>
    <w:rsid w:val="00FC5855"/>
    <w:rsid w:val="00FC6686"/>
    <w:rsid w:val="00FC6DBC"/>
    <w:rsid w:val="00FC76A1"/>
    <w:rsid w:val="00FC79B0"/>
    <w:rsid w:val="00FC7A16"/>
    <w:rsid w:val="00FC7CC2"/>
    <w:rsid w:val="00FD0075"/>
    <w:rsid w:val="00FD00A7"/>
    <w:rsid w:val="00FD0512"/>
    <w:rsid w:val="00FD26AB"/>
    <w:rsid w:val="00FD2B23"/>
    <w:rsid w:val="00FD2B6F"/>
    <w:rsid w:val="00FD34B6"/>
    <w:rsid w:val="00FD3658"/>
    <w:rsid w:val="00FD49C4"/>
    <w:rsid w:val="00FD55DF"/>
    <w:rsid w:val="00FD7142"/>
    <w:rsid w:val="00FD7772"/>
    <w:rsid w:val="00FD7EE4"/>
    <w:rsid w:val="00FE0082"/>
    <w:rsid w:val="00FE0A0C"/>
    <w:rsid w:val="00FE1CF5"/>
    <w:rsid w:val="00FE200B"/>
    <w:rsid w:val="00FE3892"/>
    <w:rsid w:val="00FE3A2D"/>
    <w:rsid w:val="00FE3A5F"/>
    <w:rsid w:val="00FE45A1"/>
    <w:rsid w:val="00FE52C2"/>
    <w:rsid w:val="00FE6008"/>
    <w:rsid w:val="00FE6776"/>
    <w:rsid w:val="00FE6843"/>
    <w:rsid w:val="00FE6E80"/>
    <w:rsid w:val="00FE6FBF"/>
    <w:rsid w:val="00FE7058"/>
    <w:rsid w:val="00FE75E1"/>
    <w:rsid w:val="00FE7986"/>
    <w:rsid w:val="00FE7EEB"/>
    <w:rsid w:val="00FF23F4"/>
    <w:rsid w:val="00FF26D6"/>
    <w:rsid w:val="00FF2719"/>
    <w:rsid w:val="00FF3C45"/>
    <w:rsid w:val="00FF40A1"/>
    <w:rsid w:val="00FF45D1"/>
    <w:rsid w:val="00FF4630"/>
    <w:rsid w:val="00FF4F44"/>
    <w:rsid w:val="00FF4F86"/>
    <w:rsid w:val="00FF5143"/>
    <w:rsid w:val="00FF5191"/>
    <w:rsid w:val="00FF6435"/>
    <w:rsid w:val="00FF6AE5"/>
    <w:rsid w:val="00FF7D2D"/>
    <w:rsid w:val="010EF178"/>
    <w:rsid w:val="015292CE"/>
    <w:rsid w:val="01CD7E74"/>
    <w:rsid w:val="01EB0147"/>
    <w:rsid w:val="01F2619D"/>
    <w:rsid w:val="01F4CB4E"/>
    <w:rsid w:val="0216C8FA"/>
    <w:rsid w:val="022BD5AE"/>
    <w:rsid w:val="0234892C"/>
    <w:rsid w:val="025CDEBB"/>
    <w:rsid w:val="025EE611"/>
    <w:rsid w:val="028CB4EA"/>
    <w:rsid w:val="030FA64F"/>
    <w:rsid w:val="030FAB6B"/>
    <w:rsid w:val="03442267"/>
    <w:rsid w:val="03560324"/>
    <w:rsid w:val="035C49E7"/>
    <w:rsid w:val="038F387C"/>
    <w:rsid w:val="03A3DD56"/>
    <w:rsid w:val="03CAEC25"/>
    <w:rsid w:val="03F8F7FB"/>
    <w:rsid w:val="03FE29BE"/>
    <w:rsid w:val="04109A9F"/>
    <w:rsid w:val="0439A16E"/>
    <w:rsid w:val="044EF784"/>
    <w:rsid w:val="046B3BD0"/>
    <w:rsid w:val="04899697"/>
    <w:rsid w:val="04C603C4"/>
    <w:rsid w:val="04D6BB97"/>
    <w:rsid w:val="04D77B18"/>
    <w:rsid w:val="050FB5A5"/>
    <w:rsid w:val="053852E7"/>
    <w:rsid w:val="05449ACC"/>
    <w:rsid w:val="05820FA6"/>
    <w:rsid w:val="05DFE1EF"/>
    <w:rsid w:val="05EBAC7F"/>
    <w:rsid w:val="05F018A3"/>
    <w:rsid w:val="063A7FD3"/>
    <w:rsid w:val="06A3E4B5"/>
    <w:rsid w:val="06AB3F48"/>
    <w:rsid w:val="06E9F53B"/>
    <w:rsid w:val="072E1EEF"/>
    <w:rsid w:val="076AFFE4"/>
    <w:rsid w:val="07EBCDE1"/>
    <w:rsid w:val="080B583E"/>
    <w:rsid w:val="085AE0D9"/>
    <w:rsid w:val="087108DB"/>
    <w:rsid w:val="087157DB"/>
    <w:rsid w:val="088E0F64"/>
    <w:rsid w:val="08C9710B"/>
    <w:rsid w:val="09047E55"/>
    <w:rsid w:val="0911C879"/>
    <w:rsid w:val="09737FDC"/>
    <w:rsid w:val="09E48DA6"/>
    <w:rsid w:val="09FC9180"/>
    <w:rsid w:val="09FFD7AD"/>
    <w:rsid w:val="0A066630"/>
    <w:rsid w:val="0A2BD52D"/>
    <w:rsid w:val="0A3CEEF8"/>
    <w:rsid w:val="0A3EA71A"/>
    <w:rsid w:val="0AC4B2B3"/>
    <w:rsid w:val="0AD3E72B"/>
    <w:rsid w:val="0AE81479"/>
    <w:rsid w:val="0B138F74"/>
    <w:rsid w:val="0B841003"/>
    <w:rsid w:val="0CAC047D"/>
    <w:rsid w:val="0CFDDAC4"/>
    <w:rsid w:val="0D07636D"/>
    <w:rsid w:val="0D417F31"/>
    <w:rsid w:val="0D4592EF"/>
    <w:rsid w:val="0D6F5980"/>
    <w:rsid w:val="0D85EAC2"/>
    <w:rsid w:val="0DC9C511"/>
    <w:rsid w:val="0DF7FD6B"/>
    <w:rsid w:val="0DF8F5B9"/>
    <w:rsid w:val="0DFF1CD7"/>
    <w:rsid w:val="0E55AC35"/>
    <w:rsid w:val="0E650706"/>
    <w:rsid w:val="0EE70010"/>
    <w:rsid w:val="0F586552"/>
    <w:rsid w:val="0F7E16D6"/>
    <w:rsid w:val="0FEDD38C"/>
    <w:rsid w:val="0FF7313C"/>
    <w:rsid w:val="1058D201"/>
    <w:rsid w:val="10A0BE3D"/>
    <w:rsid w:val="10E12780"/>
    <w:rsid w:val="11612D58"/>
    <w:rsid w:val="11B9A799"/>
    <w:rsid w:val="11BEC8BF"/>
    <w:rsid w:val="11E257D7"/>
    <w:rsid w:val="12244AF8"/>
    <w:rsid w:val="124ABC7D"/>
    <w:rsid w:val="125D933A"/>
    <w:rsid w:val="1286021C"/>
    <w:rsid w:val="12ABC098"/>
    <w:rsid w:val="12C9AD49"/>
    <w:rsid w:val="12DA906F"/>
    <w:rsid w:val="12F0C5DA"/>
    <w:rsid w:val="135D2198"/>
    <w:rsid w:val="13DC0543"/>
    <w:rsid w:val="13FCB02A"/>
    <w:rsid w:val="1484FAF2"/>
    <w:rsid w:val="148879FB"/>
    <w:rsid w:val="14B816FC"/>
    <w:rsid w:val="14E11BB4"/>
    <w:rsid w:val="14F0BBB2"/>
    <w:rsid w:val="1541A4E4"/>
    <w:rsid w:val="155C4A2D"/>
    <w:rsid w:val="157BF4E7"/>
    <w:rsid w:val="15AAE649"/>
    <w:rsid w:val="15DC1316"/>
    <w:rsid w:val="15EF11D6"/>
    <w:rsid w:val="160E400D"/>
    <w:rsid w:val="1634BE30"/>
    <w:rsid w:val="165AF5D2"/>
    <w:rsid w:val="16E5D757"/>
    <w:rsid w:val="1710C36C"/>
    <w:rsid w:val="17139A1F"/>
    <w:rsid w:val="172867EB"/>
    <w:rsid w:val="175DF8B2"/>
    <w:rsid w:val="17864142"/>
    <w:rsid w:val="17CDC7CE"/>
    <w:rsid w:val="17D81412"/>
    <w:rsid w:val="17EB6004"/>
    <w:rsid w:val="17EC33DD"/>
    <w:rsid w:val="182879B5"/>
    <w:rsid w:val="184EB98B"/>
    <w:rsid w:val="185641C9"/>
    <w:rsid w:val="18828479"/>
    <w:rsid w:val="189362BF"/>
    <w:rsid w:val="1913F7F5"/>
    <w:rsid w:val="1914937A"/>
    <w:rsid w:val="1979DDF3"/>
    <w:rsid w:val="198F9214"/>
    <w:rsid w:val="19A8ADBB"/>
    <w:rsid w:val="19D19F22"/>
    <w:rsid w:val="19ED8999"/>
    <w:rsid w:val="1A1874B7"/>
    <w:rsid w:val="1A96837A"/>
    <w:rsid w:val="1AEDB484"/>
    <w:rsid w:val="1B10DDC0"/>
    <w:rsid w:val="1B7A80EC"/>
    <w:rsid w:val="1BB0C39A"/>
    <w:rsid w:val="1BB923C3"/>
    <w:rsid w:val="1BD1876A"/>
    <w:rsid w:val="1CD55D27"/>
    <w:rsid w:val="1CE08477"/>
    <w:rsid w:val="1D3B576F"/>
    <w:rsid w:val="1D3E08F5"/>
    <w:rsid w:val="1D907790"/>
    <w:rsid w:val="1DB23531"/>
    <w:rsid w:val="1DBE2455"/>
    <w:rsid w:val="1DFF5907"/>
    <w:rsid w:val="1E04B5F4"/>
    <w:rsid w:val="1E4F054C"/>
    <w:rsid w:val="1EDAF1C0"/>
    <w:rsid w:val="1EE6AE74"/>
    <w:rsid w:val="1FCED7F3"/>
    <w:rsid w:val="2020D8A2"/>
    <w:rsid w:val="205DC640"/>
    <w:rsid w:val="206E08B0"/>
    <w:rsid w:val="2072C34D"/>
    <w:rsid w:val="212A3C7E"/>
    <w:rsid w:val="21C2212C"/>
    <w:rsid w:val="21D704C7"/>
    <w:rsid w:val="21F190B1"/>
    <w:rsid w:val="222E57D2"/>
    <w:rsid w:val="223DFD39"/>
    <w:rsid w:val="22BC624A"/>
    <w:rsid w:val="23363526"/>
    <w:rsid w:val="233F52A0"/>
    <w:rsid w:val="234681AA"/>
    <w:rsid w:val="23CB4A73"/>
    <w:rsid w:val="2431DC34"/>
    <w:rsid w:val="245374C4"/>
    <w:rsid w:val="24BA45D2"/>
    <w:rsid w:val="251818A3"/>
    <w:rsid w:val="254156AE"/>
    <w:rsid w:val="2551A3B0"/>
    <w:rsid w:val="258554DF"/>
    <w:rsid w:val="25E3B64B"/>
    <w:rsid w:val="262F1FC1"/>
    <w:rsid w:val="2641504D"/>
    <w:rsid w:val="272F54FF"/>
    <w:rsid w:val="2748D9A6"/>
    <w:rsid w:val="277B9B0C"/>
    <w:rsid w:val="2788090A"/>
    <w:rsid w:val="2795E142"/>
    <w:rsid w:val="27AADB4B"/>
    <w:rsid w:val="27AAFBE8"/>
    <w:rsid w:val="28103EB7"/>
    <w:rsid w:val="284E94C8"/>
    <w:rsid w:val="284F56B1"/>
    <w:rsid w:val="28657080"/>
    <w:rsid w:val="28D49D55"/>
    <w:rsid w:val="28DF56C5"/>
    <w:rsid w:val="2902C166"/>
    <w:rsid w:val="294CBB54"/>
    <w:rsid w:val="298810A4"/>
    <w:rsid w:val="29AF5DA0"/>
    <w:rsid w:val="29B39DDE"/>
    <w:rsid w:val="29BCAABB"/>
    <w:rsid w:val="29DC52CC"/>
    <w:rsid w:val="29E13C1D"/>
    <w:rsid w:val="29EA6529"/>
    <w:rsid w:val="29EDA5A1"/>
    <w:rsid w:val="29F47608"/>
    <w:rsid w:val="2B0290B8"/>
    <w:rsid w:val="2B55B26B"/>
    <w:rsid w:val="2BA6B4DD"/>
    <w:rsid w:val="2BC30EDC"/>
    <w:rsid w:val="2BD2FB03"/>
    <w:rsid w:val="2C6475F2"/>
    <w:rsid w:val="2C7D8C15"/>
    <w:rsid w:val="2CE4A5AA"/>
    <w:rsid w:val="2D3F443C"/>
    <w:rsid w:val="2D409865"/>
    <w:rsid w:val="2D4B8F44"/>
    <w:rsid w:val="2D4FBB11"/>
    <w:rsid w:val="2D659CF8"/>
    <w:rsid w:val="2D6BC2BA"/>
    <w:rsid w:val="2DAF26D7"/>
    <w:rsid w:val="2E7BF631"/>
    <w:rsid w:val="2EE2576E"/>
    <w:rsid w:val="2EE8B23E"/>
    <w:rsid w:val="2F9D9B69"/>
    <w:rsid w:val="2FC06828"/>
    <w:rsid w:val="2FFC40B4"/>
    <w:rsid w:val="300223DD"/>
    <w:rsid w:val="30D7D3B2"/>
    <w:rsid w:val="3121E1C1"/>
    <w:rsid w:val="31996AC9"/>
    <w:rsid w:val="31E8C48F"/>
    <w:rsid w:val="31F68201"/>
    <w:rsid w:val="320DC466"/>
    <w:rsid w:val="3220533B"/>
    <w:rsid w:val="322A0351"/>
    <w:rsid w:val="327DD1DB"/>
    <w:rsid w:val="32C7BB4D"/>
    <w:rsid w:val="32D18982"/>
    <w:rsid w:val="331B5C16"/>
    <w:rsid w:val="3329CD88"/>
    <w:rsid w:val="336653B0"/>
    <w:rsid w:val="339FF290"/>
    <w:rsid w:val="33C23AD8"/>
    <w:rsid w:val="33DB368C"/>
    <w:rsid w:val="33DEEAC1"/>
    <w:rsid w:val="33F6AB4E"/>
    <w:rsid w:val="340F7089"/>
    <w:rsid w:val="345D1432"/>
    <w:rsid w:val="346320F9"/>
    <w:rsid w:val="34891A0E"/>
    <w:rsid w:val="34A37792"/>
    <w:rsid w:val="34AD6610"/>
    <w:rsid w:val="34C43BF1"/>
    <w:rsid w:val="34D6A86B"/>
    <w:rsid w:val="35227E5D"/>
    <w:rsid w:val="353ADE59"/>
    <w:rsid w:val="35450B88"/>
    <w:rsid w:val="357706ED"/>
    <w:rsid w:val="3580C8D3"/>
    <w:rsid w:val="358E58E0"/>
    <w:rsid w:val="3592FD10"/>
    <w:rsid w:val="35F8E21F"/>
    <w:rsid w:val="366EF71A"/>
    <w:rsid w:val="37256A73"/>
    <w:rsid w:val="373F4FE8"/>
    <w:rsid w:val="375CCE26"/>
    <w:rsid w:val="379F9E81"/>
    <w:rsid w:val="37DBF640"/>
    <w:rsid w:val="37E359C2"/>
    <w:rsid w:val="3808B709"/>
    <w:rsid w:val="380A1781"/>
    <w:rsid w:val="382ED9B9"/>
    <w:rsid w:val="383F1060"/>
    <w:rsid w:val="385844AA"/>
    <w:rsid w:val="38FD39EF"/>
    <w:rsid w:val="38FE719E"/>
    <w:rsid w:val="39206631"/>
    <w:rsid w:val="393B825D"/>
    <w:rsid w:val="393F5328"/>
    <w:rsid w:val="39469DF9"/>
    <w:rsid w:val="3949423B"/>
    <w:rsid w:val="3951D70B"/>
    <w:rsid w:val="39637288"/>
    <w:rsid w:val="39ACBC0B"/>
    <w:rsid w:val="3A0759E8"/>
    <w:rsid w:val="3A225145"/>
    <w:rsid w:val="3A35C29F"/>
    <w:rsid w:val="3ABD0175"/>
    <w:rsid w:val="3B5DE921"/>
    <w:rsid w:val="3BA3486A"/>
    <w:rsid w:val="3BB36F8C"/>
    <w:rsid w:val="3BFA49BE"/>
    <w:rsid w:val="3C013A7D"/>
    <w:rsid w:val="3C76FCF6"/>
    <w:rsid w:val="3C9BA00D"/>
    <w:rsid w:val="3CB19F4F"/>
    <w:rsid w:val="3CC99B5F"/>
    <w:rsid w:val="3CD53520"/>
    <w:rsid w:val="3D12DBCF"/>
    <w:rsid w:val="3D41AEFD"/>
    <w:rsid w:val="3DAE00E0"/>
    <w:rsid w:val="3DBA8D27"/>
    <w:rsid w:val="3DE80146"/>
    <w:rsid w:val="3DE91D15"/>
    <w:rsid w:val="3DEC7BC3"/>
    <w:rsid w:val="3E08FD36"/>
    <w:rsid w:val="3E1E0F45"/>
    <w:rsid w:val="3F28A591"/>
    <w:rsid w:val="3F3824E4"/>
    <w:rsid w:val="3F8898CA"/>
    <w:rsid w:val="3FAE94AC"/>
    <w:rsid w:val="3FC68D0E"/>
    <w:rsid w:val="405519DA"/>
    <w:rsid w:val="40996EEF"/>
    <w:rsid w:val="41BE24A5"/>
    <w:rsid w:val="4230C189"/>
    <w:rsid w:val="423461F1"/>
    <w:rsid w:val="423C6198"/>
    <w:rsid w:val="42694CF5"/>
    <w:rsid w:val="42AC9DBA"/>
    <w:rsid w:val="42C8B218"/>
    <w:rsid w:val="43343929"/>
    <w:rsid w:val="4394D9E2"/>
    <w:rsid w:val="43BFAB1E"/>
    <w:rsid w:val="43EC5B0E"/>
    <w:rsid w:val="43F1389A"/>
    <w:rsid w:val="4449AA6F"/>
    <w:rsid w:val="44671443"/>
    <w:rsid w:val="4471EDD2"/>
    <w:rsid w:val="44A654E6"/>
    <w:rsid w:val="44B492F7"/>
    <w:rsid w:val="44CE5485"/>
    <w:rsid w:val="452D1169"/>
    <w:rsid w:val="45348086"/>
    <w:rsid w:val="4559EFEC"/>
    <w:rsid w:val="45B78A1F"/>
    <w:rsid w:val="462EB9E8"/>
    <w:rsid w:val="46D61841"/>
    <w:rsid w:val="46E6E191"/>
    <w:rsid w:val="46FFA508"/>
    <w:rsid w:val="47005E4C"/>
    <w:rsid w:val="47E135ED"/>
    <w:rsid w:val="48178279"/>
    <w:rsid w:val="48B42C6D"/>
    <w:rsid w:val="48DDBDAC"/>
    <w:rsid w:val="493017BF"/>
    <w:rsid w:val="4930B07E"/>
    <w:rsid w:val="49B9673C"/>
    <w:rsid w:val="49DD6925"/>
    <w:rsid w:val="4A27245F"/>
    <w:rsid w:val="4A4247BA"/>
    <w:rsid w:val="4A50511C"/>
    <w:rsid w:val="4ACCA92B"/>
    <w:rsid w:val="4ACD2751"/>
    <w:rsid w:val="4B182838"/>
    <w:rsid w:val="4B1DEC75"/>
    <w:rsid w:val="4B5DF7C5"/>
    <w:rsid w:val="4B9ED400"/>
    <w:rsid w:val="4C0D9F1F"/>
    <w:rsid w:val="4C3BA845"/>
    <w:rsid w:val="4C68A07F"/>
    <w:rsid w:val="4C8B2B50"/>
    <w:rsid w:val="4DBC3A3B"/>
    <w:rsid w:val="4ED9532C"/>
    <w:rsid w:val="4F184438"/>
    <w:rsid w:val="4F198599"/>
    <w:rsid w:val="4F48256F"/>
    <w:rsid w:val="4F4A2F0F"/>
    <w:rsid w:val="4F74BFDC"/>
    <w:rsid w:val="5009A191"/>
    <w:rsid w:val="513F22A0"/>
    <w:rsid w:val="51AA77F4"/>
    <w:rsid w:val="520AFB4E"/>
    <w:rsid w:val="52252DC3"/>
    <w:rsid w:val="5249D06D"/>
    <w:rsid w:val="525BD599"/>
    <w:rsid w:val="52977F65"/>
    <w:rsid w:val="5299A335"/>
    <w:rsid w:val="52B9AB0C"/>
    <w:rsid w:val="530446BE"/>
    <w:rsid w:val="5336D3E6"/>
    <w:rsid w:val="53464855"/>
    <w:rsid w:val="534CDBE1"/>
    <w:rsid w:val="53682BF9"/>
    <w:rsid w:val="53C70362"/>
    <w:rsid w:val="542130B9"/>
    <w:rsid w:val="54454CD1"/>
    <w:rsid w:val="544E59C8"/>
    <w:rsid w:val="549BAD35"/>
    <w:rsid w:val="54DFC065"/>
    <w:rsid w:val="55148B75"/>
    <w:rsid w:val="557D64CB"/>
    <w:rsid w:val="55DA5B4A"/>
    <w:rsid w:val="55F90407"/>
    <w:rsid w:val="56434375"/>
    <w:rsid w:val="56594157"/>
    <w:rsid w:val="56875B12"/>
    <w:rsid w:val="56C92973"/>
    <w:rsid w:val="56DD32FC"/>
    <w:rsid w:val="56ED98DB"/>
    <w:rsid w:val="57613B89"/>
    <w:rsid w:val="5848F874"/>
    <w:rsid w:val="584A017C"/>
    <w:rsid w:val="584C7412"/>
    <w:rsid w:val="58AF3D2C"/>
    <w:rsid w:val="58B1BCA2"/>
    <w:rsid w:val="59198218"/>
    <w:rsid w:val="59826F86"/>
    <w:rsid w:val="599F10A5"/>
    <w:rsid w:val="59A53EAA"/>
    <w:rsid w:val="59C1DC48"/>
    <w:rsid w:val="59C84F1C"/>
    <w:rsid w:val="5A337D92"/>
    <w:rsid w:val="5A3B8A80"/>
    <w:rsid w:val="5A4D63DF"/>
    <w:rsid w:val="5A56F1C0"/>
    <w:rsid w:val="5A8B7C3E"/>
    <w:rsid w:val="5AA51599"/>
    <w:rsid w:val="5AAD5432"/>
    <w:rsid w:val="5ABC11CE"/>
    <w:rsid w:val="5AF63046"/>
    <w:rsid w:val="5AF9C74C"/>
    <w:rsid w:val="5B6BC5C1"/>
    <w:rsid w:val="5BABB765"/>
    <w:rsid w:val="5BB6F283"/>
    <w:rsid w:val="5BFB303F"/>
    <w:rsid w:val="5C1246F2"/>
    <w:rsid w:val="5C2D53BC"/>
    <w:rsid w:val="5C672DD1"/>
    <w:rsid w:val="5CBA92D6"/>
    <w:rsid w:val="5CE23251"/>
    <w:rsid w:val="5CFC4952"/>
    <w:rsid w:val="5D4384FF"/>
    <w:rsid w:val="5D4D1B2D"/>
    <w:rsid w:val="5D8AD3AC"/>
    <w:rsid w:val="5DC69FA7"/>
    <w:rsid w:val="5DCB541C"/>
    <w:rsid w:val="5DFE1E17"/>
    <w:rsid w:val="5E468925"/>
    <w:rsid w:val="5F40A777"/>
    <w:rsid w:val="5FC43F6B"/>
    <w:rsid w:val="60254489"/>
    <w:rsid w:val="6036FAF2"/>
    <w:rsid w:val="605FB266"/>
    <w:rsid w:val="61397E14"/>
    <w:rsid w:val="61529071"/>
    <w:rsid w:val="61633F1B"/>
    <w:rsid w:val="6197FEF2"/>
    <w:rsid w:val="61B4897A"/>
    <w:rsid w:val="626BB20C"/>
    <w:rsid w:val="62866D9D"/>
    <w:rsid w:val="62BCEE84"/>
    <w:rsid w:val="62CDDED0"/>
    <w:rsid w:val="62EFE42E"/>
    <w:rsid w:val="6333CF53"/>
    <w:rsid w:val="63DC46C3"/>
    <w:rsid w:val="6425F0EA"/>
    <w:rsid w:val="642DA4ED"/>
    <w:rsid w:val="6434229E"/>
    <w:rsid w:val="64565630"/>
    <w:rsid w:val="648569AB"/>
    <w:rsid w:val="64D7E5A9"/>
    <w:rsid w:val="64D992AB"/>
    <w:rsid w:val="653BAF82"/>
    <w:rsid w:val="654A3880"/>
    <w:rsid w:val="65CBB675"/>
    <w:rsid w:val="66037843"/>
    <w:rsid w:val="66124FD8"/>
    <w:rsid w:val="664D6779"/>
    <w:rsid w:val="66AEC861"/>
    <w:rsid w:val="66C86071"/>
    <w:rsid w:val="66CE9AA4"/>
    <w:rsid w:val="66E49DEE"/>
    <w:rsid w:val="6701C1E2"/>
    <w:rsid w:val="6730BCE6"/>
    <w:rsid w:val="678B6687"/>
    <w:rsid w:val="67B00D4C"/>
    <w:rsid w:val="67BB4376"/>
    <w:rsid w:val="68074076"/>
    <w:rsid w:val="684B9735"/>
    <w:rsid w:val="68841816"/>
    <w:rsid w:val="68CBCE0A"/>
    <w:rsid w:val="68D2CB12"/>
    <w:rsid w:val="69107F62"/>
    <w:rsid w:val="6983BCB1"/>
    <w:rsid w:val="69B13EBE"/>
    <w:rsid w:val="69CAD393"/>
    <w:rsid w:val="69CBBA9D"/>
    <w:rsid w:val="6A689DF4"/>
    <w:rsid w:val="6A8D3C0C"/>
    <w:rsid w:val="6A9336EF"/>
    <w:rsid w:val="6ACDA84A"/>
    <w:rsid w:val="6AE416BC"/>
    <w:rsid w:val="6B224A30"/>
    <w:rsid w:val="6B59247A"/>
    <w:rsid w:val="6B5FF444"/>
    <w:rsid w:val="6B6F0AFA"/>
    <w:rsid w:val="6BC6C566"/>
    <w:rsid w:val="6BD6B25F"/>
    <w:rsid w:val="6BFE7715"/>
    <w:rsid w:val="6C3DC434"/>
    <w:rsid w:val="6C634C32"/>
    <w:rsid w:val="6C8AD1C6"/>
    <w:rsid w:val="6C948401"/>
    <w:rsid w:val="6CA8B541"/>
    <w:rsid w:val="6CB25258"/>
    <w:rsid w:val="6D1C37A9"/>
    <w:rsid w:val="6D2570B4"/>
    <w:rsid w:val="6D66A4E3"/>
    <w:rsid w:val="6DAB410C"/>
    <w:rsid w:val="6E025D0F"/>
    <w:rsid w:val="6E2293BA"/>
    <w:rsid w:val="6E41E69F"/>
    <w:rsid w:val="6E69621D"/>
    <w:rsid w:val="6EE893C1"/>
    <w:rsid w:val="6EFBC748"/>
    <w:rsid w:val="6EFD82ED"/>
    <w:rsid w:val="6F1071FB"/>
    <w:rsid w:val="6F43D71D"/>
    <w:rsid w:val="6F721CCB"/>
    <w:rsid w:val="6F80D9DF"/>
    <w:rsid w:val="6FD8B48A"/>
    <w:rsid w:val="7105D47E"/>
    <w:rsid w:val="7130DA6D"/>
    <w:rsid w:val="71641E56"/>
    <w:rsid w:val="7183831A"/>
    <w:rsid w:val="71B0AA1F"/>
    <w:rsid w:val="71C942A5"/>
    <w:rsid w:val="71F68988"/>
    <w:rsid w:val="72229CD1"/>
    <w:rsid w:val="722FC376"/>
    <w:rsid w:val="724C662F"/>
    <w:rsid w:val="7261BCFC"/>
    <w:rsid w:val="72752AB3"/>
    <w:rsid w:val="72F0613E"/>
    <w:rsid w:val="7309DF46"/>
    <w:rsid w:val="731D66F1"/>
    <w:rsid w:val="73391069"/>
    <w:rsid w:val="7351A92B"/>
    <w:rsid w:val="735A8E29"/>
    <w:rsid w:val="738CA85B"/>
    <w:rsid w:val="73A43B3A"/>
    <w:rsid w:val="73D65771"/>
    <w:rsid w:val="73D666FA"/>
    <w:rsid w:val="73DDBD30"/>
    <w:rsid w:val="74055EF9"/>
    <w:rsid w:val="7437D1C0"/>
    <w:rsid w:val="747EB42D"/>
    <w:rsid w:val="74AC897A"/>
    <w:rsid w:val="74F20260"/>
    <w:rsid w:val="754B02DD"/>
    <w:rsid w:val="75683581"/>
    <w:rsid w:val="75D63E24"/>
    <w:rsid w:val="76015BD8"/>
    <w:rsid w:val="7610297D"/>
    <w:rsid w:val="76638EF4"/>
    <w:rsid w:val="76849BDF"/>
    <w:rsid w:val="76B10778"/>
    <w:rsid w:val="76C1CD8E"/>
    <w:rsid w:val="76CF3DE2"/>
    <w:rsid w:val="76CF4634"/>
    <w:rsid w:val="7707EB79"/>
    <w:rsid w:val="7717B22B"/>
    <w:rsid w:val="77299D63"/>
    <w:rsid w:val="7756CF22"/>
    <w:rsid w:val="779AD6F1"/>
    <w:rsid w:val="77D99C41"/>
    <w:rsid w:val="77DDFCF9"/>
    <w:rsid w:val="781A9EC3"/>
    <w:rsid w:val="785F5D53"/>
    <w:rsid w:val="78EA4284"/>
    <w:rsid w:val="796559F1"/>
    <w:rsid w:val="79FFCEF0"/>
    <w:rsid w:val="7A00E434"/>
    <w:rsid w:val="7A1EA0AD"/>
    <w:rsid w:val="7ACC437A"/>
    <w:rsid w:val="7B5E8F5D"/>
    <w:rsid w:val="7B75E03D"/>
    <w:rsid w:val="7B86B27C"/>
    <w:rsid w:val="7BA84C99"/>
    <w:rsid w:val="7C0DA793"/>
    <w:rsid w:val="7C88E032"/>
    <w:rsid w:val="7CBBC2FF"/>
    <w:rsid w:val="7CC2AE25"/>
    <w:rsid w:val="7D284FAE"/>
    <w:rsid w:val="7D323A33"/>
    <w:rsid w:val="7D7506A8"/>
    <w:rsid w:val="7DBEF050"/>
    <w:rsid w:val="7E4C5D6B"/>
    <w:rsid w:val="7E60F8B2"/>
    <w:rsid w:val="7E8C855D"/>
    <w:rsid w:val="7E8CBC45"/>
    <w:rsid w:val="7F54E662"/>
    <w:rsid w:val="7F5DE6CD"/>
    <w:rsid w:val="7F67405A"/>
    <w:rsid w:val="7FF8431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F993B0D9-46E6-463E-B6DD-687552D50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2743F"/>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styleId="FooterChar" w:customStyle="1">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hAnsi="Times New Roman" w:eastAsia="Calibri" w:cs="Times New Roman"/>
      <w:sz w:val="24"/>
    </w:rPr>
  </w:style>
  <w:style w:type="character" w:styleId="HeaderChar" w:customStyle="1">
    <w:name w:val="Header Char"/>
    <w:basedOn w:val="DefaultParagraphFont"/>
    <w:link w:val="Header"/>
    <w:uiPriority w:val="99"/>
    <w:rsid w:val="00946A9B"/>
    <w:rPr>
      <w:rFonts w:ascii="Times New Roman" w:hAnsi="Times New Roman" w:eastAsia="Calibri"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styleId="CommentTextChar" w:customStyle="1">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semiHidden/>
    <w:unhideWhenUsed/>
    <w:rsid w:val="0056225E"/>
    <w:rPr>
      <w:b/>
      <w:bCs/>
    </w:rPr>
  </w:style>
  <w:style w:type="character" w:styleId="CommentSubjectChar" w:customStyle="1">
    <w:name w:val="Comment Subject Char"/>
    <w:basedOn w:val="CommentTextChar"/>
    <w:link w:val="CommentSubject"/>
    <w:semiHidden/>
    <w:rsid w:val="0056225E"/>
    <w:rPr>
      <w:b/>
      <w:bCs/>
      <w:sz w:val="20"/>
      <w:szCs w:val="20"/>
    </w:rPr>
  </w:style>
  <w:style w:type="paragraph" w:styleId="BalloonText">
    <w:name w:val="Balloon Text"/>
    <w:basedOn w:val="Normal"/>
    <w:link w:val="BalloonTextChar"/>
    <w:semiHidden/>
    <w:unhideWhenUsed/>
    <w:rsid w:val="0056225E"/>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List not in Table"/>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hAnsi="Times New Roman" w:eastAsia="Times New Roman" w:cs="Times New Roman"/>
      <w:sz w:val="24"/>
      <w:szCs w:val="20"/>
    </w:rPr>
  </w:style>
  <w:style w:type="character" w:styleId="BodyTextIndentChar" w:customStyle="1">
    <w:name w:val="Body Text Indent Char"/>
    <w:basedOn w:val="DefaultParagraphFont"/>
    <w:link w:val="BodyTextIndent"/>
    <w:rsid w:val="00B2185A"/>
    <w:rPr>
      <w:rFonts w:ascii="Times New Roman" w:hAnsi="Times New Roman" w:eastAsia="Times New Roman" w:cs="Times New Roman"/>
      <w:sz w:val="24"/>
      <w:szCs w:val="20"/>
    </w:rPr>
  </w:style>
  <w:style w:type="character" w:styleId="ListParagraphChar" w:customStyle="1">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basedOn w:val="DefaultParagraphFont"/>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D3D8F"/>
    <w:pPr>
      <w:spacing w:after="0" w:line="240" w:lineRule="auto"/>
    </w:pPr>
    <w:rPr>
      <w:sz w:val="20"/>
      <w:szCs w:val="20"/>
    </w:rPr>
  </w:style>
  <w:style w:type="character" w:styleId="FootnoteTextChar" w:customStyle="1">
    <w:name w:val="Footnote Text Char"/>
    <w:basedOn w:val="DefaultParagraphFont"/>
    <w:link w:val="FootnoteText"/>
    <w:rsid w:val="006D3D8F"/>
    <w:rPr>
      <w:sz w:val="20"/>
      <w:szCs w:val="20"/>
    </w:rPr>
  </w:style>
  <w:style w:type="character" w:styleId="FootnoteReference">
    <w:name w:val="footnote reference"/>
    <w:basedOn w:val="DefaultParagraphFont"/>
    <w:unhideWhenUsed/>
    <w:rsid w:val="006D3D8F"/>
    <w:rPr>
      <w:vertAlign w:val="superscript"/>
    </w:rPr>
  </w:style>
  <w:style w:type="character" w:styleId="Laukeliai" w:customStyle="1">
    <w:name w:val="Laukeliai"/>
    <w:uiPriority w:val="1"/>
    <w:rsid w:val="00BC299C"/>
    <w:rPr>
      <w:rFonts w:ascii="Arial" w:hAnsi="Arial"/>
      <w:sz w:val="20"/>
    </w:rPr>
  </w:style>
  <w:style w:type="paragraph" w:styleId="CentrBoldm" w:customStyle="1">
    <w:name w:val="CentrBoldm"/>
    <w:basedOn w:val="Normal"/>
    <w:rsid w:val="00521810"/>
    <w:pPr>
      <w:autoSpaceDE w:val="0"/>
      <w:autoSpaceDN w:val="0"/>
      <w:adjustRightInd w:val="0"/>
      <w:spacing w:after="0" w:line="240" w:lineRule="auto"/>
      <w:jc w:val="center"/>
    </w:pPr>
    <w:rPr>
      <w:rFonts w:ascii="TimesLT" w:hAnsi="TimesLT" w:eastAsia="Times New Roman" w:cs="Times New Roman"/>
      <w:b/>
      <w:bCs/>
      <w:sz w:val="20"/>
      <w:szCs w:val="20"/>
      <w:lang w:val="en-US"/>
    </w:rPr>
  </w:style>
  <w:style w:type="character" w:styleId="UnresolvedMention">
    <w:name w:val="Unresolved Mention"/>
    <w:basedOn w:val="DefaultParagraphFont"/>
    <w:uiPriority w:val="99"/>
    <w:unhideWhenUsed/>
    <w:rsid w:val="00B66D25"/>
    <w:rPr>
      <w:color w:val="605E5C"/>
      <w:shd w:val="clear" w:color="auto" w:fill="E1DFDD"/>
    </w:rPr>
  </w:style>
  <w:style w:type="paragraph" w:styleId="NoSpacing">
    <w:name w:val="No Spacing"/>
    <w:uiPriority w:val="1"/>
    <w:qFormat/>
    <w:rsid w:val="007514A2"/>
    <w:pPr>
      <w:spacing w:after="0" w:line="240" w:lineRule="auto"/>
    </w:pPr>
  </w:style>
  <w:style w:type="paragraph" w:styleId="Default" w:customStyle="1">
    <w:name w:val="Default"/>
    <w:rsid w:val="00143725"/>
    <w:pPr>
      <w:autoSpaceDE w:val="0"/>
      <w:autoSpaceDN w:val="0"/>
      <w:adjustRightInd w:val="0"/>
      <w:spacing w:after="0" w:line="240" w:lineRule="auto"/>
    </w:pPr>
    <w:rPr>
      <w:rFonts w:ascii="Calibri" w:hAnsi="Calibri" w:eastAsia="Times New Roman" w:cs="Calibri"/>
      <w:color w:val="000000"/>
      <w:sz w:val="24"/>
      <w:szCs w:val="24"/>
      <w:lang w:val="en-US"/>
    </w:rPr>
  </w:style>
  <w:style w:type="paragraph" w:styleId="Revision">
    <w:name w:val="Revision"/>
    <w:hidden/>
    <w:uiPriority w:val="99"/>
    <w:semiHidden/>
    <w:rsid w:val="00B94020"/>
    <w:pPr>
      <w:spacing w:after="0" w:line="240" w:lineRule="auto"/>
    </w:pPr>
  </w:style>
  <w:style w:type="character" w:styleId="Mention">
    <w:name w:val="Mention"/>
    <w:basedOn w:val="DefaultParagraphFont"/>
    <w:uiPriority w:val="99"/>
    <w:unhideWhenUsed/>
    <w:rsid w:val="009023CC"/>
    <w:rPr>
      <w:color w:val="2B579A"/>
      <w:shd w:val="clear" w:color="auto" w:fill="E1DFDD"/>
    </w:rPr>
  </w:style>
  <w:style w:type="table" w:styleId="TableGrid">
    <w:name w:val="Table Grid"/>
    <w:basedOn w:val="TableNormal"/>
    <w:uiPriority w:val="39"/>
    <w:rsid w:val="009027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rsid w:val="002243D6"/>
  </w:style>
  <w:style w:type="character" w:styleId="eop" w:customStyle="1">
    <w:name w:val="eop"/>
    <w:basedOn w:val="DefaultParagraphFont"/>
    <w:rsid w:val="002243D6"/>
  </w:style>
  <w:style w:type="character" w:styleId="ListParagraphChar1" w:customStyle="1">
    <w:name w:val="List Paragraph Char1"/>
    <w:aliases w:val="Bullet EY Char1,Sąrašo pastraipa1 Char"/>
    <w:uiPriority w:val="34"/>
    <w:locked/>
    <w:rsid w:val="0057141E"/>
    <w:rPr>
      <w:rFonts w:asciiTheme="minorHAnsi" w:hAnsiTheme="minorHAnsi" w:eastAsiaTheme="minorHAnsi" w:cstheme="minorBidi"/>
      <w:sz w:val="22"/>
      <w:szCs w:val="22"/>
      <w:lang w:eastAsia="en-US"/>
    </w:rPr>
  </w:style>
  <w:style w:type="character" w:styleId="ui-provider" w:customStyle="1">
    <w:name w:val="ui-provider"/>
    <w:basedOn w:val="DefaultParagraphFont"/>
    <w:rsid w:val="0057141E"/>
  </w:style>
  <w:style w:type="character" w:styleId="Strong">
    <w:name w:val="Strong"/>
    <w:basedOn w:val="DefaultParagraphFont"/>
    <w:uiPriority w:val="22"/>
    <w:qFormat/>
    <w:rsid w:val="0057141E"/>
    <w:rPr>
      <w:b/>
      <w:bCs/>
    </w:rPr>
  </w:style>
  <w:style w:type="character" w:styleId="PlaceholderText">
    <w:name w:val="Placeholder Text"/>
    <w:basedOn w:val="DefaultParagraphFont"/>
    <w:uiPriority w:val="99"/>
    <w:rsid w:val="00C03C5D"/>
    <w:rPr>
      <w:color w:val="808080"/>
    </w:rPr>
  </w:style>
  <w:style w:type="character" w:styleId="FollowedHyperlink">
    <w:name w:val="FollowedHyperlink"/>
    <w:basedOn w:val="DefaultParagraphFont"/>
    <w:uiPriority w:val="99"/>
    <w:semiHidden/>
    <w:unhideWhenUsed/>
    <w:rsid w:val="00C03C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53073">
      <w:bodyDiv w:val="1"/>
      <w:marLeft w:val="0"/>
      <w:marRight w:val="0"/>
      <w:marTop w:val="0"/>
      <w:marBottom w:val="0"/>
      <w:divBdr>
        <w:top w:val="none" w:sz="0" w:space="0" w:color="auto"/>
        <w:left w:val="none" w:sz="0" w:space="0" w:color="auto"/>
        <w:bottom w:val="none" w:sz="0" w:space="0" w:color="auto"/>
        <w:right w:val="none" w:sz="0" w:space="0" w:color="auto"/>
      </w:divBdr>
    </w:div>
    <w:div w:id="191915808">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446998">
      <w:bodyDiv w:val="1"/>
      <w:marLeft w:val="0"/>
      <w:marRight w:val="0"/>
      <w:marTop w:val="0"/>
      <w:marBottom w:val="0"/>
      <w:divBdr>
        <w:top w:val="none" w:sz="0" w:space="0" w:color="auto"/>
        <w:left w:val="none" w:sz="0" w:space="0" w:color="auto"/>
        <w:bottom w:val="none" w:sz="0" w:space="0" w:color="auto"/>
        <w:right w:val="none" w:sz="0" w:space="0" w:color="auto"/>
      </w:divBdr>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855846061">
      <w:bodyDiv w:val="1"/>
      <w:marLeft w:val="0"/>
      <w:marRight w:val="0"/>
      <w:marTop w:val="0"/>
      <w:marBottom w:val="0"/>
      <w:divBdr>
        <w:top w:val="none" w:sz="0" w:space="0" w:color="auto"/>
        <w:left w:val="none" w:sz="0" w:space="0" w:color="auto"/>
        <w:bottom w:val="none" w:sz="0" w:space="0" w:color="auto"/>
        <w:right w:val="none" w:sz="0" w:space="0" w:color="auto"/>
      </w:divBdr>
      <w:divsChild>
        <w:div w:id="74522299">
          <w:marLeft w:val="0"/>
          <w:marRight w:val="0"/>
          <w:marTop w:val="0"/>
          <w:marBottom w:val="0"/>
          <w:divBdr>
            <w:top w:val="none" w:sz="0" w:space="0" w:color="auto"/>
            <w:left w:val="none" w:sz="0" w:space="0" w:color="auto"/>
            <w:bottom w:val="none" w:sz="0" w:space="0" w:color="auto"/>
            <w:right w:val="none" w:sz="0" w:space="0" w:color="auto"/>
          </w:divBdr>
        </w:div>
        <w:div w:id="467481209">
          <w:marLeft w:val="0"/>
          <w:marRight w:val="0"/>
          <w:marTop w:val="0"/>
          <w:marBottom w:val="0"/>
          <w:divBdr>
            <w:top w:val="none" w:sz="0" w:space="0" w:color="auto"/>
            <w:left w:val="none" w:sz="0" w:space="0" w:color="auto"/>
            <w:bottom w:val="none" w:sz="0" w:space="0" w:color="auto"/>
            <w:right w:val="none" w:sz="0" w:space="0" w:color="auto"/>
          </w:divBdr>
        </w:div>
        <w:div w:id="609161559">
          <w:marLeft w:val="0"/>
          <w:marRight w:val="0"/>
          <w:marTop w:val="0"/>
          <w:marBottom w:val="0"/>
          <w:divBdr>
            <w:top w:val="none" w:sz="0" w:space="0" w:color="auto"/>
            <w:left w:val="none" w:sz="0" w:space="0" w:color="auto"/>
            <w:bottom w:val="none" w:sz="0" w:space="0" w:color="auto"/>
            <w:right w:val="none" w:sz="0" w:space="0" w:color="auto"/>
          </w:divBdr>
        </w:div>
        <w:div w:id="685136826">
          <w:marLeft w:val="0"/>
          <w:marRight w:val="0"/>
          <w:marTop w:val="0"/>
          <w:marBottom w:val="0"/>
          <w:divBdr>
            <w:top w:val="none" w:sz="0" w:space="0" w:color="auto"/>
            <w:left w:val="none" w:sz="0" w:space="0" w:color="auto"/>
            <w:bottom w:val="none" w:sz="0" w:space="0" w:color="auto"/>
            <w:right w:val="none" w:sz="0" w:space="0" w:color="auto"/>
          </w:divBdr>
        </w:div>
        <w:div w:id="1257327361">
          <w:marLeft w:val="0"/>
          <w:marRight w:val="0"/>
          <w:marTop w:val="0"/>
          <w:marBottom w:val="0"/>
          <w:divBdr>
            <w:top w:val="none" w:sz="0" w:space="0" w:color="auto"/>
            <w:left w:val="none" w:sz="0" w:space="0" w:color="auto"/>
            <w:bottom w:val="none" w:sz="0" w:space="0" w:color="auto"/>
            <w:right w:val="none" w:sz="0" w:space="0" w:color="auto"/>
          </w:divBdr>
        </w:div>
        <w:div w:id="1299148942">
          <w:marLeft w:val="0"/>
          <w:marRight w:val="0"/>
          <w:marTop w:val="0"/>
          <w:marBottom w:val="0"/>
          <w:divBdr>
            <w:top w:val="none" w:sz="0" w:space="0" w:color="auto"/>
            <w:left w:val="none" w:sz="0" w:space="0" w:color="auto"/>
            <w:bottom w:val="none" w:sz="0" w:space="0" w:color="auto"/>
            <w:right w:val="none" w:sz="0" w:space="0" w:color="auto"/>
          </w:divBdr>
        </w:div>
        <w:div w:id="1526288771">
          <w:marLeft w:val="0"/>
          <w:marRight w:val="0"/>
          <w:marTop w:val="0"/>
          <w:marBottom w:val="0"/>
          <w:divBdr>
            <w:top w:val="none" w:sz="0" w:space="0" w:color="auto"/>
            <w:left w:val="none" w:sz="0" w:space="0" w:color="auto"/>
            <w:bottom w:val="none" w:sz="0" w:space="0" w:color="auto"/>
            <w:right w:val="none" w:sz="0" w:space="0" w:color="auto"/>
          </w:divBdr>
        </w:div>
        <w:div w:id="1674407628">
          <w:marLeft w:val="0"/>
          <w:marRight w:val="0"/>
          <w:marTop w:val="0"/>
          <w:marBottom w:val="0"/>
          <w:divBdr>
            <w:top w:val="none" w:sz="0" w:space="0" w:color="auto"/>
            <w:left w:val="none" w:sz="0" w:space="0" w:color="auto"/>
            <w:bottom w:val="none" w:sz="0" w:space="0" w:color="auto"/>
            <w:right w:val="none" w:sz="0" w:space="0" w:color="auto"/>
          </w:divBdr>
        </w:div>
        <w:div w:id="1904020817">
          <w:marLeft w:val="0"/>
          <w:marRight w:val="0"/>
          <w:marTop w:val="0"/>
          <w:marBottom w:val="0"/>
          <w:divBdr>
            <w:top w:val="none" w:sz="0" w:space="0" w:color="auto"/>
            <w:left w:val="none" w:sz="0" w:space="0" w:color="auto"/>
            <w:bottom w:val="none" w:sz="0" w:space="0" w:color="auto"/>
            <w:right w:val="none" w:sz="0" w:space="0" w:color="auto"/>
          </w:divBdr>
        </w:div>
        <w:div w:id="2103640809">
          <w:marLeft w:val="0"/>
          <w:marRight w:val="0"/>
          <w:marTop w:val="0"/>
          <w:marBottom w:val="0"/>
          <w:divBdr>
            <w:top w:val="none" w:sz="0" w:space="0" w:color="auto"/>
            <w:left w:val="none" w:sz="0" w:space="0" w:color="auto"/>
            <w:bottom w:val="none" w:sz="0" w:space="0" w:color="auto"/>
            <w:right w:val="none" w:sz="0" w:space="0" w:color="auto"/>
          </w:divBdr>
        </w:div>
      </w:divsChild>
    </w:div>
    <w:div w:id="918297354">
      <w:bodyDiv w:val="1"/>
      <w:marLeft w:val="0"/>
      <w:marRight w:val="0"/>
      <w:marTop w:val="0"/>
      <w:marBottom w:val="0"/>
      <w:divBdr>
        <w:top w:val="none" w:sz="0" w:space="0" w:color="auto"/>
        <w:left w:val="none" w:sz="0" w:space="0" w:color="auto"/>
        <w:bottom w:val="none" w:sz="0" w:space="0" w:color="auto"/>
        <w:right w:val="none" w:sz="0" w:space="0" w:color="auto"/>
      </w:divBdr>
      <w:divsChild>
        <w:div w:id="253244327">
          <w:marLeft w:val="0"/>
          <w:marRight w:val="0"/>
          <w:marTop w:val="0"/>
          <w:marBottom w:val="0"/>
          <w:divBdr>
            <w:top w:val="none" w:sz="0" w:space="0" w:color="auto"/>
            <w:left w:val="none" w:sz="0" w:space="0" w:color="auto"/>
            <w:bottom w:val="none" w:sz="0" w:space="0" w:color="auto"/>
            <w:right w:val="none" w:sz="0" w:space="0" w:color="auto"/>
          </w:divBdr>
        </w:div>
      </w:divsChild>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061295619">
      <w:bodyDiv w:val="1"/>
      <w:marLeft w:val="0"/>
      <w:marRight w:val="0"/>
      <w:marTop w:val="0"/>
      <w:marBottom w:val="0"/>
      <w:divBdr>
        <w:top w:val="none" w:sz="0" w:space="0" w:color="auto"/>
        <w:left w:val="none" w:sz="0" w:space="0" w:color="auto"/>
        <w:bottom w:val="none" w:sz="0" w:space="0" w:color="auto"/>
        <w:right w:val="none" w:sz="0" w:space="0" w:color="auto"/>
      </w:divBdr>
    </w:div>
    <w:div w:id="1087192110">
      <w:bodyDiv w:val="1"/>
      <w:marLeft w:val="0"/>
      <w:marRight w:val="0"/>
      <w:marTop w:val="0"/>
      <w:marBottom w:val="0"/>
      <w:divBdr>
        <w:top w:val="none" w:sz="0" w:space="0" w:color="auto"/>
        <w:left w:val="none" w:sz="0" w:space="0" w:color="auto"/>
        <w:bottom w:val="none" w:sz="0" w:space="0" w:color="auto"/>
        <w:right w:val="none" w:sz="0" w:space="0" w:color="auto"/>
      </w:divBdr>
    </w:div>
    <w:div w:id="1190877987">
      <w:bodyDiv w:val="1"/>
      <w:marLeft w:val="0"/>
      <w:marRight w:val="0"/>
      <w:marTop w:val="0"/>
      <w:marBottom w:val="0"/>
      <w:divBdr>
        <w:top w:val="none" w:sz="0" w:space="0" w:color="auto"/>
        <w:left w:val="none" w:sz="0" w:space="0" w:color="auto"/>
        <w:bottom w:val="none" w:sz="0" w:space="0" w:color="auto"/>
        <w:right w:val="none" w:sz="0" w:space="0" w:color="auto"/>
      </w:divBdr>
    </w:div>
    <w:div w:id="1273247118">
      <w:bodyDiv w:val="1"/>
      <w:marLeft w:val="0"/>
      <w:marRight w:val="0"/>
      <w:marTop w:val="0"/>
      <w:marBottom w:val="0"/>
      <w:divBdr>
        <w:top w:val="none" w:sz="0" w:space="0" w:color="auto"/>
        <w:left w:val="none" w:sz="0" w:space="0" w:color="auto"/>
        <w:bottom w:val="none" w:sz="0" w:space="0" w:color="auto"/>
        <w:right w:val="none" w:sz="0" w:space="0" w:color="auto"/>
      </w:divBdr>
      <w:divsChild>
        <w:div w:id="833885004">
          <w:marLeft w:val="0"/>
          <w:marRight w:val="0"/>
          <w:marTop w:val="0"/>
          <w:marBottom w:val="0"/>
          <w:divBdr>
            <w:top w:val="none" w:sz="0" w:space="0" w:color="auto"/>
            <w:left w:val="none" w:sz="0" w:space="0" w:color="auto"/>
            <w:bottom w:val="none" w:sz="0" w:space="0" w:color="auto"/>
            <w:right w:val="none" w:sz="0" w:space="0" w:color="auto"/>
          </w:divBdr>
        </w:div>
      </w:divsChild>
    </w:div>
    <w:div w:id="1327396047">
      <w:bodyDiv w:val="1"/>
      <w:marLeft w:val="0"/>
      <w:marRight w:val="0"/>
      <w:marTop w:val="0"/>
      <w:marBottom w:val="0"/>
      <w:divBdr>
        <w:top w:val="none" w:sz="0" w:space="0" w:color="auto"/>
        <w:left w:val="none" w:sz="0" w:space="0" w:color="auto"/>
        <w:bottom w:val="none" w:sz="0" w:space="0" w:color="auto"/>
        <w:right w:val="none" w:sz="0" w:space="0" w:color="auto"/>
      </w:divBdr>
    </w:div>
    <w:div w:id="1364596651">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2857651">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880167500">
      <w:bodyDiv w:val="1"/>
      <w:marLeft w:val="0"/>
      <w:marRight w:val="0"/>
      <w:marTop w:val="0"/>
      <w:marBottom w:val="0"/>
      <w:divBdr>
        <w:top w:val="none" w:sz="0" w:space="0" w:color="auto"/>
        <w:left w:val="none" w:sz="0" w:space="0" w:color="auto"/>
        <w:bottom w:val="none" w:sz="0" w:space="0" w:color="auto"/>
        <w:right w:val="none" w:sz="0" w:space="0" w:color="auto"/>
      </w:divBdr>
    </w:div>
    <w:div w:id="1950894032">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275790">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 w:id="2095515302">
      <w:bodyDiv w:val="1"/>
      <w:marLeft w:val="0"/>
      <w:marRight w:val="0"/>
      <w:marTop w:val="0"/>
      <w:marBottom w:val="0"/>
      <w:divBdr>
        <w:top w:val="none" w:sz="0" w:space="0" w:color="auto"/>
        <w:left w:val="none" w:sz="0" w:space="0" w:color="auto"/>
        <w:bottom w:val="none" w:sz="0" w:space="0" w:color="auto"/>
        <w:right w:val="none" w:sz="0" w:space="0" w:color="auto"/>
      </w:divBdr>
      <w:divsChild>
        <w:div w:id="203333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 Id="rId13" /><Relationship Type="http://schemas.openxmlformats.org/officeDocument/2006/relationships/hyperlink" Target="mailto:sauga@ltg.lt"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2" /><Relationship Type="http://schemas.openxmlformats.org/officeDocument/2006/relationships/hyperlink" Target="https://e-seimas.lrs.lt/portal/legalAct/lt/TAD/TAIS.224463/asr" TargetMode="External" Id="rId17" /><Relationship Type="http://schemas.openxmlformats.org/officeDocument/2006/relationships/glossaryDocument" Target="glossary/document.xml" Id="rId25" /><Relationship Type="http://schemas.openxmlformats.org/officeDocument/2006/relationships/customXml" Target="../customXml/item2.xml" Id="rId2"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6" /><Relationship Type="http://schemas.openxmlformats.org/officeDocument/2006/relationships/hyperlink" Target="mailto:sauga@ltg.lt"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hyperlink" Target="https://ltg.lt/wp-content/uploads/2023/10/Atmintine-KLIENTAMS-RANGOVAMS-2023_10.pdf" TargetMode="External" Id="rId15" /><Relationship Type="http://schemas.openxmlformats.org/officeDocument/2006/relationships/footer" Target="footer2.xml" Id="rId23" /><Relationship Type="http://schemas.openxmlformats.org/officeDocument/2006/relationships/endnotes" Target="endnotes.xml" Id="rId10" /><Relationship Type="http://schemas.openxmlformats.org/officeDocument/2006/relationships/hyperlink" Target="https://e-seimas.lrs.lt/portal/legalAct/lt/TAD/TAIS.224463/asr"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eimas.lrs.lt/portal/legalAct/lt/TAD/46c841f290cf11e98a8298567570d639/asr" TargetMode="External" Id="rId14" /><Relationship Type="http://schemas.openxmlformats.org/officeDocument/2006/relationships/footer" Target="footer1.xml" Id="rId22" /><Relationship Type="http://schemas.microsoft.com/office/2019/05/relationships/documenttasks" Target="documenttasks/documenttasks1.xml" Id="rId27"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documenttasks/documenttasks1.xml><?xml version="1.0" encoding="utf-8"?>
<t:Tasks xmlns:t="http://schemas.microsoft.com/office/tasks/2019/documenttasks" xmlns:oel="http://schemas.microsoft.com/office/2019/extlst">
  <t:Task id="{BD65B538-68B5-4BB0-933D-60B937EEEF49}">
    <t:Anchor>
      <t:Comment id="1553593071"/>
    </t:Anchor>
    <t:History>
      <t:Event id="{9DD00108-4AF2-424B-B9C1-E8BC174A909A}" time="2025-10-13T12:29:01.861Z">
        <t:Attribution userId="S::rasa.seikauskiene@ltgkc.lt::b040d9b8-16bb-4722-af77-0eb29489361d" userProvider="AD" userName="Rasa Seikauskienė"/>
        <t:Anchor>
          <t:Comment id="1567291181"/>
        </t:Anchor>
        <t:Create/>
      </t:Event>
      <t:Event id="{319BFA47-9E7D-4DF3-BF6C-ADB360164ADF}" time="2025-10-13T12:29:01.861Z">
        <t:Attribution userId="S::rasa.seikauskiene@ltgkc.lt::b040d9b8-16bb-4722-af77-0eb29489361d" userProvider="AD" userName="Rasa Seikauskienė"/>
        <t:Anchor>
          <t:Comment id="1567291181"/>
        </t:Anchor>
        <t:Assign userId="S::andrius.budrys@ltgkc.lt::4a4d1de7-cad9-4546-8e1c-5a717fd36f02" userProvider="AD" userName="Andrius Budrys"/>
      </t:Event>
      <t:Event id="{E3969344-3209-4892-AD85-C99901D6AE16}" time="2025-10-13T12:29:01.861Z">
        <t:Attribution userId="S::rasa.seikauskiene@ltgkc.lt::b040d9b8-16bb-4722-af77-0eb29489361d" userProvider="AD" userName="Rasa Seikauskienė"/>
        <t:Anchor>
          <t:Comment id="1567291181"/>
        </t:Anchor>
        <t:SetTitle title="@Andrius Budrys ar teisingai suprantu, kad KC čia išvis neturi būti?"/>
      </t:Event>
      <t:Event id="{2E08F38E-FFE8-4F8B-BB1B-5903D44AEAAE}" time="2025-10-13T14:04:47.051Z">
        <t:Attribution userId="S::rasa.seikauskiene@ltgkc.lt::b040d9b8-16bb-4722-af77-0eb29489361d" userProvider="AD" userName="Rasa Seikauskienė"/>
        <t:Progress percentComplete="100"/>
      </t:Event>
    </t:History>
  </t:Task>
  <t:Task id="{53E347EC-B6EA-4A76-9B05-A79935B3645F}">
    <t:Anchor>
      <t:Comment id="528760819"/>
    </t:Anchor>
    <t:History>
      <t:Event id="{3FF65E46-EF50-4754-96A1-06A07B9E6197}" time="2025-10-14T12:20:53.349Z">
        <t:Attribution userId="S::rasa.seikauskiene@ltgkc.lt::b040d9b8-16bb-4722-af77-0eb29489361d" userProvider="AD" userName="Rasa Seikauskienė"/>
        <t:Anchor>
          <t:Comment id="257901538"/>
        </t:Anchor>
        <t:Create/>
      </t:Event>
      <t:Event id="{B3D46121-FCB5-44B8-9A37-2F7ADF006E41}" time="2025-10-14T12:20:53.349Z">
        <t:Attribution userId="S::rasa.seikauskiene@ltgkc.lt::b040d9b8-16bb-4722-af77-0eb29489361d" userProvider="AD" userName="Rasa Seikauskienė"/>
        <t:Anchor>
          <t:Comment id="257901538"/>
        </t:Anchor>
        <t:Assign userId="S::andrius.budrys@ltgkc.lt::4a4d1de7-cad9-4546-8e1c-5a717fd36f02" userProvider="AD" userName="Andrius Budrys"/>
      </t:Event>
      <t:Event id="{2ED23D31-21D0-4D4C-B44D-8B060AE5B3E0}" time="2025-10-14T12:20:53.349Z">
        <t:Attribution userId="S::rasa.seikauskiene@ltgkc.lt::b040d9b8-16bb-4722-af77-0eb29489361d" userProvider="AD" userName="Rasa Seikauskienė"/>
        <t:Anchor>
          <t:Comment id="257901538"/>
        </t:Anchor>
        <t:SetTitle title="@Andrius Budrys galime dabar palikti tuščią vietą, kai pasirašynėsim sutartį, įsirašysim."/>
      </t:Event>
    </t:History>
  </t:Task>
  <t:Task id="{8CA57C15-7A13-4FBD-8B51-BC4291091812}">
    <t:Anchor>
      <t:Comment id="805154996"/>
    </t:Anchor>
    <t:History>
      <t:Event id="{B6719A51-40E5-45F2-AD8B-03F6BE1A74FA}" time="2025-10-15T10:17:35.781Z">
        <t:Attribution userId="S::rasa.seikauskiene@ltgkc.lt::b040d9b8-16bb-4722-af77-0eb29489361d" userProvider="AD" userName="Rasa Seikauskienė"/>
        <t:Anchor>
          <t:Comment id="805154996"/>
        </t:Anchor>
        <t:Create/>
      </t:Event>
      <t:Event id="{7A43A7AE-2847-4EB6-A29D-5DA38C902AB9}" time="2025-10-15T10:17:35.781Z">
        <t:Attribution userId="S::rasa.seikauskiene@ltgkc.lt::b040d9b8-16bb-4722-af77-0eb29489361d" userProvider="AD" userName="Rasa Seikauskienė"/>
        <t:Anchor>
          <t:Comment id="805154996"/>
        </t:Anchor>
        <t:Assign userId="S::andrius.budrys@ltgkc.lt::4a4d1de7-cad9-4546-8e1c-5a717fd36f02" userProvider="AD" userName="Andrius Budrys"/>
      </t:Event>
      <t:Event id="{B596FC49-41FF-4147-BCAA-00F2B4AB1BC4}" time="2025-10-15T10:17:35.781Z">
        <t:Attribution userId="S::rasa.seikauskiene@ltgkc.lt::b040d9b8-16bb-4722-af77-0eb29489361d" userProvider="AD" userName="Rasa Seikauskienė"/>
        <t:Anchor>
          <t:Comment id="805154996"/>
        </t:Anchor>
        <t:SetTitle title="@Andrius Budrys kdg. vadovaujančiam sąskaitos nebus išrašomos, braukiu"/>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5BE2C2E947410BA094C8056F000FF9"/>
        <w:category>
          <w:name w:val="General"/>
          <w:gallery w:val="placeholder"/>
        </w:category>
        <w:types>
          <w:type w:val="bbPlcHdr"/>
        </w:types>
        <w:behaviors>
          <w:behavior w:val="content"/>
        </w:behaviors>
        <w:guid w:val="{09A955D7-2BD4-4292-9F16-29CFAE166FEB}"/>
      </w:docPartPr>
      <w:docPartBody>
        <w:p w:rsidR="00D25627" w:rsidP="00D25627" w:rsidRDefault="00D25627">
          <w:pPr>
            <w:pStyle w:val="2F5BE2C2E947410BA094C8056F000FF9"/>
          </w:pPr>
          <w:r w:rsidRPr="00047782">
            <w:rPr>
              <w:rStyle w:val="PlaceholderText"/>
            </w:rPr>
            <w:t>Choose an item.</w:t>
          </w:r>
        </w:p>
      </w:docPartBody>
    </w:docPart>
    <w:docPart>
      <w:docPartPr>
        <w:name w:val="20BE79606BA7400995F60C19D09D4BAE"/>
        <w:category>
          <w:name w:val="General"/>
          <w:gallery w:val="placeholder"/>
        </w:category>
        <w:types>
          <w:type w:val="bbPlcHdr"/>
        </w:types>
        <w:behaviors>
          <w:behavior w:val="content"/>
        </w:behaviors>
        <w:guid w:val="{6C3F8187-F9F0-4972-9CF5-231BE88BA496}"/>
      </w:docPartPr>
      <w:docPartBody>
        <w:p w:rsidR="00D25627" w:rsidP="00D25627" w:rsidRDefault="00D25627">
          <w:pPr>
            <w:pStyle w:val="20BE79606BA7400995F60C19D09D4BAE"/>
          </w:pPr>
          <w:r w:rsidRPr="00626B7F">
            <w:rPr>
              <w:rStyle w:val="PlaceholderText"/>
            </w:rPr>
            <w:t>Pasirinkite elementą.</w:t>
          </w:r>
        </w:p>
      </w:docPartBody>
    </w:docPart>
    <w:docPart>
      <w:docPartPr>
        <w:name w:val="183CB9E0377A4B89910EC0AB02AFCBA3"/>
        <w:category>
          <w:name w:val="General"/>
          <w:gallery w:val="placeholder"/>
        </w:category>
        <w:types>
          <w:type w:val="bbPlcHdr"/>
        </w:types>
        <w:behaviors>
          <w:behavior w:val="content"/>
        </w:behaviors>
        <w:guid w:val="{BA215507-9227-4537-925C-5DD206DBD9D5}"/>
      </w:docPartPr>
      <w:docPartBody>
        <w:p w:rsidR="00D25627" w:rsidP="00D25627" w:rsidRDefault="00D25627">
          <w:pPr>
            <w:pStyle w:val="183CB9E0377A4B89910EC0AB02AFCBA3"/>
          </w:pPr>
          <w:r w:rsidRPr="00626B7F">
            <w:rPr>
              <w:rStyle w:val="PlaceholderText"/>
            </w:rPr>
            <w:t>Pasirinkite elementą.</w:t>
          </w:r>
        </w:p>
      </w:docPartBody>
    </w:docPart>
    <w:docPart>
      <w:docPartPr>
        <w:name w:val="AD6BA4E33D8D446F90A2280E8086F3A1"/>
        <w:category>
          <w:name w:val="General"/>
          <w:gallery w:val="placeholder"/>
        </w:category>
        <w:types>
          <w:type w:val="bbPlcHdr"/>
        </w:types>
        <w:behaviors>
          <w:behavior w:val="content"/>
        </w:behaviors>
        <w:guid w:val="{0D354AAC-DC0D-44E6-AE63-2CA92C4D7D68}"/>
      </w:docPartPr>
      <w:docPartBody>
        <w:p w:rsidR="00D25627" w:rsidP="00D25627" w:rsidRDefault="00D25627">
          <w:pPr>
            <w:pStyle w:val="AD6BA4E33D8D446F90A2280E8086F3A1"/>
          </w:pPr>
          <w:r w:rsidRPr="00626B7F">
            <w:rPr>
              <w:rStyle w:val="PlaceholderText"/>
            </w:rPr>
            <w:t>Pasirinkite elementą.</w:t>
          </w:r>
        </w:p>
      </w:docPartBody>
    </w:docPart>
    <w:docPart>
      <w:docPartPr>
        <w:name w:val="1FC6FC3D84B8448F8071ED623C281925"/>
        <w:category>
          <w:name w:val="General"/>
          <w:gallery w:val="placeholder"/>
        </w:category>
        <w:types>
          <w:type w:val="bbPlcHdr"/>
        </w:types>
        <w:behaviors>
          <w:behavior w:val="content"/>
        </w:behaviors>
        <w:guid w:val="{035269C1-5B89-4BBD-A1C4-778B69351098}"/>
      </w:docPartPr>
      <w:docPartBody>
        <w:p w:rsidR="00D25627" w:rsidP="00D25627" w:rsidRDefault="00D25627">
          <w:pPr>
            <w:pStyle w:val="1FC6FC3D84B8448F8071ED623C281925"/>
          </w:pPr>
          <w:r w:rsidRPr="00626B7F">
            <w:rPr>
              <w:rStyle w:val="PlaceholderText"/>
            </w:rPr>
            <w:t>Pasirinkite elementą.</w:t>
          </w:r>
        </w:p>
      </w:docPartBody>
    </w:docPart>
    <w:docPart>
      <w:docPartPr>
        <w:name w:val="D83DE49F24854DD09C7A29AA4E990E00"/>
        <w:category>
          <w:name w:val="General"/>
          <w:gallery w:val="placeholder"/>
        </w:category>
        <w:types>
          <w:type w:val="bbPlcHdr"/>
        </w:types>
        <w:behaviors>
          <w:behavior w:val="content"/>
        </w:behaviors>
        <w:guid w:val="{C4F67B3C-960A-4A2D-BF9A-4C9856BA8C4D}"/>
      </w:docPartPr>
      <w:docPartBody>
        <w:p w:rsidR="00D25627" w:rsidP="00D25627" w:rsidRDefault="00D25627">
          <w:pPr>
            <w:pStyle w:val="D83DE49F24854DD09C7A29AA4E990E00"/>
          </w:pPr>
          <w:r w:rsidRPr="00626B7F">
            <w:rPr>
              <w:rStyle w:val="PlaceholderText"/>
            </w:rPr>
            <w:t>Pasirinkite elementą.</w:t>
          </w:r>
        </w:p>
      </w:docPartBody>
    </w:docPart>
    <w:docPart>
      <w:docPartPr>
        <w:name w:val="1A6642C5A98B4650869BD80C2D8CAF89"/>
        <w:category>
          <w:name w:val="General"/>
          <w:gallery w:val="placeholder"/>
        </w:category>
        <w:types>
          <w:type w:val="bbPlcHdr"/>
        </w:types>
        <w:behaviors>
          <w:behavior w:val="content"/>
        </w:behaviors>
        <w:guid w:val="{71F75242-2C57-414C-8CC8-D52A99FE162F}"/>
      </w:docPartPr>
      <w:docPartBody>
        <w:p w:rsidR="00F95787" w:rsidP="009014BC" w:rsidRDefault="009014BC">
          <w:pPr>
            <w:pStyle w:val="1A6642C5A98B4650869BD80C2D8CAF89"/>
          </w:pPr>
          <w:r w:rsidRPr="008F09CB">
            <w:rPr>
              <w:rStyle w:val="PlaceholderText"/>
              <w:rFonts w:cs="Arial"/>
              <w:b/>
              <w:bCs/>
              <w:color w:val="FF0000"/>
              <w:lang w:val="lt-LT"/>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ptos Narrow">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627"/>
    <w:rsid w:val="000D68C1"/>
    <w:rsid w:val="002F2207"/>
    <w:rsid w:val="00326319"/>
    <w:rsid w:val="0033647C"/>
    <w:rsid w:val="003D2295"/>
    <w:rsid w:val="004742DC"/>
    <w:rsid w:val="00521974"/>
    <w:rsid w:val="007753EF"/>
    <w:rsid w:val="00810D58"/>
    <w:rsid w:val="009014BC"/>
    <w:rsid w:val="009B1D5C"/>
    <w:rsid w:val="00A532C6"/>
    <w:rsid w:val="00A9386C"/>
    <w:rsid w:val="00AF4201"/>
    <w:rsid w:val="00B87617"/>
    <w:rsid w:val="00BE71DC"/>
    <w:rsid w:val="00C95A96"/>
    <w:rsid w:val="00CC0605"/>
    <w:rsid w:val="00D25627"/>
    <w:rsid w:val="00F957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014BC"/>
    <w:rPr>
      <w:color w:val="808080"/>
    </w:rPr>
  </w:style>
  <w:style w:type="paragraph" w:customStyle="1" w:styleId="2F5BE2C2E947410BA094C8056F000FF9">
    <w:name w:val="2F5BE2C2E947410BA094C8056F000FF9"/>
    <w:rsid w:val="00D25627"/>
  </w:style>
  <w:style w:type="paragraph" w:customStyle="1" w:styleId="20BE79606BA7400995F60C19D09D4BAE">
    <w:name w:val="20BE79606BA7400995F60C19D09D4BAE"/>
    <w:rsid w:val="00D25627"/>
  </w:style>
  <w:style w:type="paragraph" w:customStyle="1" w:styleId="183CB9E0377A4B89910EC0AB02AFCBA3">
    <w:name w:val="183CB9E0377A4B89910EC0AB02AFCBA3"/>
    <w:rsid w:val="00D25627"/>
  </w:style>
  <w:style w:type="paragraph" w:customStyle="1" w:styleId="AD6BA4E33D8D446F90A2280E8086F3A1">
    <w:name w:val="AD6BA4E33D8D446F90A2280E8086F3A1"/>
    <w:rsid w:val="00D25627"/>
  </w:style>
  <w:style w:type="paragraph" w:customStyle="1" w:styleId="1FC6FC3D84B8448F8071ED623C281925">
    <w:name w:val="1FC6FC3D84B8448F8071ED623C281925"/>
    <w:rsid w:val="00D25627"/>
  </w:style>
  <w:style w:type="paragraph" w:customStyle="1" w:styleId="D83DE49F24854DD09C7A29AA4E990E00">
    <w:name w:val="D83DE49F24854DD09C7A29AA4E990E00"/>
    <w:rsid w:val="00D25627"/>
  </w:style>
  <w:style w:type="paragraph" w:customStyle="1" w:styleId="1A6642C5A98B4650869BD80C2D8CAF89">
    <w:name w:val="1A6642C5A98B4650869BD80C2D8CAF89"/>
    <w:rsid w:val="009014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3" ma:contentTypeDescription="Kurkite naują dokumentą." ma:contentTypeScope="" ma:versionID="bc1b97884fbd2f37d2ed8f48ce96d48c">
  <xsd:schema xmlns:xsd="http://www.w3.org/2001/XMLSchema" xmlns:xs="http://www.w3.org/2001/XMLSchema" xmlns:p="http://schemas.microsoft.com/office/2006/metadata/properties" xmlns:ns2="cc891617-27f7-4d57-91de-33647116b0a0" targetNamespace="http://schemas.microsoft.com/office/2006/metadata/properties" ma:root="true" ma:fieldsID="d0dd9f076ecc59faf4098ae35c0fd908" ns2:_="">
    <xsd:import namespace="cc891617-27f7-4d57-91de-33647116b0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1617-27f7-4d57-91de-33647116b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1A5D5-1826-489E-BCC6-7E2352CF7B1A}">
  <ds:schemaRefs>
    <ds:schemaRef ds:uri="http://schemas.openxmlformats.org/officeDocument/2006/bibliography"/>
  </ds:schemaRefs>
</ds:datastoreItem>
</file>

<file path=customXml/itemProps2.xml><?xml version="1.0" encoding="utf-8"?>
<ds:datastoreItem xmlns:ds="http://schemas.openxmlformats.org/officeDocument/2006/customXml" ds:itemID="{C9371F7C-75D2-4906-B545-50F29D13AA4A}">
  <ds:schemaRefs>
    <ds:schemaRef ds:uri="http://schemas.microsoft.com/sharepoint/v3/contenttype/forms"/>
  </ds:schemaRefs>
</ds:datastoreItem>
</file>

<file path=customXml/itemProps3.xml><?xml version="1.0" encoding="utf-8"?>
<ds:datastoreItem xmlns:ds="http://schemas.openxmlformats.org/officeDocument/2006/customXml" ds:itemID="{4B514EF9-DFE9-40BD-A05A-AAD744EE25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910C90-5157-4E84-A35B-A3DBBCDA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891617-27f7-4d57-91de-33647116b0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Rasa Seikauskienė</lastModifiedBy>
  <revision>157</revision>
  <dcterms:created xsi:type="dcterms:W3CDTF">2026-02-19T11:59:00.0000000Z</dcterms:created>
  <dcterms:modified xsi:type="dcterms:W3CDTF">2026-02-19T12:01:17.5434885Z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2019-11-19T13:07:36.3223949Z</vt:lpwstr>
  </property>
  <property fmtid="{D5CDD505-2E9C-101B-9397-08002B2CF9AE}" pid="3" name="Order">
    <vt:r8>43200</vt:r8>
  </property>
  <property fmtid="{D5CDD505-2E9C-101B-9397-08002B2CF9AE}" pid="4" name="MSIP_Label_9069cf43-4f92-4d59-bb9a-1eb584b58bfa_Name">
    <vt:lpwstr>Public</vt:lpwstr>
  </property>
  <property fmtid="{D5CDD505-2E9C-101B-9397-08002B2CF9AE}" pid="5" name="MSIP_Label_9069cf43-4f92-4d59-bb9a-1eb584b58bfa_ActionId">
    <vt:lpwstr>ead5d8f0-222a-497e-82ad-e1d1279d6981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VWCZ4TY2TVRH-820519579-2140</vt:lpwstr>
  </property>
  <property fmtid="{D5CDD505-2E9C-101B-9397-08002B2CF9AE}" pid="10" name="ContentTypeId">
    <vt:lpwstr>0x0101008799725984248D4695C76F9D87CE8286</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https://lglt.sharepoint.com/sites/files/_layouts/15/DocIdRedir.aspx?ID=VWCZ4TY2TVRH-820519579-2140, VWCZ4TY2TVRH-820519579-2140</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2022-12-22T11:35:07Z</vt:lpwstr>
  </property>
  <property fmtid="{D5CDD505-2E9C-101B-9397-08002B2CF9AE}" pid="23" name="MSIP_Label_cfcb905c-755b-4fd4-bd20-0d682d4f1d27_ActionId">
    <vt:lpwstr>91647375-e3b2-432c-b699-55110d1da053</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8152792f-940f-48a5-a47b-9c3a0254eb8e</vt:lpwstr>
  </property>
</Properties>
</file>